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2BDB" w14:textId="77777777" w:rsidR="00F56C98" w:rsidRDefault="00F56C98" w:rsidP="00F56C98">
      <w:pPr>
        <w:spacing w:after="0" w:line="276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bookmarkStart w:id="0" w:name="_Hlk11398450"/>
      <w:permStart w:id="994002813" w:edGrp="everyone"/>
      <w:r w:rsidRPr="00493C4C">
        <w:rPr>
          <w:rFonts w:ascii="Arial" w:hAnsi="Arial" w:cs="Arial"/>
          <w:i/>
          <w:color w:val="FF0000"/>
          <w:sz w:val="20"/>
          <w:szCs w:val="20"/>
          <w:highlight w:val="yellow"/>
        </w:rPr>
        <w:t xml:space="preserve">* </w:t>
      </w:r>
      <w:r w:rsidRPr="00493C4C">
        <w:rPr>
          <w:rFonts w:ascii="Arial" w:hAnsi="Arial" w:cs="Arial"/>
          <w:b/>
          <w:i/>
          <w:color w:val="FF0000"/>
          <w:sz w:val="20"/>
          <w:szCs w:val="20"/>
          <w:highlight w:val="yellow"/>
        </w:rPr>
        <w:t>Nota importante:</w:t>
      </w:r>
      <w:r w:rsidRPr="00493C4C">
        <w:rPr>
          <w:rFonts w:ascii="Arial" w:hAnsi="Arial" w:cs="Arial"/>
          <w:i/>
          <w:color w:val="FF0000"/>
          <w:sz w:val="20"/>
          <w:szCs w:val="20"/>
        </w:rPr>
        <w:t xml:space="preserve"> en este documento aparecen en letra normal los aspectos que quedan fijos para todos los proyectos de investigación y en cursiva roja las indicaciones aclaratorias que deben obligatoriamente cumplimentarse. </w:t>
      </w:r>
      <w:r w:rsidRPr="005D50CD">
        <w:rPr>
          <w:rFonts w:ascii="Arial" w:hAnsi="Arial" w:cs="Arial"/>
          <w:b/>
          <w:i/>
          <w:color w:val="FF0000"/>
          <w:sz w:val="20"/>
          <w:szCs w:val="20"/>
        </w:rPr>
        <w:t xml:space="preserve">Es importante que, una vez confeccionado el documento, </w:t>
      </w:r>
      <w:r w:rsidRPr="005D50CD">
        <w:rPr>
          <w:rFonts w:ascii="Arial" w:hAnsi="Arial" w:cs="Arial"/>
          <w:b/>
          <w:i/>
          <w:color w:val="FF0000"/>
          <w:sz w:val="20"/>
          <w:szCs w:val="20"/>
          <w:u w:val="single"/>
        </w:rPr>
        <w:t>se eliminen los párrafos en letra roja y cursiva</w:t>
      </w:r>
      <w:bookmarkEnd w:id="0"/>
      <w:r w:rsidRPr="005D50CD">
        <w:rPr>
          <w:rFonts w:ascii="Arial" w:hAnsi="Arial" w:cs="Arial"/>
          <w:b/>
          <w:i/>
          <w:color w:val="FF0000"/>
          <w:sz w:val="20"/>
          <w:szCs w:val="20"/>
        </w:rPr>
        <w:t xml:space="preserve"> incluida esta nota.</w:t>
      </w:r>
    </w:p>
    <w:p w14:paraId="5BAA1CF2" w14:textId="28255405" w:rsidR="003F3B89" w:rsidRDefault="003F3B89" w:rsidP="0072097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BCEE549" w14:textId="77777777" w:rsidR="008B492F" w:rsidRPr="00F56C98" w:rsidRDefault="008B492F" w:rsidP="008B492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1" w:name="_Hlk97208866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:rsidRPr="003255BE" w14:paraId="4C48F2A2" w14:textId="77777777" w:rsidTr="00A26126">
        <w:trPr>
          <w:trHeight w:val="39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4B3F08FF" w14:textId="77777777" w:rsidR="008B492F" w:rsidRPr="00F56C98" w:rsidRDefault="008B492F" w:rsidP="00A261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56C98">
              <w:rPr>
                <w:rFonts w:ascii="Arial" w:hAnsi="Arial" w:cs="Arial"/>
                <w:b/>
                <w:sz w:val="24"/>
                <w:szCs w:val="24"/>
              </w:rPr>
              <w:t>PROCEDIMIENTO NÚMERO:</w:t>
            </w:r>
            <w:r w:rsidRPr="00F56C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6C9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" w:name="Texto26"/>
            <w:r w:rsidRPr="00F56C9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F56C98">
              <w:rPr>
                <w:rFonts w:ascii="Arial" w:hAnsi="Arial" w:cs="Arial"/>
                <w:sz w:val="24"/>
                <w:szCs w:val="24"/>
              </w:rPr>
            </w:r>
            <w:r w:rsidRPr="00F56C9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56C9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permEnd w:id="994002813"/>
    </w:tbl>
    <w:p w14:paraId="2590FC1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6237331" w14:textId="77777777" w:rsidR="008B492F" w:rsidRPr="00BD2131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>8.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3" w:name="_Hlk97208916"/>
      <w:r w:rsidRPr="00BD2131">
        <w:rPr>
          <w:rFonts w:ascii="Arial" w:hAnsi="Arial" w:cs="Arial"/>
          <w:b/>
          <w:sz w:val="24"/>
          <w:szCs w:val="24"/>
        </w:rPr>
        <w:t>DATOS GENERALES</w:t>
      </w:r>
      <w:bookmarkEnd w:id="3"/>
    </w:p>
    <w:p w14:paraId="5906F62A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8B492F" w14:paraId="37E5E01D" w14:textId="77777777" w:rsidTr="00A26126">
        <w:trPr>
          <w:trHeight w:val="340"/>
        </w:trPr>
        <w:tc>
          <w:tcPr>
            <w:tcW w:w="2122" w:type="dxa"/>
            <w:vAlign w:val="center"/>
          </w:tcPr>
          <w:p w14:paraId="7B1EA184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1406420688" w:edGrp="everyone"/>
            <w:r w:rsidRPr="00720977">
              <w:rPr>
                <w:rFonts w:ascii="Arial" w:hAnsi="Arial" w:cs="Arial"/>
                <w:sz w:val="20"/>
                <w:szCs w:val="20"/>
              </w:rPr>
              <w:t>Título</w:t>
            </w:r>
            <w:r>
              <w:rPr>
                <w:rFonts w:ascii="Arial" w:hAnsi="Arial" w:cs="Arial"/>
                <w:sz w:val="20"/>
                <w:szCs w:val="20"/>
              </w:rPr>
              <w:t xml:space="preserve"> del procedimiento</w:t>
            </w:r>
          </w:p>
        </w:tc>
        <w:tc>
          <w:tcPr>
            <w:tcW w:w="7614" w:type="dxa"/>
            <w:vAlign w:val="center"/>
          </w:tcPr>
          <w:p w14:paraId="6127333F" w14:textId="77777777" w:rsidR="008B492F" w:rsidRPr="001B0B86" w:rsidRDefault="008B492F" w:rsidP="00A26126">
            <w:pPr>
              <w:spacing w:line="276" w:lineRule="auto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B0B86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El título debe coincidir con el indicado </w:t>
            </w: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en el apartado 4.</w:t>
            </w:r>
          </w:p>
        </w:tc>
      </w:tr>
      <w:tr w:rsidR="008B492F" w14:paraId="070DCB2B" w14:textId="77777777" w:rsidTr="00A26126">
        <w:trPr>
          <w:trHeight w:val="340"/>
        </w:trPr>
        <w:tc>
          <w:tcPr>
            <w:tcW w:w="2122" w:type="dxa"/>
            <w:vAlign w:val="center"/>
          </w:tcPr>
          <w:p w14:paraId="08D3856A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Especie/s animal/es</w:t>
            </w:r>
          </w:p>
        </w:tc>
        <w:tc>
          <w:tcPr>
            <w:tcW w:w="7614" w:type="dxa"/>
            <w:vAlign w:val="center"/>
          </w:tcPr>
          <w:p w14:paraId="35B1F4EC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58DDC110" w14:textId="77777777" w:rsidTr="00A26126">
        <w:trPr>
          <w:trHeight w:val="340"/>
        </w:trPr>
        <w:tc>
          <w:tcPr>
            <w:tcW w:w="2122" w:type="dxa"/>
            <w:vAlign w:val="center"/>
          </w:tcPr>
          <w:p w14:paraId="3737E466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Cepa/raza</w:t>
            </w:r>
          </w:p>
        </w:tc>
        <w:tc>
          <w:tcPr>
            <w:tcW w:w="7614" w:type="dxa"/>
            <w:vAlign w:val="center"/>
          </w:tcPr>
          <w:p w14:paraId="7641E43C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7979F1AA" w14:textId="77777777" w:rsidTr="00A26126">
        <w:trPr>
          <w:trHeight w:val="340"/>
        </w:trPr>
        <w:tc>
          <w:tcPr>
            <w:tcW w:w="2122" w:type="dxa"/>
            <w:vAlign w:val="center"/>
          </w:tcPr>
          <w:p w14:paraId="4E4478F9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Sexo</w:t>
            </w:r>
          </w:p>
        </w:tc>
        <w:tc>
          <w:tcPr>
            <w:tcW w:w="7614" w:type="dxa"/>
            <w:vAlign w:val="center"/>
          </w:tcPr>
          <w:p w14:paraId="33E1D375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4E36E9FC" w14:textId="77777777" w:rsidTr="00A26126">
        <w:trPr>
          <w:trHeight w:val="340"/>
        </w:trPr>
        <w:tc>
          <w:tcPr>
            <w:tcW w:w="2122" w:type="dxa"/>
            <w:vAlign w:val="center"/>
          </w:tcPr>
          <w:p w14:paraId="5638EF82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Severidad*</w:t>
            </w:r>
          </w:p>
        </w:tc>
        <w:tc>
          <w:tcPr>
            <w:tcW w:w="7614" w:type="dxa"/>
            <w:vAlign w:val="center"/>
          </w:tcPr>
          <w:p w14:paraId="614925AB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7482BBD" w14:textId="77777777" w:rsidTr="00A26126">
        <w:trPr>
          <w:trHeight w:val="340"/>
        </w:trPr>
        <w:tc>
          <w:tcPr>
            <w:tcW w:w="2122" w:type="dxa"/>
            <w:vAlign w:val="center"/>
          </w:tcPr>
          <w:p w14:paraId="2BBB52B9" w14:textId="77777777" w:rsidR="008B492F" w:rsidRPr="00720977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Duración</w:t>
            </w:r>
          </w:p>
        </w:tc>
        <w:tc>
          <w:tcPr>
            <w:tcW w:w="7614" w:type="dxa"/>
            <w:vAlign w:val="center"/>
          </w:tcPr>
          <w:p w14:paraId="4C614571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B1EFC5" w14:textId="77777777" w:rsidR="008B492F" w:rsidRPr="00F56C98" w:rsidRDefault="008B492F" w:rsidP="00A26126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D</w:t>
            </w:r>
            <w:r w:rsidRPr="00F76B1A">
              <w:rPr>
                <w:rFonts w:ascii="Arial" w:hAnsi="Arial" w:cs="Arial"/>
                <w:i/>
                <w:color w:val="FF0000"/>
                <w:sz w:val="20"/>
                <w:szCs w:val="20"/>
              </w:rPr>
              <w:t>ebe indicarse el tiempo entre la primera y la última utilización (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eutanasia)</w:t>
            </w:r>
            <w:r w:rsidRPr="00F76B1A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de cada animal. No confundir con la duración total del estudio o proyecto, si se realiza de forma escalonada.</w:t>
            </w:r>
          </w:p>
        </w:tc>
      </w:tr>
    </w:tbl>
    <w:permEnd w:id="1406420688"/>
    <w:p w14:paraId="16C2BCF7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*Consulte el Anexo IX del RD 53/2013</w:t>
      </w:r>
      <w:r>
        <w:rPr>
          <w:rFonts w:ascii="Arial" w:hAnsi="Arial" w:cs="Arial"/>
          <w:sz w:val="20"/>
          <w:szCs w:val="20"/>
        </w:rPr>
        <w:t>.</w:t>
      </w:r>
    </w:p>
    <w:p w14:paraId="47D81843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48279596" w14:textId="77777777" w:rsidR="008B492F" w:rsidRPr="00BD2131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 xml:space="preserve">9. </w:t>
      </w:r>
      <w:bookmarkStart w:id="4" w:name="_Hlk97208921"/>
      <w:r w:rsidRPr="00BD2131">
        <w:rPr>
          <w:rFonts w:ascii="Arial" w:hAnsi="Arial" w:cs="Arial"/>
          <w:b/>
          <w:sz w:val="24"/>
          <w:szCs w:val="24"/>
        </w:rPr>
        <w:t>PASOS DEL PROCEDIMIENTO</w:t>
      </w:r>
    </w:p>
    <w:p w14:paraId="31A26DC4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5" w:name="_Hlk97208928"/>
      <w:bookmarkEnd w:id="4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37BD74AC" w14:textId="77777777" w:rsidTr="00A26126">
        <w:tc>
          <w:tcPr>
            <w:tcW w:w="9736" w:type="dxa"/>
          </w:tcPr>
          <w:permStart w:id="968710337" w:edGrp="everyone"/>
          <w:p w14:paraId="3F59BC9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6" w:name="Texto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70A5A6A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F749C9" w14:textId="77777777" w:rsidR="008B492F" w:rsidRPr="002A69DE" w:rsidRDefault="008B492F" w:rsidP="00A26126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Describa detalladamente los pasos del procedimiento experimental con animales.</w:t>
            </w:r>
          </w:p>
          <w:p w14:paraId="32D653E6" w14:textId="77777777" w:rsidR="008B492F" w:rsidRPr="002A69DE" w:rsidRDefault="008B492F" w:rsidP="00A26126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En términos generales, defina qué datos, muestras o productos se necesitan para alcanzar los objetivos científicos del proyecto.</w:t>
            </w:r>
          </w:p>
          <w:p w14:paraId="635D7B04" w14:textId="77777777" w:rsidR="008B492F" w:rsidRPr="002A69DE" w:rsidRDefault="008B492F" w:rsidP="00A26126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Indique cómo se generarán esos datos, muestras o productos.</w:t>
            </w:r>
          </w:p>
          <w:p w14:paraId="144527D7" w14:textId="77777777" w:rsidR="008B492F" w:rsidRPr="002A69DE" w:rsidRDefault="008B492F" w:rsidP="00A26126">
            <w:pPr>
              <w:pStyle w:val="Prrafodelist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color w:val="FF0000"/>
                <w:sz w:val="20"/>
                <w:szCs w:val="20"/>
              </w:rPr>
              <w:t>Nota: Se acepta que el orden de los pasos pueda variar de acuerdo a las necesidades científicas. Indique qué pasos son opcionales.</w:t>
            </w:r>
          </w:p>
          <w:p w14:paraId="3C161F5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31AE11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7" w:name="_Hlk97209083"/>
      <w:permEnd w:id="968710337"/>
    </w:p>
    <w:p w14:paraId="5EEFBC3B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D2131">
        <w:rPr>
          <w:rFonts w:ascii="Arial" w:hAnsi="Arial" w:cs="Arial"/>
          <w:b/>
          <w:sz w:val="24"/>
          <w:szCs w:val="24"/>
        </w:rPr>
        <w:t xml:space="preserve">10. </w:t>
      </w:r>
      <w:r>
        <w:rPr>
          <w:rFonts w:ascii="Arial" w:hAnsi="Arial" w:cs="Arial"/>
          <w:b/>
          <w:sz w:val="24"/>
          <w:szCs w:val="24"/>
        </w:rPr>
        <w:t xml:space="preserve">METODOLOGÍA EXPERIMENTAL Y ESTADÍSTICA </w:t>
      </w:r>
    </w:p>
    <w:p w14:paraId="2E151F97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B69BCDE" w14:textId="77777777" w:rsidR="008B492F" w:rsidRPr="002D5647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10.1. Diseño experimental estadístico:</w:t>
      </w:r>
    </w:p>
    <w:p w14:paraId="227F88C3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4D72BB06" w14:textId="77777777" w:rsidTr="00A26126">
        <w:trPr>
          <w:trHeight w:val="698"/>
        </w:trPr>
        <w:tc>
          <w:tcPr>
            <w:tcW w:w="9736" w:type="dxa"/>
          </w:tcPr>
          <w:p w14:paraId="11AE5AE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387214029" w:edGrp="everyone"/>
            <w:proofErr w:type="gramStart"/>
            <w:r w:rsidRPr="00A913DC">
              <w:rPr>
                <w:rFonts w:ascii="Arial" w:hAnsi="Arial" w:cs="Arial"/>
                <w:sz w:val="20"/>
                <w:szCs w:val="20"/>
              </w:rPr>
              <w:t>Métodos estadísticos a utilizar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E26DB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97F3D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387214029"/>
    </w:tbl>
    <w:p w14:paraId="457DC44C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E07FC3" w14:textId="77777777" w:rsidR="008B492F" w:rsidRPr="002D5647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10.2. Descripción de las variables, incluyendo variables de respuesta, predictoras y potencialmente confusas:</w:t>
      </w:r>
    </w:p>
    <w:p w14:paraId="339221C0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ermStart w:id="2142575226" w:edGrp="everyone"/>
      <w:permEnd w:id="2142575226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22EA2194" w14:textId="77777777" w:rsidTr="00A26126">
        <w:tc>
          <w:tcPr>
            <w:tcW w:w="9736" w:type="dxa"/>
          </w:tcPr>
          <w:permStart w:id="1473782901" w:edGrp="everyone"/>
          <w:p w14:paraId="0825884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473782901"/>
    </w:tbl>
    <w:p w14:paraId="0B16E211" w14:textId="77777777" w:rsidR="008B492F" w:rsidRDefault="008B492F" w:rsidP="008B492F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07EB5B9A" w14:textId="77777777" w:rsidR="008B492F" w:rsidRPr="002D5647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 xml:space="preserve">10.3. Sesgos derivados de las variables (o de otra fuente): </w:t>
      </w:r>
    </w:p>
    <w:p w14:paraId="6B25E9FA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6A359935" w14:textId="77777777" w:rsidTr="00A26126">
        <w:tc>
          <w:tcPr>
            <w:tcW w:w="9736" w:type="dxa"/>
          </w:tcPr>
          <w:permStart w:id="887320180" w:edGrp="everyone"/>
          <w:p w14:paraId="288DFD2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887320180"/>
    </w:tbl>
    <w:p w14:paraId="25437081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3FCE12" w14:textId="77777777" w:rsidR="008B492F" w:rsidRPr="002D5647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10.4. Marque los siguientes recuadros si los ha aplicado en su diseño experimental</w:t>
      </w:r>
      <w:r>
        <w:rPr>
          <w:rFonts w:ascii="Arial" w:hAnsi="Arial" w:cs="Arial"/>
          <w:b/>
          <w:sz w:val="24"/>
          <w:szCs w:val="24"/>
        </w:rPr>
        <w:t>.</w:t>
      </w:r>
    </w:p>
    <w:p w14:paraId="55D14DC6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1961904165" w:edGrp="everyone"/>
    <w:p w14:paraId="59A17879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La asignación de animales a los grupos experimentales o control se hará de forma aleatoria.</w:t>
      </w:r>
    </w:p>
    <w:p w14:paraId="2297A81B" w14:textId="77777777" w:rsidR="008B492F" w:rsidRPr="00FB451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El diseño es ciego (el investigador responsable de la toma de datos desconoce el tratamiento aplicado a cada sujeto experimental).</w:t>
      </w:r>
    </w:p>
    <w:permEnd w:id="1961904165"/>
    <w:p w14:paraId="2F18C7BC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4B34C6A" w14:textId="77777777" w:rsidR="008B492F" w:rsidRPr="002D5647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10.5 Indique el tamaño muestral por grupos experimentales, incluyendo los controles, y el tamaño muestras total. Explique cómo se han determinado.</w:t>
      </w:r>
    </w:p>
    <w:p w14:paraId="4D876589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9634"/>
      </w:tblGrid>
      <w:tr w:rsidR="008B492F" w14:paraId="58A9A106" w14:textId="77777777" w:rsidTr="00A26126">
        <w:tc>
          <w:tcPr>
            <w:tcW w:w="9634" w:type="dxa"/>
          </w:tcPr>
          <w:p w14:paraId="5E4F093E" w14:textId="77777777" w:rsidR="008B492F" w:rsidRPr="00720977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ermStart w:id="846031553" w:edGrp="everyone"/>
            <w:r w:rsidRPr="00720977">
              <w:rPr>
                <w:rFonts w:ascii="Arial" w:hAnsi="Arial" w:cs="Arial"/>
                <w:sz w:val="20"/>
                <w:szCs w:val="20"/>
              </w:rPr>
              <w:t xml:space="preserve">Grupos experimentales: indíquese el número de animales por grupo y composición (sexo, edad/peso).  </w:t>
            </w:r>
          </w:p>
          <w:p w14:paraId="19226C83" w14:textId="77777777" w:rsidR="008B492F" w:rsidRPr="002A69DE" w:rsidRDefault="008B492F" w:rsidP="00A26126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C00000"/>
                <w:sz w:val="20"/>
                <w:szCs w:val="20"/>
              </w:rPr>
            </w:pPr>
            <w:r w:rsidRPr="002A69DE">
              <w:rPr>
                <w:rFonts w:ascii="Arial" w:hAnsi="Arial" w:cs="Arial"/>
                <w:i/>
                <w:iCs/>
                <w:color w:val="C00000"/>
                <w:sz w:val="20"/>
                <w:szCs w:val="20"/>
              </w:rPr>
              <w:t>Estime en cada grupo experimental, tras aplicar métodos de refinamiento, un porcentaje posible de individuos que pudieran ser retirados anticipadamente del estudio para conservar la significancia de los resultados.</w:t>
            </w:r>
          </w:p>
        </w:tc>
      </w:tr>
      <w:tr w:rsidR="008B492F" w14:paraId="4B6922E3" w14:textId="77777777" w:rsidTr="00A26126">
        <w:trPr>
          <w:trHeight w:val="2363"/>
        </w:trPr>
        <w:tc>
          <w:tcPr>
            <w:tcW w:w="9634" w:type="dxa"/>
            <w:vAlign w:val="bottom"/>
          </w:tcPr>
          <w:p w14:paraId="7E934F4C" w14:textId="77777777" w:rsidR="008B492F" w:rsidRPr="00720977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24546909" w:edGrp="everyone"/>
            <w:permEnd w:id="846031553"/>
            <w:r w:rsidRPr="00720977">
              <w:rPr>
                <w:rFonts w:ascii="Arial" w:hAnsi="Arial" w:cs="Arial"/>
                <w:sz w:val="20"/>
                <w:szCs w:val="20"/>
              </w:rPr>
              <w:t xml:space="preserve">n1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4561AEE" w14:textId="77777777" w:rsidR="008B492F" w:rsidRPr="00720977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n2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6541446" w14:textId="77777777" w:rsidR="008B492F" w:rsidRPr="00720977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n3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29A85FE" w14:textId="77777777" w:rsidR="008B492F" w:rsidRPr="00720977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n4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D131C77" w14:textId="77777777" w:rsidR="008B492F" w:rsidRPr="00720977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n5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37EE1A" w14:textId="77777777" w:rsidR="008B492F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 xml:space="preserve">n6 =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9B6495E" w14:textId="77777777" w:rsidR="008B492F" w:rsidRDefault="008B492F" w:rsidP="00A26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1296089" w14:textId="77777777" w:rsidR="008B492F" w:rsidRPr="004B7529" w:rsidRDefault="008B492F" w:rsidP="00A26126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B7529">
              <w:rPr>
                <w:rFonts w:ascii="Arial" w:hAnsi="Arial" w:cs="Arial"/>
                <w:i/>
                <w:iCs/>
                <w:sz w:val="20"/>
                <w:szCs w:val="20"/>
              </w:rPr>
              <w:t>Añada tantos grupos como sea necesario</w:t>
            </w:r>
          </w:p>
        </w:tc>
      </w:tr>
      <w:tr w:rsidR="008B492F" w14:paraId="3A3D1AC9" w14:textId="77777777" w:rsidTr="00A26126">
        <w:tc>
          <w:tcPr>
            <w:tcW w:w="9634" w:type="dxa"/>
          </w:tcPr>
          <w:p w14:paraId="1B6C445F" w14:textId="77777777" w:rsidR="008B492F" w:rsidRPr="006C47C9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permStart w:id="1747190415" w:edGrp="everyone"/>
            <w:permEnd w:id="124546909"/>
            <w:r w:rsidRPr="006C47C9">
              <w:rPr>
                <w:rFonts w:ascii="Arial" w:hAnsi="Arial" w:cs="Arial"/>
                <w:sz w:val="20"/>
                <w:szCs w:val="20"/>
                <w:lang w:val="pt-PT"/>
              </w:rPr>
              <w:t>Tamaño muestral total (sumatorio de n1 + n2 + n3 +.....nn):</w:t>
            </w:r>
          </w:p>
          <w:p w14:paraId="2387A530" w14:textId="77777777" w:rsidR="008B492F" w:rsidRPr="006C47C9" w:rsidRDefault="008B492F" w:rsidP="00A26126">
            <w:pPr>
              <w:spacing w:line="276" w:lineRule="auto"/>
              <w:jc w:val="center"/>
              <w:rPr>
                <w:rFonts w:ascii="Arial" w:hAnsi="Arial" w:cs="Arial"/>
                <w:highlight w:val="lightGray"/>
                <w:lang w:val="pt-PT"/>
              </w:rPr>
            </w:pPr>
          </w:p>
          <w:p w14:paraId="25D8F084" w14:textId="77777777" w:rsidR="008B492F" w:rsidRPr="00F92BB6" w:rsidRDefault="008B492F" w:rsidP="00A2612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92BB6">
              <w:rPr>
                <w:rFonts w:ascii="Arial" w:hAnsi="Arial" w:cs="Arial"/>
                <w:highlight w:val="lightGray"/>
              </w:rPr>
              <w:t>N = [</w:t>
            </w:r>
            <w:r w:rsidRPr="00F92BB6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F92BB6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F92BB6">
              <w:rPr>
                <w:rFonts w:ascii="Arial" w:hAnsi="Arial" w:cs="Arial"/>
                <w:highlight w:val="lightGray"/>
              </w:rPr>
            </w:r>
            <w:r w:rsidRPr="00F92BB6">
              <w:rPr>
                <w:rFonts w:ascii="Arial" w:hAnsi="Arial" w:cs="Arial"/>
                <w:highlight w:val="lightGray"/>
              </w:rPr>
              <w:fldChar w:fldCharType="separate"/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noProof/>
                <w:highlight w:val="lightGray"/>
              </w:rPr>
              <w:t> </w:t>
            </w:r>
            <w:r w:rsidRPr="00F92BB6">
              <w:rPr>
                <w:rFonts w:ascii="Arial" w:hAnsi="Arial" w:cs="Arial"/>
                <w:highlight w:val="lightGray"/>
              </w:rPr>
              <w:fldChar w:fldCharType="end"/>
            </w:r>
            <w:r w:rsidRPr="00F92BB6">
              <w:rPr>
                <w:rFonts w:ascii="Arial" w:hAnsi="Arial" w:cs="Arial"/>
                <w:highlight w:val="lightGray"/>
              </w:rPr>
              <w:t>]</w:t>
            </w:r>
          </w:p>
          <w:p w14:paraId="0E8FB5C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92F" w14:paraId="590C9E6C" w14:textId="77777777" w:rsidTr="00A26126">
        <w:tc>
          <w:tcPr>
            <w:tcW w:w="9634" w:type="dxa"/>
          </w:tcPr>
          <w:p w14:paraId="55397127" w14:textId="77777777" w:rsidR="008B492F" w:rsidRPr="00720977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879191424" w:edGrp="everyone"/>
            <w:permEnd w:id="1747190415"/>
            <w:r w:rsidRPr="00720977">
              <w:rPr>
                <w:rFonts w:ascii="Arial" w:hAnsi="Arial" w:cs="Arial"/>
                <w:sz w:val="20"/>
                <w:szCs w:val="20"/>
              </w:rPr>
              <w:t>Justificación del cálculo muestral:</w:t>
            </w:r>
          </w:p>
          <w:p w14:paraId="17B6C0B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879191424"/>
    </w:tbl>
    <w:p w14:paraId="542682EE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479BB4D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D1366D2" w14:textId="77777777" w:rsidR="008B492F" w:rsidRPr="002D5647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5647">
        <w:rPr>
          <w:rFonts w:ascii="Arial" w:hAnsi="Arial" w:cs="Arial"/>
          <w:b/>
          <w:sz w:val="24"/>
          <w:szCs w:val="24"/>
        </w:rPr>
        <w:t>10.6. Indique si han consultado con alguna persona experta en estadística la idoneidad del diseño experimental, el número de animales a utilizar y los análisis estadísticos que se aplicarán</w:t>
      </w:r>
    </w:p>
    <w:p w14:paraId="5C5C44B4" w14:textId="77777777" w:rsidR="008B492F" w:rsidRPr="00D04C10" w:rsidRDefault="008B492F" w:rsidP="008B492F">
      <w:pPr>
        <w:spacing w:after="0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ermStart w:id="302261884" w:edGrp="everyone"/>
    <w:p w14:paraId="5AC492FE" w14:textId="77777777" w:rsidR="008B492F" w:rsidRPr="00947E5D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Sí    Persona consultada y datos de contacto: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9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ermEnd w:id="302261884"/>
    <w:p w14:paraId="4247FFCD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5F2D3A08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5182796" w14:textId="77777777" w:rsidR="008B492F" w:rsidRPr="00F56C98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56C98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F56C98">
        <w:rPr>
          <w:rFonts w:ascii="Arial" w:hAnsi="Arial" w:cs="Arial"/>
          <w:b/>
          <w:sz w:val="24"/>
          <w:szCs w:val="24"/>
        </w:rPr>
        <w:t>. DATOS DE L</w:t>
      </w:r>
      <w:r>
        <w:rPr>
          <w:rFonts w:ascii="Arial" w:hAnsi="Arial" w:cs="Arial"/>
          <w:b/>
          <w:sz w:val="24"/>
          <w:szCs w:val="24"/>
        </w:rPr>
        <w:t xml:space="preserve">OS ANIMALES MODIFICADOS GENÉTICAMENTE </w:t>
      </w:r>
      <w:r w:rsidRPr="00F56C98">
        <w:rPr>
          <w:rFonts w:ascii="Arial" w:hAnsi="Arial" w:cs="Arial"/>
          <w:b/>
          <w:sz w:val="24"/>
          <w:szCs w:val="24"/>
        </w:rPr>
        <w:t>(Si procede)</w:t>
      </w:r>
    </w:p>
    <w:p w14:paraId="6AB387CC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2330"/>
        <w:gridCol w:w="2330"/>
        <w:gridCol w:w="2330"/>
        <w:gridCol w:w="1200"/>
      </w:tblGrid>
      <w:tr w:rsidR="008B492F" w14:paraId="538CD767" w14:textId="77777777" w:rsidTr="00A26126">
        <w:trPr>
          <w:trHeight w:val="936"/>
          <w:tblHeader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46D82F1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968772456" w:edGrp="everyone"/>
            <w:r w:rsidRPr="00FC618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Procedimiento Número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450541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 la línea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odificada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E7872D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Modificación en el genotipo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F3986DC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Fenotipo.</w:t>
            </w:r>
          </w:p>
          <w:p w14:paraId="0CF7AAFF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Repercusión en el animal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1467C2E5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Tipo de OMG </w:t>
            </w:r>
          </w:p>
          <w:p w14:paraId="6BAC7EE4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(tipo 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2)</w:t>
            </w:r>
          </w:p>
        </w:tc>
      </w:tr>
      <w:tr w:rsidR="008B492F" w14:paraId="4C42A01C" w14:textId="77777777" w:rsidTr="00A26126">
        <w:trPr>
          <w:trHeight w:val="270"/>
          <w:tblHeader/>
        </w:trPr>
        <w:tc>
          <w:tcPr>
            <w:tcW w:w="1413" w:type="dxa"/>
          </w:tcPr>
          <w:p w14:paraId="5D307DE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85A1D6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427754E" w14:textId="77777777" w:rsidR="008B492F" w:rsidRPr="00765E5D" w:rsidRDefault="008B492F" w:rsidP="00A26126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18CBE63D" w14:textId="77777777" w:rsidR="008B492F" w:rsidRPr="00765E5D" w:rsidRDefault="008B492F" w:rsidP="00A26126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614C6EC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1A8A3966" w14:textId="77777777" w:rsidTr="00A26126">
        <w:trPr>
          <w:trHeight w:val="260"/>
          <w:tblHeader/>
        </w:trPr>
        <w:tc>
          <w:tcPr>
            <w:tcW w:w="1413" w:type="dxa"/>
          </w:tcPr>
          <w:p w14:paraId="3305278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67C9C88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431E80C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043FA37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186FF80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76E629BF" w14:textId="77777777" w:rsidTr="00A26126">
        <w:trPr>
          <w:trHeight w:val="270"/>
          <w:tblHeader/>
        </w:trPr>
        <w:tc>
          <w:tcPr>
            <w:tcW w:w="1413" w:type="dxa"/>
          </w:tcPr>
          <w:p w14:paraId="43C8BB4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06C52F4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55B31E7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53A3AD9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494854B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7C075EFD" w14:textId="77777777" w:rsidTr="00A26126">
        <w:trPr>
          <w:trHeight w:val="260"/>
          <w:tblHeader/>
        </w:trPr>
        <w:tc>
          <w:tcPr>
            <w:tcW w:w="1413" w:type="dxa"/>
          </w:tcPr>
          <w:p w14:paraId="76DC729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022585A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7484BC9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344E3A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24DE379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0B4662FB" w14:textId="77777777" w:rsidTr="00A26126">
        <w:trPr>
          <w:trHeight w:val="260"/>
          <w:tblHeader/>
        </w:trPr>
        <w:tc>
          <w:tcPr>
            <w:tcW w:w="1413" w:type="dxa"/>
          </w:tcPr>
          <w:p w14:paraId="41D4068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7E0B0AD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08AB8A8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37ED844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</w:tcPr>
          <w:p w14:paraId="2DF7821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968772456"/>
    </w:tbl>
    <w:p w14:paraId="264FFA9F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54E6B8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4E34A9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MANIPULACIÓN</w:t>
      </w:r>
      <w:r w:rsidRPr="004E34A9">
        <w:rPr>
          <w:rFonts w:ascii="Arial" w:hAnsi="Arial" w:cs="Arial"/>
          <w:b/>
          <w:sz w:val="24"/>
          <w:szCs w:val="24"/>
        </w:rPr>
        <w:t xml:space="preserve"> DE AGENTES BIOLÓGICOS</w:t>
      </w:r>
    </w:p>
    <w:p w14:paraId="0C7FAB48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499"/>
        <w:gridCol w:w="1665"/>
        <w:gridCol w:w="1041"/>
        <w:gridCol w:w="1041"/>
        <w:gridCol w:w="1041"/>
        <w:gridCol w:w="1041"/>
      </w:tblGrid>
      <w:tr w:rsidR="008B492F" w14:paraId="3E5B6D91" w14:textId="77777777" w:rsidTr="00A26126">
        <w:trPr>
          <w:trHeight w:val="882"/>
          <w:tblHeader/>
        </w:trPr>
        <w:tc>
          <w:tcPr>
            <w:tcW w:w="1326" w:type="dxa"/>
            <w:shd w:val="clear" w:color="auto" w:fill="D9D9D9" w:themeFill="background1" w:themeFillShade="D9"/>
            <w:vAlign w:val="center"/>
          </w:tcPr>
          <w:p w14:paraId="18DA9418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883069779" w:edGrp="everyone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Tipo de </w:t>
            </w: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Agente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14701345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gente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2A9FFA89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Grupo de riesgo (1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565B23A6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017374E5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Diámetro aguja</w:t>
            </w:r>
          </w:p>
          <w:p w14:paraId="455823A6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(G)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615C6275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Volumen (ml)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14:paraId="303A0EED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</w:tr>
      <w:tr w:rsidR="008B492F" w14:paraId="16F8E18D" w14:textId="77777777" w:rsidTr="00A26126">
        <w:trPr>
          <w:trHeight w:val="328"/>
          <w:tblHeader/>
        </w:trPr>
        <w:tc>
          <w:tcPr>
            <w:tcW w:w="1326" w:type="dxa"/>
          </w:tcPr>
          <w:p w14:paraId="54873AD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62E99B9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37035E0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173C034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456532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2EC08D8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2C0355A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3286B5E1" w14:textId="77777777" w:rsidTr="00A26126">
        <w:trPr>
          <w:trHeight w:val="317"/>
          <w:tblHeader/>
        </w:trPr>
        <w:tc>
          <w:tcPr>
            <w:tcW w:w="1326" w:type="dxa"/>
          </w:tcPr>
          <w:p w14:paraId="64F18C7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21A61AC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7C5D251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1C63FDE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4310632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66B8C00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58AAFBB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15DC55C" w14:textId="77777777" w:rsidTr="00A26126">
        <w:trPr>
          <w:trHeight w:val="328"/>
          <w:tblHeader/>
        </w:trPr>
        <w:tc>
          <w:tcPr>
            <w:tcW w:w="1326" w:type="dxa"/>
          </w:tcPr>
          <w:p w14:paraId="74FC46E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0D385D9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466C204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3D1F589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696DBB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1478F30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F0FEF5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C2917C7" w14:textId="77777777" w:rsidTr="00A26126">
        <w:trPr>
          <w:trHeight w:val="317"/>
          <w:tblHeader/>
        </w:trPr>
        <w:tc>
          <w:tcPr>
            <w:tcW w:w="1326" w:type="dxa"/>
          </w:tcPr>
          <w:p w14:paraId="25690B8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49EB065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586007F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71E2A9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5B5545A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15E5E0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4C491EA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CD243E6" w14:textId="77777777" w:rsidTr="00A26126">
        <w:trPr>
          <w:trHeight w:val="328"/>
          <w:tblHeader/>
        </w:trPr>
        <w:tc>
          <w:tcPr>
            <w:tcW w:w="1326" w:type="dxa"/>
          </w:tcPr>
          <w:p w14:paraId="3F81E87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9" w:type="dxa"/>
          </w:tcPr>
          <w:p w14:paraId="75C0C9E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5" w:type="dxa"/>
          </w:tcPr>
          <w:p w14:paraId="000F134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5D63CC5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58A2B98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75B4B06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1" w:type="dxa"/>
          </w:tcPr>
          <w:p w14:paraId="2FDF83D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883069779"/>
    </w:tbl>
    <w:p w14:paraId="1983922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78A42C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Tipo de Agente: Celular, vector, etc.</w:t>
      </w:r>
    </w:p>
    <w:p w14:paraId="3E307BA6" w14:textId="77777777" w:rsidR="008B492F" w:rsidRPr="001F41EA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5046159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E34A9">
        <w:rPr>
          <w:rFonts w:ascii="Arial" w:hAnsi="Arial" w:cs="Arial"/>
          <w:b/>
          <w:sz w:val="24"/>
          <w:szCs w:val="24"/>
        </w:rPr>
        <w:t>13. ADMINISTRACIÓN DE PRODUCTOS (EXCEPTO ANESTÉSICOS Y ANALGÉSICOS)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74178F8F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ermStart w:id="1965586843" w:edGrp="everyone"/>
    <w:p w14:paraId="46EB674C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Marcar1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18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8"/>
      <w:r w:rsidRPr="00A348D5">
        <w:rPr>
          <w:rFonts w:ascii="Arial" w:hAnsi="Arial" w:cs="Arial"/>
          <w:b/>
          <w:bCs/>
        </w:rPr>
        <w:t xml:space="preserve"> Sí    </w:t>
      </w:r>
      <w:r>
        <w:rPr>
          <w:rFonts w:ascii="Arial" w:hAnsi="Arial" w:cs="Arial"/>
          <w:b/>
          <w:bCs/>
        </w:rPr>
        <w:fldChar w:fldCharType="begin">
          <w:ffData>
            <w:name w:val="Marcar1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arcar19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9"/>
      <w:r w:rsidRPr="00A348D5">
        <w:rPr>
          <w:rFonts w:ascii="Arial" w:hAnsi="Arial" w:cs="Arial"/>
          <w:b/>
          <w:bCs/>
        </w:rPr>
        <w:t xml:space="preserve"> No</w:t>
      </w:r>
    </w:p>
    <w:permEnd w:id="1965586843"/>
    <w:p w14:paraId="4FE69C4F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D076A66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31F52">
        <w:rPr>
          <w:rFonts w:ascii="Arial" w:hAnsi="Arial" w:cs="Arial"/>
          <w:b/>
          <w:sz w:val="24"/>
          <w:szCs w:val="24"/>
        </w:rPr>
        <w:t>13.1. Si ha respondido Sí, debe rellenar el siguiente cuadro:</w:t>
      </w:r>
    </w:p>
    <w:p w14:paraId="0089B3E2" w14:textId="77777777" w:rsidR="008B492F" w:rsidRPr="00131F52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667"/>
        <w:gridCol w:w="2228"/>
      </w:tblGrid>
      <w:tr w:rsidR="008B492F" w14:paraId="440B34B2" w14:textId="77777777" w:rsidTr="00A26126">
        <w:trPr>
          <w:trHeight w:val="354"/>
          <w:tblHeader/>
        </w:trPr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3DC69D00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738080518" w:edGrp="everyone"/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0781CFD0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1A0E1018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Volumen</w:t>
            </w:r>
          </w:p>
          <w:p w14:paraId="288C1EAB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(ml/kg)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22815792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Diámetro</w:t>
            </w:r>
          </w:p>
          <w:p w14:paraId="57094086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aguja (G)</w:t>
            </w:r>
          </w:p>
        </w:tc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18FD2F45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(mg/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Kg)</w:t>
            </w:r>
          </w:p>
        </w:tc>
      </w:tr>
      <w:tr w:rsidR="008B492F" w14:paraId="0CC56AF5" w14:textId="77777777" w:rsidTr="00A26126">
        <w:trPr>
          <w:tblHeader/>
        </w:trPr>
        <w:tc>
          <w:tcPr>
            <w:tcW w:w="1947" w:type="dxa"/>
          </w:tcPr>
          <w:p w14:paraId="7CF1673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54112E3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3227361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25540EF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24CDF89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7F359FD" w14:textId="77777777" w:rsidTr="00A26126">
        <w:trPr>
          <w:tblHeader/>
        </w:trPr>
        <w:tc>
          <w:tcPr>
            <w:tcW w:w="1947" w:type="dxa"/>
          </w:tcPr>
          <w:p w14:paraId="0CA4E6C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2D36863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1FC698C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20DF229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2B3EEC1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0E1BB7E9" w14:textId="77777777" w:rsidTr="00A26126">
        <w:trPr>
          <w:tblHeader/>
        </w:trPr>
        <w:tc>
          <w:tcPr>
            <w:tcW w:w="1947" w:type="dxa"/>
          </w:tcPr>
          <w:p w14:paraId="3DD0048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704A325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697A0D2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0A5720A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4B8D7DB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3B06493D" w14:textId="77777777" w:rsidTr="00A26126">
        <w:trPr>
          <w:tblHeader/>
        </w:trPr>
        <w:tc>
          <w:tcPr>
            <w:tcW w:w="1947" w:type="dxa"/>
          </w:tcPr>
          <w:p w14:paraId="586B197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1FBDEB4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53F83AA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74EF823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23637ED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D6EF8B2" w14:textId="77777777" w:rsidTr="00A26126">
        <w:trPr>
          <w:tblHeader/>
        </w:trPr>
        <w:tc>
          <w:tcPr>
            <w:tcW w:w="1947" w:type="dxa"/>
          </w:tcPr>
          <w:p w14:paraId="7B346D0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25482E9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7" w:type="dxa"/>
          </w:tcPr>
          <w:p w14:paraId="5D2F35F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7" w:type="dxa"/>
          </w:tcPr>
          <w:p w14:paraId="7736DF0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8" w:type="dxa"/>
          </w:tcPr>
          <w:p w14:paraId="0F182C7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738080518"/>
    <w:p w14:paraId="15479D3B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*Utilizar el nombre genérico, no el comercial.</w:t>
      </w:r>
    </w:p>
    <w:p w14:paraId="7767AEBB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FA73504" w14:textId="77777777" w:rsidR="008B492F" w:rsidRPr="00131F52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31F52">
        <w:rPr>
          <w:rFonts w:ascii="Arial" w:hAnsi="Arial" w:cs="Arial"/>
          <w:b/>
          <w:sz w:val="24"/>
          <w:szCs w:val="24"/>
        </w:rPr>
        <w:t>13.2 ¿Alguno de los productos administrados supone un riesgo para la salud (citotóxico, riesgo biológico, etc.) o el medio ambiente?</w:t>
      </w:r>
    </w:p>
    <w:p w14:paraId="2CA9C8AD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56F3FD05" w14:textId="77777777" w:rsidTr="00A26126">
        <w:trPr>
          <w:trHeight w:val="340"/>
        </w:trPr>
        <w:tc>
          <w:tcPr>
            <w:tcW w:w="9736" w:type="dxa"/>
            <w:vAlign w:val="center"/>
          </w:tcPr>
          <w:permStart w:id="1667501032" w:edGrp="everyone"/>
          <w:p w14:paraId="08844FBF" w14:textId="77777777" w:rsidR="008B492F" w:rsidRDefault="008B492F" w:rsidP="00A261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2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977">
              <w:rPr>
                <w:rFonts w:ascii="Arial" w:hAnsi="Arial" w:cs="Arial"/>
                <w:sz w:val="20"/>
                <w:szCs w:val="20"/>
              </w:rPr>
              <w:t>No, en ningún momento.</w:t>
            </w:r>
          </w:p>
        </w:tc>
      </w:tr>
      <w:tr w:rsidR="008B492F" w14:paraId="202F814C" w14:textId="77777777" w:rsidTr="00A26126">
        <w:trPr>
          <w:trHeight w:val="340"/>
        </w:trPr>
        <w:tc>
          <w:tcPr>
            <w:tcW w:w="9736" w:type="dxa"/>
            <w:vAlign w:val="center"/>
          </w:tcPr>
          <w:p w14:paraId="693E9037" w14:textId="77777777" w:rsidR="008B492F" w:rsidRDefault="008B492F" w:rsidP="00A261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2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720977">
              <w:rPr>
                <w:rFonts w:ascii="Arial" w:hAnsi="Arial" w:cs="Arial"/>
                <w:sz w:val="20"/>
                <w:szCs w:val="20"/>
              </w:rPr>
              <w:t xml:space="preserve">  Sí</w:t>
            </w:r>
            <w:r>
              <w:rPr>
                <w:rFonts w:ascii="Arial" w:hAnsi="Arial" w:cs="Arial"/>
                <w:sz w:val="20"/>
                <w:szCs w:val="20"/>
              </w:rPr>
              <w:t xml:space="preserve">. Si ha respondido sí </w:t>
            </w:r>
            <w:r w:rsidRPr="00720977">
              <w:rPr>
                <w:rFonts w:ascii="Arial" w:hAnsi="Arial" w:cs="Arial"/>
                <w:sz w:val="20"/>
                <w:szCs w:val="20"/>
              </w:rPr>
              <w:t>especifique los motivos</w:t>
            </w:r>
            <w:r>
              <w:rPr>
                <w:rFonts w:ascii="Arial" w:hAnsi="Arial" w:cs="Arial"/>
                <w:sz w:val="20"/>
                <w:szCs w:val="20"/>
              </w:rPr>
              <w:t>, cómo se va a manipular y gestionar el residuo</w:t>
            </w:r>
            <w:r w:rsidRPr="0072097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2" w:name="Texto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ermEnd w:id="1667501032"/>
    <w:p w14:paraId="598008FD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</w:t>
      </w:r>
    </w:p>
    <w:p w14:paraId="1FE5BD96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BA6D7A4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4E34A9">
        <w:rPr>
          <w:rFonts w:ascii="Arial" w:hAnsi="Arial" w:cs="Arial"/>
          <w:b/>
          <w:sz w:val="24"/>
          <w:szCs w:val="24"/>
        </w:rPr>
        <w:t>. ¿SE SOMETERÁ A LOS ANIMALES A UN PERIODO DE AYUNO FORZOSO?</w:t>
      </w:r>
    </w:p>
    <w:p w14:paraId="5AAB989A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168782668" w:edGrp="everyone"/>
    <w:p w14:paraId="040A269D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Sí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Marca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No</w:t>
      </w:r>
    </w:p>
    <w:permEnd w:id="168782668"/>
    <w:p w14:paraId="14780046" w14:textId="77777777" w:rsidR="008B492F" w:rsidRPr="001F41EA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AAF297C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F41E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1F41EA">
        <w:rPr>
          <w:rFonts w:ascii="Arial" w:hAnsi="Arial" w:cs="Arial"/>
          <w:b/>
          <w:sz w:val="24"/>
          <w:szCs w:val="24"/>
        </w:rPr>
        <w:t>.1. Si ha respondido Sí, debe rellenar el siguiente cuadro:</w:t>
      </w:r>
    </w:p>
    <w:p w14:paraId="0CD772C3" w14:textId="77777777" w:rsidR="008B492F" w:rsidRPr="001F41EA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4"/>
        <w:gridCol w:w="1617"/>
        <w:gridCol w:w="1616"/>
        <w:gridCol w:w="1501"/>
        <w:gridCol w:w="1413"/>
        <w:gridCol w:w="1975"/>
      </w:tblGrid>
      <w:tr w:rsidR="008B492F" w14:paraId="74376858" w14:textId="77777777" w:rsidTr="00A26126"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405A47DB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839517024" w:edGrp="everyone"/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62836C0E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Alimento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66D54A92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Agua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14:paraId="1F9ABC0D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Hora Inicio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E2CFF9D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Hora Final</w:t>
            </w:r>
          </w:p>
        </w:tc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6F56E90C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Duración (horas)</w:t>
            </w:r>
          </w:p>
        </w:tc>
      </w:tr>
      <w:tr w:rsidR="008B492F" w14:paraId="0E661B96" w14:textId="77777777" w:rsidTr="00A26126">
        <w:tc>
          <w:tcPr>
            <w:tcW w:w="1614" w:type="dxa"/>
          </w:tcPr>
          <w:p w14:paraId="0CAAE2E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12CF267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30034A5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0947E4C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2620020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34FAA3A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0705D12A" w14:textId="77777777" w:rsidTr="00A26126">
        <w:tc>
          <w:tcPr>
            <w:tcW w:w="1614" w:type="dxa"/>
          </w:tcPr>
          <w:p w14:paraId="7E3D070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0642B67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485DB0F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4D59E79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0D17589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53AF4C1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0092264F" w14:textId="77777777" w:rsidTr="00A26126">
        <w:tc>
          <w:tcPr>
            <w:tcW w:w="1614" w:type="dxa"/>
          </w:tcPr>
          <w:p w14:paraId="0535F97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02AF654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1DCE217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07E70B6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45AC72B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03B98E3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69086FA" w14:textId="77777777" w:rsidTr="00A26126">
        <w:tc>
          <w:tcPr>
            <w:tcW w:w="1614" w:type="dxa"/>
          </w:tcPr>
          <w:p w14:paraId="01D4530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</w:tcPr>
          <w:p w14:paraId="498130F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</w:tcPr>
          <w:p w14:paraId="7C3F823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2B74A3A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3" w:type="dxa"/>
          </w:tcPr>
          <w:p w14:paraId="34B7CFD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7" w:type="dxa"/>
          </w:tcPr>
          <w:p w14:paraId="0AACE9C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839517024"/>
    <w:p w14:paraId="1196F3F3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ab/>
      </w:r>
    </w:p>
    <w:p w14:paraId="67195D8F" w14:textId="77777777" w:rsidR="008B492F" w:rsidRPr="001F41EA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F41E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Pr="001F41EA">
        <w:rPr>
          <w:rFonts w:ascii="Arial" w:hAnsi="Arial" w:cs="Arial"/>
          <w:b/>
          <w:sz w:val="24"/>
          <w:szCs w:val="24"/>
        </w:rPr>
        <w:t>.2. Indique los motivos por lo que se considera necesario el ayuno:</w:t>
      </w:r>
    </w:p>
    <w:p w14:paraId="53271E33" w14:textId="77777777" w:rsidR="008B492F" w:rsidRPr="001F41EA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0AD7E7E8" w14:textId="77777777" w:rsidTr="00A26126">
        <w:tc>
          <w:tcPr>
            <w:tcW w:w="9736" w:type="dxa"/>
          </w:tcPr>
          <w:permStart w:id="503732003" w:edGrp="everyone"/>
          <w:p w14:paraId="1EBE6FE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503732003"/>
    </w:tbl>
    <w:p w14:paraId="17E873D8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BB0E0A9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BA7A044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31F52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5</w:t>
      </w:r>
      <w:r w:rsidRPr="00131F52">
        <w:rPr>
          <w:rFonts w:ascii="Arial" w:hAnsi="Arial" w:cs="Arial"/>
          <w:b/>
          <w:sz w:val="24"/>
          <w:szCs w:val="24"/>
        </w:rPr>
        <w:t xml:space="preserve">. </w:t>
      </w:r>
      <w:r w:rsidRPr="004E34A9">
        <w:rPr>
          <w:rFonts w:ascii="Arial" w:hAnsi="Arial" w:cs="Arial"/>
          <w:b/>
          <w:sz w:val="24"/>
          <w:szCs w:val="24"/>
        </w:rPr>
        <w:t>ANESTESIA Y ANALGESIA</w:t>
      </w:r>
    </w:p>
    <w:p w14:paraId="48BC279F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548CD3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5</w:t>
      </w:r>
      <w:r w:rsidRPr="004E34A9">
        <w:rPr>
          <w:rFonts w:ascii="Arial" w:hAnsi="Arial" w:cs="Arial"/>
          <w:b/>
          <w:sz w:val="24"/>
          <w:szCs w:val="24"/>
        </w:rPr>
        <w:t>.1 ¿Está previsto aplicar ANESTESIA en alguna fase del procedimiento?</w:t>
      </w:r>
    </w:p>
    <w:p w14:paraId="04F57147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ermStart w:id="1212565523" w:edGrp="everyone"/>
    <w:p w14:paraId="5707708E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2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 w:rsidRPr="00720977">
        <w:rPr>
          <w:rFonts w:ascii="Arial" w:hAnsi="Arial" w:cs="Arial"/>
          <w:sz w:val="20"/>
          <w:szCs w:val="20"/>
        </w:rPr>
        <w:t xml:space="preserve">  No, en ningún momento debido a que el procedimiento no lo requiere.</w:t>
      </w:r>
    </w:p>
    <w:p w14:paraId="5375E787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Marcar23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4"/>
      <w:r w:rsidRPr="00720977">
        <w:rPr>
          <w:rFonts w:ascii="Arial" w:hAnsi="Arial" w:cs="Arial"/>
          <w:sz w:val="20"/>
          <w:szCs w:val="20"/>
        </w:rPr>
        <w:t xml:space="preserve">  No, es incompatible con el procedimiento (solicitar autorización previa).</w:t>
      </w:r>
    </w:p>
    <w:p w14:paraId="6D400E1E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arcar24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5"/>
      <w:r w:rsidRPr="00720977">
        <w:rPr>
          <w:rFonts w:ascii="Arial" w:hAnsi="Arial" w:cs="Arial"/>
          <w:sz w:val="20"/>
          <w:szCs w:val="20"/>
        </w:rPr>
        <w:t xml:space="preserve">  Sí. Debe rellenar el siguiente cuadro:</w:t>
      </w:r>
    </w:p>
    <w:permEnd w:id="1212565523"/>
    <w:p w14:paraId="4D6A7A33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663"/>
        <w:gridCol w:w="1508"/>
        <w:gridCol w:w="1404"/>
        <w:gridCol w:w="1979"/>
        <w:gridCol w:w="1635"/>
      </w:tblGrid>
      <w:tr w:rsidR="008B492F" w:rsidRPr="000E18A2" w14:paraId="5DA4385B" w14:textId="77777777" w:rsidTr="00A26126">
        <w:trPr>
          <w:trHeight w:val="354"/>
        </w:trPr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08DEE68D" w14:textId="77777777" w:rsidR="008B492F" w:rsidRPr="006A4F4B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72445922" w:edGrp="everyone"/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6A3F518A" w14:textId="77777777" w:rsidR="008B492F" w:rsidRPr="006A4F4B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1A27FC51" w14:textId="77777777" w:rsidR="008B492F" w:rsidRPr="006A4F4B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0B077975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Dosis</w:t>
            </w:r>
          </w:p>
          <w:p w14:paraId="38CB42AA" w14:textId="77777777" w:rsidR="008B492F" w:rsidRPr="006A4F4B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4F4B">
              <w:rPr>
                <w:rFonts w:ascii="Arial" w:hAnsi="Arial" w:cs="Arial"/>
                <w:b/>
                <w:bCs/>
                <w:sz w:val="20"/>
                <w:szCs w:val="20"/>
              </w:rPr>
              <w:t>(mg/kg)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68C94055" w14:textId="77777777" w:rsidR="008B492F" w:rsidRPr="006A4F4B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Volumen (ml)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0BB5EF26" w14:textId="77777777" w:rsidR="008B492F" w:rsidRPr="006A4F4B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CA372BF">
              <w:rPr>
                <w:rFonts w:ascii="Arial" w:hAnsi="Arial" w:cs="Arial"/>
                <w:b/>
                <w:bCs/>
                <w:sz w:val="20"/>
                <w:szCs w:val="20"/>
              </w:rPr>
              <w:t>Control de la profundidad anestésica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 Parámetros.</w:t>
            </w:r>
          </w:p>
        </w:tc>
      </w:tr>
      <w:tr w:rsidR="008B492F" w14:paraId="0864056C" w14:textId="77777777" w:rsidTr="00A26126">
        <w:tc>
          <w:tcPr>
            <w:tcW w:w="1547" w:type="dxa"/>
          </w:tcPr>
          <w:p w14:paraId="0012D3B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D504F4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3CFEE53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19AC1E9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7B1D3AE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2B69796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2F483B5C" w14:textId="77777777" w:rsidTr="00A26126">
        <w:tc>
          <w:tcPr>
            <w:tcW w:w="1547" w:type="dxa"/>
          </w:tcPr>
          <w:p w14:paraId="0030A3E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50C9A1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2F7FBDD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52A2E1C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4DBBA49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32A6423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6F51000F" w14:textId="77777777" w:rsidTr="00A26126">
        <w:tc>
          <w:tcPr>
            <w:tcW w:w="1547" w:type="dxa"/>
          </w:tcPr>
          <w:p w14:paraId="011A156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0B4209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7952B9E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75B222E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4DF14E2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3D51345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41A7865C" w14:textId="77777777" w:rsidTr="00A26126">
        <w:tc>
          <w:tcPr>
            <w:tcW w:w="1547" w:type="dxa"/>
          </w:tcPr>
          <w:p w14:paraId="117C2A3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36CA06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5952652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48FEC1C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705C2BB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1B059EB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32F94470" w14:textId="77777777" w:rsidTr="00A26126">
        <w:tc>
          <w:tcPr>
            <w:tcW w:w="1547" w:type="dxa"/>
          </w:tcPr>
          <w:p w14:paraId="52DA5F1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1E80111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321C574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044C1F6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775E3EA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7596BDB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72445922"/>
    <w:p w14:paraId="1FC35BA0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>*Utilizar el nombre genérico, no el comercial.</w:t>
      </w:r>
    </w:p>
    <w:p w14:paraId="249EC1EC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982486F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621B207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5</w:t>
      </w:r>
      <w:r w:rsidRPr="004E34A9">
        <w:rPr>
          <w:rFonts w:ascii="Arial" w:hAnsi="Arial" w:cs="Arial"/>
          <w:b/>
          <w:sz w:val="24"/>
          <w:szCs w:val="24"/>
        </w:rPr>
        <w:t>.2. ¿Está previsto aplicar ANALGESIA* en alguna fase del procedimiento?</w:t>
      </w:r>
    </w:p>
    <w:p w14:paraId="25B77902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AA9F9A0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27E8B">
        <w:rPr>
          <w:rFonts w:ascii="Arial" w:hAnsi="Arial" w:cs="Arial"/>
          <w:i/>
          <w:iCs/>
          <w:sz w:val="20"/>
          <w:szCs w:val="20"/>
        </w:rPr>
        <w:t xml:space="preserve">*Como parte del procedimiento no como medida correctora (analgesia de rescate) en un protocolo de supervisión de un procedimiento </w:t>
      </w:r>
    </w:p>
    <w:p w14:paraId="35DA35EF" w14:textId="77777777" w:rsidR="008B492F" w:rsidRPr="00327E8B" w:rsidRDefault="008B492F" w:rsidP="008B492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ermStart w:id="110579536" w:edGrp="everyone"/>
    <w:p w14:paraId="0F53DE41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Marcar27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6"/>
      <w:r w:rsidRPr="00720977">
        <w:rPr>
          <w:rFonts w:ascii="Arial" w:hAnsi="Arial" w:cs="Arial"/>
          <w:sz w:val="20"/>
          <w:szCs w:val="20"/>
        </w:rPr>
        <w:t xml:space="preserve">  No, en ningún momento debido a que el procedimiento no lo requiere.</w:t>
      </w:r>
    </w:p>
    <w:p w14:paraId="1F822195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Marcar28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7"/>
      <w:r w:rsidRPr="00720977">
        <w:rPr>
          <w:rFonts w:ascii="Arial" w:hAnsi="Arial" w:cs="Arial"/>
          <w:sz w:val="20"/>
          <w:szCs w:val="20"/>
        </w:rPr>
        <w:t xml:space="preserve">  No, es incompatible con el procedimiento (solicitar autorización previa).</w:t>
      </w:r>
    </w:p>
    <w:p w14:paraId="5E4F0CEC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Marcar29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8"/>
      <w:r w:rsidRPr="00720977">
        <w:rPr>
          <w:rFonts w:ascii="Arial" w:hAnsi="Arial" w:cs="Arial"/>
          <w:sz w:val="20"/>
          <w:szCs w:val="20"/>
        </w:rPr>
        <w:t xml:space="preserve">  Sí. Debe rellenar el siguiente cuadro:</w:t>
      </w:r>
    </w:p>
    <w:permEnd w:id="110579536"/>
    <w:p w14:paraId="19AF91A1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   </w:t>
      </w: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663"/>
        <w:gridCol w:w="1508"/>
        <w:gridCol w:w="1404"/>
        <w:gridCol w:w="1979"/>
        <w:gridCol w:w="1635"/>
      </w:tblGrid>
      <w:tr w:rsidR="008B492F" w:rsidRPr="000E18A2" w14:paraId="240C880A" w14:textId="77777777" w:rsidTr="00A26126">
        <w:trPr>
          <w:trHeight w:val="354"/>
          <w:tblHeader/>
        </w:trPr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F72836F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57180014" w:edGrp="everyone"/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67293122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324ED047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1498EEFD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Dosis </w:t>
            </w:r>
          </w:p>
          <w:p w14:paraId="4A15266B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(mg/kg)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286FADCA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Concentración (mg/ml)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5F6AECD5" w14:textId="77777777" w:rsidR="008B492F" w:rsidRPr="00E22979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979">
              <w:rPr>
                <w:rFonts w:ascii="Arial" w:hAnsi="Arial" w:cs="Arial"/>
                <w:b/>
                <w:bCs/>
                <w:sz w:val="20"/>
                <w:szCs w:val="20"/>
              </w:rPr>
              <w:t>Frecuencia</w:t>
            </w:r>
          </w:p>
        </w:tc>
      </w:tr>
      <w:tr w:rsidR="008B492F" w14:paraId="6D6C66DF" w14:textId="77777777" w:rsidTr="00A26126">
        <w:trPr>
          <w:tblHeader/>
        </w:trPr>
        <w:tc>
          <w:tcPr>
            <w:tcW w:w="1547" w:type="dxa"/>
          </w:tcPr>
          <w:p w14:paraId="0FCBA74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12DBFDE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1CA8042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74B3E3F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343E7E5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5C8174D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39797952" w14:textId="77777777" w:rsidTr="00A26126">
        <w:trPr>
          <w:tblHeader/>
        </w:trPr>
        <w:tc>
          <w:tcPr>
            <w:tcW w:w="1547" w:type="dxa"/>
          </w:tcPr>
          <w:p w14:paraId="72B3622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66C8AC8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3B90CDA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3D2F5CF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5D0F020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23CE395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4E656B80" w14:textId="77777777" w:rsidTr="00A26126">
        <w:trPr>
          <w:tblHeader/>
        </w:trPr>
        <w:tc>
          <w:tcPr>
            <w:tcW w:w="1547" w:type="dxa"/>
          </w:tcPr>
          <w:p w14:paraId="04300EA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42AF5B5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5C50BCD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2068D3C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70914D0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11463B8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6582B72C" w14:textId="77777777" w:rsidTr="00A26126">
        <w:trPr>
          <w:tblHeader/>
        </w:trPr>
        <w:tc>
          <w:tcPr>
            <w:tcW w:w="1547" w:type="dxa"/>
          </w:tcPr>
          <w:p w14:paraId="23D9EAB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3" w:type="dxa"/>
          </w:tcPr>
          <w:p w14:paraId="7A0E207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</w:tcPr>
          <w:p w14:paraId="0B00084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04" w:type="dxa"/>
          </w:tcPr>
          <w:p w14:paraId="1B49D19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79" w:type="dxa"/>
          </w:tcPr>
          <w:p w14:paraId="79F9C91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35" w:type="dxa"/>
          </w:tcPr>
          <w:p w14:paraId="7EA39B1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57180014"/>
    <w:p w14:paraId="62B9F4C4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lastRenderedPageBreak/>
        <w:t>*Utilizar el nombre genérico, no el comercial.</w:t>
      </w:r>
    </w:p>
    <w:p w14:paraId="12EFDE9E" w14:textId="77777777" w:rsidR="008B492F" w:rsidRDefault="008B492F" w:rsidP="008B492F">
      <w:pPr>
        <w:tabs>
          <w:tab w:val="left" w:pos="5852"/>
        </w:tabs>
        <w:spacing w:after="0" w:line="276" w:lineRule="auto"/>
        <w:ind w:left="284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173C1DF4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6</w:t>
      </w:r>
      <w:r w:rsidRPr="004E34A9">
        <w:rPr>
          <w:rFonts w:ascii="Arial" w:hAnsi="Arial" w:cs="Arial"/>
          <w:b/>
          <w:sz w:val="24"/>
          <w:szCs w:val="24"/>
        </w:rPr>
        <w:t>. TOMA DE MUESTRAS</w:t>
      </w:r>
    </w:p>
    <w:p w14:paraId="7855E936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2E0B913" w14:textId="77777777" w:rsidR="008B492F" w:rsidRPr="00647E84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6</w:t>
      </w:r>
      <w:r w:rsidRPr="004E34A9">
        <w:rPr>
          <w:rFonts w:ascii="Arial" w:hAnsi="Arial" w:cs="Arial"/>
          <w:b/>
          <w:sz w:val="24"/>
          <w:szCs w:val="24"/>
        </w:rPr>
        <w:t>.1 Extracción de sangre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5228DC80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ermStart w:id="2011125314" w:edGrp="everyone"/>
    <w:p w14:paraId="04A00919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Marcar30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9"/>
      <w:r w:rsidRPr="00720977">
        <w:rPr>
          <w:rFonts w:ascii="Arial" w:hAnsi="Arial" w:cs="Arial"/>
          <w:sz w:val="20"/>
          <w:szCs w:val="20"/>
        </w:rPr>
        <w:t xml:space="preserve">  No, en ningún momento. </w:t>
      </w:r>
    </w:p>
    <w:p w14:paraId="0A89BB75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Marcar3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0"/>
      <w:r w:rsidRPr="00720977">
        <w:rPr>
          <w:rFonts w:ascii="Arial" w:hAnsi="Arial" w:cs="Arial"/>
          <w:sz w:val="20"/>
          <w:szCs w:val="20"/>
        </w:rPr>
        <w:t xml:space="preserve">  Sangría total al finalizar el procedimiento en animal previamente anestesiado.</w:t>
      </w:r>
    </w:p>
    <w:p w14:paraId="60E933E5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Marcar3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1"/>
      <w:r w:rsidRPr="00720977">
        <w:rPr>
          <w:rFonts w:ascii="Arial" w:hAnsi="Arial" w:cs="Arial"/>
          <w:sz w:val="20"/>
          <w:szCs w:val="20"/>
        </w:rPr>
        <w:t xml:space="preserve"> Toma de muestra sanguínea con recuperación del animal. Si ha señalado esta casilla, debe rellenar el siguiente cuadro:</w:t>
      </w:r>
    </w:p>
    <w:permEnd w:id="2011125314"/>
    <w:p w14:paraId="6D78C177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ab/>
      </w:r>
      <w:r w:rsidRPr="00720977">
        <w:rPr>
          <w:rFonts w:ascii="Arial" w:hAnsi="Arial" w:cs="Arial"/>
          <w:sz w:val="20"/>
          <w:szCs w:val="20"/>
        </w:rPr>
        <w:tab/>
      </w:r>
      <w:r w:rsidRPr="00720977">
        <w:rPr>
          <w:rFonts w:ascii="Arial" w:hAnsi="Arial" w:cs="Arial"/>
          <w:sz w:val="20"/>
          <w:szCs w:val="20"/>
        </w:rPr>
        <w:tab/>
      </w:r>
    </w:p>
    <w:tbl>
      <w:tblPr>
        <w:tblStyle w:val="Tablaconcuadrcul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8B492F" w:rsidRPr="000E18A2" w14:paraId="561D8AD8" w14:textId="77777777" w:rsidTr="00A26126">
        <w:trPr>
          <w:trHeight w:val="354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4CA2D3F0" w14:textId="77777777" w:rsidR="008B492F" w:rsidRPr="006269E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1428750624" w:edGrp="everyone"/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Vía extracción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DA972A2" w14:textId="77777777" w:rsidR="008B492F" w:rsidRPr="006269E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Volumen de cada extracción (ml)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089F7F88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Frecuencia </w:t>
            </w:r>
          </w:p>
          <w:p w14:paraId="69EC2D3D" w14:textId="77777777" w:rsidR="008B492F" w:rsidRPr="006269E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de extracción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24907D24" w14:textId="77777777" w:rsidR="008B492F" w:rsidRPr="006269E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9E4">
              <w:rPr>
                <w:rFonts w:ascii="Arial" w:hAnsi="Arial" w:cs="Arial"/>
                <w:b/>
                <w:bCs/>
                <w:sz w:val="20"/>
                <w:szCs w:val="20"/>
              </w:rPr>
              <w:t>Diámetro de aguja</w:t>
            </w:r>
          </w:p>
        </w:tc>
      </w:tr>
      <w:tr w:rsidR="008B492F" w14:paraId="6FDD95DD" w14:textId="77777777" w:rsidTr="00A26126">
        <w:tc>
          <w:tcPr>
            <w:tcW w:w="1250" w:type="pct"/>
          </w:tcPr>
          <w:p w14:paraId="4664663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4B265D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AF88C8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C33876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1F32A50C" w14:textId="77777777" w:rsidTr="00A26126">
        <w:tc>
          <w:tcPr>
            <w:tcW w:w="1250" w:type="pct"/>
          </w:tcPr>
          <w:p w14:paraId="22CB2244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65EE629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05493D8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65CA5BD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7DB0F118" w14:textId="77777777" w:rsidTr="00A26126">
        <w:tc>
          <w:tcPr>
            <w:tcW w:w="1250" w:type="pct"/>
          </w:tcPr>
          <w:p w14:paraId="74F2719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3FC522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1E745C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06DC1C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41C679EC" w14:textId="77777777" w:rsidTr="00A26126">
        <w:tc>
          <w:tcPr>
            <w:tcW w:w="1250" w:type="pct"/>
          </w:tcPr>
          <w:p w14:paraId="081E303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092B6EB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62423A3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1BF44F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1428750624"/>
    </w:tbl>
    <w:p w14:paraId="76402EAB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74B517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6</w:t>
      </w:r>
      <w:r w:rsidRPr="004E34A9">
        <w:rPr>
          <w:rFonts w:ascii="Arial" w:hAnsi="Arial" w:cs="Arial"/>
          <w:b/>
          <w:sz w:val="24"/>
          <w:szCs w:val="24"/>
        </w:rPr>
        <w:t>.2 Otras muestras</w:t>
      </w:r>
      <w:r>
        <w:rPr>
          <w:rFonts w:ascii="Arial" w:hAnsi="Arial" w:cs="Arial"/>
          <w:b/>
          <w:sz w:val="24"/>
          <w:szCs w:val="24"/>
        </w:rPr>
        <w:t>.</w:t>
      </w:r>
    </w:p>
    <w:p w14:paraId="3F80A861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ermStart w:id="1643124706" w:edGrp="everyone"/>
    <w:p w14:paraId="45C877E4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Marcar33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2"/>
      <w:r w:rsidRPr="00720977">
        <w:rPr>
          <w:rFonts w:ascii="Arial" w:hAnsi="Arial" w:cs="Arial"/>
          <w:sz w:val="20"/>
          <w:szCs w:val="20"/>
        </w:rPr>
        <w:t xml:space="preserve"> No, en ningún momento. </w:t>
      </w:r>
    </w:p>
    <w:p w14:paraId="36AC39D3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Marcar34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3"/>
      <w:r w:rsidRPr="00720977">
        <w:rPr>
          <w:rFonts w:ascii="Arial" w:hAnsi="Arial" w:cs="Arial"/>
          <w:sz w:val="20"/>
          <w:szCs w:val="20"/>
        </w:rPr>
        <w:t xml:space="preserve"> Toma de muestras al finalizar el procedimiento en animal previamente anestesiado.</w:t>
      </w:r>
    </w:p>
    <w:p w14:paraId="08331EE2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3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Marcar3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4"/>
      <w:r w:rsidRPr="00720977">
        <w:rPr>
          <w:rFonts w:ascii="Arial" w:hAnsi="Arial" w:cs="Arial"/>
          <w:sz w:val="20"/>
          <w:szCs w:val="20"/>
        </w:rPr>
        <w:t xml:space="preserve"> Toma de muestras con recuperación del animal. Si ha señalado esta casilla, debe rellenar el siguiente cuadro:</w:t>
      </w:r>
    </w:p>
    <w:permEnd w:id="1643124706"/>
    <w:p w14:paraId="2C3485AA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8B492F" w:rsidRPr="000E18A2" w14:paraId="148862F1" w14:textId="77777777" w:rsidTr="00A26126">
        <w:trPr>
          <w:trHeight w:val="354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5F8A21F" w14:textId="77777777" w:rsidR="008B492F" w:rsidRPr="003C1DF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936278829" w:edGrp="everyone"/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Tipo de muestra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5E707785" w14:textId="77777777" w:rsidR="008B492F" w:rsidRPr="003C1DF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Volumen de cada extracción (ml)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BA617B0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Frecuencia</w:t>
            </w:r>
          </w:p>
          <w:p w14:paraId="4DE783C4" w14:textId="77777777" w:rsidR="008B492F" w:rsidRPr="003C1DF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extracción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45B6E552" w14:textId="77777777" w:rsidR="008B492F" w:rsidRPr="003C1DF4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DF4">
              <w:rPr>
                <w:rFonts w:ascii="Arial" w:hAnsi="Arial" w:cs="Arial"/>
                <w:b/>
                <w:bCs/>
                <w:sz w:val="20"/>
                <w:szCs w:val="20"/>
              </w:rPr>
              <w:t>Diámetro de aguja</w:t>
            </w:r>
          </w:p>
        </w:tc>
      </w:tr>
      <w:tr w:rsidR="008B492F" w14:paraId="6872752F" w14:textId="77777777" w:rsidTr="00A26126">
        <w:tc>
          <w:tcPr>
            <w:tcW w:w="1250" w:type="pct"/>
          </w:tcPr>
          <w:p w14:paraId="4F487D7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B01DD6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0197817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C4EDC9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7E953715" w14:textId="77777777" w:rsidTr="00A26126">
        <w:tc>
          <w:tcPr>
            <w:tcW w:w="1250" w:type="pct"/>
          </w:tcPr>
          <w:p w14:paraId="0A0684F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7280E0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6AF575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FB6B04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141BC880" w14:textId="77777777" w:rsidTr="00A26126">
        <w:tc>
          <w:tcPr>
            <w:tcW w:w="1250" w:type="pct"/>
          </w:tcPr>
          <w:p w14:paraId="3D6F0FA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68B91AD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20469BE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FD75D1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3BE2B768" w14:textId="77777777" w:rsidTr="00A26126">
        <w:tc>
          <w:tcPr>
            <w:tcW w:w="1250" w:type="pct"/>
          </w:tcPr>
          <w:p w14:paraId="08E79B5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383FEF7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07D36AC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54B4EC8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permEnd w:id="936278829"/>
    </w:tbl>
    <w:p w14:paraId="03A2EBC0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3AC57F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7</w:t>
      </w:r>
      <w:r w:rsidRPr="004E34A9">
        <w:rPr>
          <w:rFonts w:ascii="Arial" w:hAnsi="Arial" w:cs="Arial"/>
          <w:b/>
          <w:sz w:val="24"/>
          <w:szCs w:val="24"/>
        </w:rPr>
        <w:t>. SUFRIMIENTO, DOLOR Y ANGUSTIA DE LOS ANIMALES</w:t>
      </w:r>
    </w:p>
    <w:p w14:paraId="15B75B14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191F9F4C" w14:textId="77777777" w:rsidTr="00A26126">
        <w:tc>
          <w:tcPr>
            <w:tcW w:w="9736" w:type="dxa"/>
          </w:tcPr>
          <w:permStart w:id="740313774" w:edGrp="everyone"/>
          <w:p w14:paraId="362DBBB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25" w:name="Texto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  <w:p w14:paraId="1388720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8BD9CC" w14:textId="77777777" w:rsidR="008B492F" w:rsidRPr="00131F52" w:rsidRDefault="008B492F" w:rsidP="00A26126">
            <w:p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>Debe describir en qué fases del procedimiento se prevé que el animal pueda experimentar sufrimiento, dolor, angustia o malestar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.</w:t>
            </w:r>
          </w:p>
          <w:p w14:paraId="342F641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740313774"/>
    </w:tbl>
    <w:p w14:paraId="6D2EF163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CEF4772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8</w:t>
      </w:r>
      <w:r w:rsidRPr="004E34A9">
        <w:rPr>
          <w:rFonts w:ascii="Arial" w:hAnsi="Arial" w:cs="Arial"/>
          <w:b/>
          <w:sz w:val="24"/>
          <w:szCs w:val="24"/>
        </w:rPr>
        <w:t>. PROTOCOLO DE SUPERVISIÓN</w:t>
      </w:r>
    </w:p>
    <w:p w14:paraId="4294AA38" w14:textId="77777777" w:rsidR="008B492F" w:rsidRPr="00BA6091" w:rsidRDefault="008B492F" w:rsidP="008B492F">
      <w:pPr>
        <w:spacing w:after="0" w:line="276" w:lineRule="auto"/>
        <w:ind w:left="284"/>
        <w:jc w:val="both"/>
        <w:rPr>
          <w:rFonts w:ascii="Arial" w:hAnsi="Arial" w:cs="Arial"/>
          <w:b/>
          <w:bCs/>
        </w:rPr>
      </w:pPr>
    </w:p>
    <w:p w14:paraId="5C52FCF6" w14:textId="77777777" w:rsidR="008B492F" w:rsidRPr="00004E85" w:rsidRDefault="008B492F" w:rsidP="008B492F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4E85">
        <w:rPr>
          <w:rFonts w:ascii="Arial" w:hAnsi="Arial" w:cs="Arial"/>
          <w:sz w:val="20"/>
          <w:szCs w:val="20"/>
        </w:rPr>
        <w:t>Si se usa un Protocolo de Supervisión cuantificable añada en un documento adjunto el cuadro de puntuación</w:t>
      </w:r>
    </w:p>
    <w:p w14:paraId="76BF424E" w14:textId="77777777" w:rsidR="008B492F" w:rsidRPr="00004E85" w:rsidRDefault="008B492F" w:rsidP="008B492F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04E85">
        <w:rPr>
          <w:rFonts w:ascii="Arial" w:hAnsi="Arial" w:cs="Arial"/>
          <w:sz w:val="20"/>
          <w:szCs w:val="20"/>
        </w:rPr>
        <w:t>Describa detalladamente el protocolo de supervisión que se prevé utilizar para detectar las situaciones anteriores, indicando:</w:t>
      </w:r>
    </w:p>
    <w:tbl>
      <w:tblPr>
        <w:tblStyle w:val="Tablaconcuadrcula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6"/>
        <w:gridCol w:w="2254"/>
        <w:gridCol w:w="2113"/>
        <w:gridCol w:w="2113"/>
      </w:tblGrid>
      <w:tr w:rsidR="008B492F" w14:paraId="4D8BF0F1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225F9B7B" w14:textId="77777777" w:rsidR="008B492F" w:rsidRPr="00414E82" w:rsidRDefault="008B492F" w:rsidP="00A2612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969966488" w:edGrp="everyone"/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¿Qué se controlará?</w:t>
            </w:r>
          </w:p>
        </w:tc>
        <w:tc>
          <w:tcPr>
            <w:tcW w:w="6480" w:type="dxa"/>
            <w:gridSpan w:val="3"/>
            <w:vAlign w:val="center"/>
          </w:tcPr>
          <w:p w14:paraId="48DC7BF3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26" w:name="Texto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8B492F" w14:paraId="19ED554F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0CA73B53" w14:textId="77777777" w:rsidR="008B492F" w:rsidRPr="00414E82" w:rsidRDefault="008B492F" w:rsidP="00A2612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¿A partir de qué momento?</w:t>
            </w:r>
          </w:p>
        </w:tc>
        <w:tc>
          <w:tcPr>
            <w:tcW w:w="6480" w:type="dxa"/>
            <w:gridSpan w:val="3"/>
            <w:vAlign w:val="center"/>
          </w:tcPr>
          <w:p w14:paraId="069B969A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27" w:name="Texto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8B492F" w14:paraId="394261B2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40EE767D" w14:textId="77777777" w:rsidR="008B492F" w:rsidRPr="00414E82" w:rsidRDefault="008B492F" w:rsidP="00A2612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¿Durante cuánto tiempo?</w:t>
            </w:r>
          </w:p>
        </w:tc>
        <w:tc>
          <w:tcPr>
            <w:tcW w:w="6480" w:type="dxa"/>
            <w:gridSpan w:val="3"/>
            <w:vAlign w:val="center"/>
          </w:tcPr>
          <w:p w14:paraId="17447B7E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28" w:name="Texto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8B492F" w14:paraId="0AB1B08A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42AACA19" w14:textId="77777777" w:rsidR="008B492F" w:rsidRPr="00414E82" w:rsidRDefault="008B492F" w:rsidP="00A2612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¿Con qué frecuencia se controlará?</w:t>
            </w:r>
          </w:p>
        </w:tc>
        <w:tc>
          <w:tcPr>
            <w:tcW w:w="6480" w:type="dxa"/>
            <w:gridSpan w:val="3"/>
            <w:vAlign w:val="center"/>
          </w:tcPr>
          <w:p w14:paraId="2D17F228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29" w:name="Texto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8B492F" w14:paraId="02DAAF34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5DCE66F6" w14:textId="77777777" w:rsidR="008B492F" w:rsidRPr="00414E82" w:rsidRDefault="008B492F" w:rsidP="00A2612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¿Analgesia de Rescate?</w:t>
            </w:r>
          </w:p>
        </w:tc>
        <w:tc>
          <w:tcPr>
            <w:tcW w:w="6480" w:type="dxa"/>
            <w:gridSpan w:val="3"/>
            <w:vAlign w:val="center"/>
          </w:tcPr>
          <w:p w14:paraId="5250DA7C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0" w:name="Texto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8B492F" w14:paraId="4FF082B8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1A7FFD70" w14:textId="77777777" w:rsidR="008B492F" w:rsidRPr="00414E82" w:rsidRDefault="008B492F" w:rsidP="00A2612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¿Quién realizará el control?</w:t>
            </w:r>
          </w:p>
        </w:tc>
        <w:tc>
          <w:tcPr>
            <w:tcW w:w="2254" w:type="dxa"/>
            <w:vAlign w:val="center"/>
          </w:tcPr>
          <w:p w14:paraId="3B2A7739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Marcar3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977"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20977">
              <w:rPr>
                <w:rFonts w:ascii="Arial" w:hAnsi="Arial" w:cs="Arial"/>
                <w:sz w:val="20"/>
                <w:szCs w:val="20"/>
              </w:rPr>
              <w:t>nvestigador</w:t>
            </w:r>
            <w:r>
              <w:rPr>
                <w:rFonts w:ascii="Arial" w:hAnsi="Arial" w:cs="Arial"/>
                <w:sz w:val="20"/>
                <w:szCs w:val="20"/>
              </w:rPr>
              <w:t>/a</w:t>
            </w:r>
          </w:p>
        </w:tc>
        <w:tc>
          <w:tcPr>
            <w:tcW w:w="2113" w:type="dxa"/>
            <w:vAlign w:val="center"/>
          </w:tcPr>
          <w:p w14:paraId="672CA5C3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Marcar3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977"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20977">
              <w:rPr>
                <w:rFonts w:ascii="Arial" w:hAnsi="Arial" w:cs="Arial"/>
                <w:sz w:val="20"/>
                <w:szCs w:val="20"/>
              </w:rPr>
              <w:t>xperimentador</w:t>
            </w:r>
            <w:r>
              <w:rPr>
                <w:rFonts w:ascii="Arial" w:hAnsi="Arial" w:cs="Arial"/>
                <w:sz w:val="20"/>
                <w:szCs w:val="20"/>
              </w:rPr>
              <w:t>/a</w:t>
            </w:r>
          </w:p>
        </w:tc>
        <w:tc>
          <w:tcPr>
            <w:tcW w:w="2113" w:type="dxa"/>
            <w:vAlign w:val="center"/>
          </w:tcPr>
          <w:p w14:paraId="36E024CC" w14:textId="77777777" w:rsidR="008B492F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Marcar3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0977">
              <w:rPr>
                <w:rFonts w:ascii="Arial" w:hAnsi="Arial" w:cs="Arial"/>
                <w:sz w:val="20"/>
                <w:szCs w:val="20"/>
              </w:rPr>
              <w:t>Personal Plataforma Animalario</w:t>
            </w:r>
          </w:p>
        </w:tc>
      </w:tr>
      <w:tr w:rsidR="008B492F" w14:paraId="1D262ADA" w14:textId="77777777" w:rsidTr="00A26126">
        <w:trPr>
          <w:trHeight w:val="529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58D3BA2A" w14:textId="77777777" w:rsidR="008B492F" w:rsidRPr="00414E82" w:rsidRDefault="008B492F" w:rsidP="00A2612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E82">
              <w:rPr>
                <w:rFonts w:ascii="Arial" w:hAnsi="Arial" w:cs="Arial"/>
                <w:b/>
                <w:bCs/>
                <w:sz w:val="20"/>
                <w:szCs w:val="20"/>
              </w:rPr>
              <w:t>Medidas correctoras previstas:</w:t>
            </w:r>
          </w:p>
        </w:tc>
        <w:tc>
          <w:tcPr>
            <w:tcW w:w="6480" w:type="dxa"/>
            <w:gridSpan w:val="3"/>
            <w:vAlign w:val="center"/>
          </w:tcPr>
          <w:p w14:paraId="4D99B79F" w14:textId="77777777" w:rsidR="008B492F" w:rsidRPr="00720977" w:rsidRDefault="008B492F" w:rsidP="00A261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1969966488"/>
    <w:p w14:paraId="5C46A9BC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</w:t>
      </w:r>
    </w:p>
    <w:p w14:paraId="1DEA8883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983BCB1" w14:textId="77777777" w:rsidR="008B492F" w:rsidRPr="00131F52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9</w:t>
      </w:r>
      <w:r w:rsidRPr="004E34A9">
        <w:rPr>
          <w:rFonts w:ascii="Arial" w:hAnsi="Arial" w:cs="Arial"/>
          <w:b/>
          <w:sz w:val="24"/>
          <w:szCs w:val="24"/>
        </w:rPr>
        <w:t>.</w:t>
      </w:r>
      <w:r w:rsidRPr="004E34A9">
        <w:rPr>
          <w:rFonts w:ascii="Arial" w:hAnsi="Arial" w:cs="Arial"/>
          <w:b/>
          <w:sz w:val="24"/>
          <w:szCs w:val="24"/>
        </w:rPr>
        <w:tab/>
        <w:t>CRITERIOS DE PUNTO FINAL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506DD0">
        <w:rPr>
          <w:rFonts w:ascii="Arial" w:hAnsi="Arial" w:cs="Arial"/>
          <w:sz w:val="20"/>
          <w:szCs w:val="20"/>
        </w:rPr>
        <w:t>Finalización anticipada de la experimentación.</w:t>
      </w:r>
      <w:r w:rsidRPr="004E34A9">
        <w:rPr>
          <w:rFonts w:ascii="Arial" w:hAnsi="Arial" w:cs="Arial"/>
          <w:sz w:val="24"/>
          <w:szCs w:val="24"/>
        </w:rPr>
        <w:t xml:space="preserve"> </w:t>
      </w:r>
    </w:p>
    <w:p w14:paraId="5DEAA77E" w14:textId="77777777" w:rsidR="008B492F" w:rsidRPr="00131F52" w:rsidRDefault="008B492F" w:rsidP="008B492F">
      <w:pPr>
        <w:spacing w:after="0"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0E287AC6" w14:textId="77777777" w:rsidR="008B492F" w:rsidRPr="00E2297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1F52">
        <w:rPr>
          <w:rFonts w:ascii="Arial" w:hAnsi="Arial" w:cs="Arial"/>
          <w:b/>
          <w:sz w:val="20"/>
          <w:szCs w:val="20"/>
          <w:highlight w:val="yellow"/>
        </w:rPr>
        <w:t>IMPORTANTE</w:t>
      </w:r>
      <w:r w:rsidRPr="00131F52">
        <w:rPr>
          <w:rFonts w:ascii="Arial" w:hAnsi="Arial" w:cs="Arial"/>
          <w:b/>
          <w:bCs/>
          <w:sz w:val="20"/>
          <w:szCs w:val="20"/>
          <w:highlight w:val="yellow"/>
        </w:rPr>
        <w:t>:</w:t>
      </w:r>
      <w:r w:rsidRPr="00131F52">
        <w:rPr>
          <w:rFonts w:ascii="Arial" w:hAnsi="Arial" w:cs="Arial"/>
          <w:b/>
          <w:sz w:val="20"/>
          <w:szCs w:val="20"/>
        </w:rPr>
        <w:t xml:space="preserve"> La muerte de un individuo en un procedimiento no es un criterio de punto final aceptable ni ética ni legislativamente. Debe utilizarse un criterio de finalización más humanitario y aplicable con antelación a la muerte.</w:t>
      </w:r>
    </w:p>
    <w:p w14:paraId="41FAA3EB" w14:textId="77777777" w:rsidR="008B492F" w:rsidRPr="00131F52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21838721" w14:textId="77777777" w:rsidTr="00A26126">
        <w:tc>
          <w:tcPr>
            <w:tcW w:w="9736" w:type="dxa"/>
          </w:tcPr>
          <w:permStart w:id="1786082894" w:edGrp="everyone"/>
          <w:p w14:paraId="476F4BBB" w14:textId="77777777" w:rsidR="008B492F" w:rsidRPr="00682994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4" w:name="Texto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  <w:p w14:paraId="13B92B37" w14:textId="77777777" w:rsidR="008B492F" w:rsidRPr="00131F52" w:rsidRDefault="008B492F" w:rsidP="00A26126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>Debe establecer criterios de punto final teniendo en cuenta los posibles efectos adversos que pueden producirse debidos a su procedimiento y a ser posible en un momento temporal anterior a su aparición.</w:t>
            </w:r>
          </w:p>
          <w:p w14:paraId="41BB8E22" w14:textId="77777777" w:rsidR="008B492F" w:rsidRPr="00131F52" w:rsidRDefault="008B492F" w:rsidP="00A26126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>Si el animal alcanza el criterio de punto final deberá ser retirado del estudio y/o proceder a la eutanasia.</w:t>
            </w:r>
          </w:p>
          <w:p w14:paraId="53488E2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F52">
              <w:rPr>
                <w:rFonts w:ascii="Arial" w:hAnsi="Arial" w:cs="Arial"/>
                <w:i/>
                <w:color w:val="FF0000"/>
                <w:sz w:val="20"/>
                <w:szCs w:val="20"/>
              </w:rPr>
              <w:tab/>
            </w:r>
            <w:r w:rsidRPr="00131F52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Ejemplo: En un ensayo con una dieta experimental, cuando el animal pierda un 20% o más del peso.</w:t>
            </w:r>
          </w:p>
        </w:tc>
      </w:tr>
      <w:permEnd w:id="1786082894"/>
    </w:tbl>
    <w:p w14:paraId="4DE3BF99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53A3CC8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Pr="004E34A9">
        <w:rPr>
          <w:rFonts w:ascii="Arial" w:hAnsi="Arial" w:cs="Arial"/>
          <w:b/>
          <w:sz w:val="24"/>
          <w:szCs w:val="24"/>
        </w:rPr>
        <w:t>.  FINALIZACIÓN DEL PROCEDIMIENTO</w:t>
      </w:r>
    </w:p>
    <w:p w14:paraId="163A8339" w14:textId="77777777" w:rsidR="008B492F" w:rsidRPr="006F68AC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6F68AC">
        <w:rPr>
          <w:rFonts w:ascii="Arial" w:hAnsi="Arial" w:cs="Arial"/>
          <w:sz w:val="20"/>
          <w:szCs w:val="20"/>
        </w:rPr>
        <w:t>l finalizar el procedimiento, está previsto</w:t>
      </w:r>
      <w:r>
        <w:rPr>
          <w:rFonts w:ascii="Arial" w:hAnsi="Arial" w:cs="Arial"/>
          <w:sz w:val="20"/>
          <w:szCs w:val="20"/>
        </w:rPr>
        <w:t>:</w:t>
      </w:r>
    </w:p>
    <w:p w14:paraId="5DC8EEE2" w14:textId="77777777" w:rsidR="008B492F" w:rsidRPr="00BA6091" w:rsidRDefault="008B492F" w:rsidP="008B492F">
      <w:pPr>
        <w:spacing w:after="0" w:line="276" w:lineRule="auto"/>
        <w:ind w:left="284"/>
        <w:jc w:val="both"/>
        <w:rPr>
          <w:rFonts w:ascii="Arial" w:hAnsi="Arial" w:cs="Arial"/>
          <w:b/>
          <w:bCs/>
        </w:rPr>
      </w:pPr>
    </w:p>
    <w:permStart w:id="624188989" w:edGrp="everyone"/>
    <w:p w14:paraId="00813164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Eutanasia </w:t>
      </w:r>
      <w:r>
        <w:rPr>
          <w:rFonts w:ascii="Arial" w:hAnsi="Arial" w:cs="Arial"/>
          <w:sz w:val="20"/>
          <w:szCs w:val="20"/>
        </w:rPr>
        <w:t xml:space="preserve">de </w:t>
      </w:r>
      <w:r w:rsidRPr="00720977">
        <w:rPr>
          <w:rFonts w:ascii="Arial" w:hAnsi="Arial" w:cs="Arial"/>
          <w:sz w:val="20"/>
          <w:szCs w:val="20"/>
        </w:rPr>
        <w:t>los animales.</w:t>
      </w:r>
      <w:r>
        <w:rPr>
          <w:rFonts w:ascii="Arial" w:hAnsi="Arial" w:cs="Arial"/>
          <w:sz w:val="20"/>
          <w:szCs w:val="20"/>
        </w:rPr>
        <w:t xml:space="preserve"> Indicar </w:t>
      </w:r>
      <w:r w:rsidRPr="00720977">
        <w:rPr>
          <w:rFonts w:ascii="Arial" w:hAnsi="Arial" w:cs="Arial"/>
          <w:sz w:val="20"/>
          <w:szCs w:val="20"/>
        </w:rPr>
        <w:t xml:space="preserve">¿Qué tejidos u órganos van a utilizarse?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66A29311" w14:textId="77777777" w:rsidTr="00A26126">
        <w:tc>
          <w:tcPr>
            <w:tcW w:w="9736" w:type="dxa"/>
          </w:tcPr>
          <w:p w14:paraId="77508245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5" w:name="Texto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</w:tbl>
    <w:permEnd w:id="624188989"/>
    <w:p w14:paraId="05F0DE41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   </w:t>
      </w:r>
    </w:p>
    <w:permStart w:id="1964518739" w:edGrp="everyone"/>
    <w:p w14:paraId="048B0662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720977">
        <w:rPr>
          <w:rFonts w:ascii="Arial" w:hAnsi="Arial" w:cs="Arial"/>
          <w:sz w:val="20"/>
          <w:szCs w:val="20"/>
        </w:rPr>
        <w:t xml:space="preserve">  Mantener los animales vivos. Especifique los motivos: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34E86B51" w14:textId="77777777" w:rsidTr="00A26126">
        <w:tc>
          <w:tcPr>
            <w:tcW w:w="9736" w:type="dxa"/>
          </w:tcPr>
          <w:p w14:paraId="64809BD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6" w:name="Texto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permEnd w:id="1964518739"/>
    </w:tbl>
    <w:p w14:paraId="5369C9D5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70CE31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</w:t>
      </w:r>
    </w:p>
    <w:p w14:paraId="2EA2F12A" w14:textId="77777777" w:rsidR="008B492F" w:rsidRPr="00D94E83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</w:t>
      </w:r>
      <w:r w:rsidRPr="004E34A9">
        <w:rPr>
          <w:rFonts w:ascii="Arial" w:hAnsi="Arial" w:cs="Arial"/>
          <w:b/>
          <w:sz w:val="24"/>
          <w:szCs w:val="24"/>
        </w:rPr>
        <w:t>. TÉCNICA EUTANÁSICA AL FINALIZAR EL PROCEDIMIENTO</w:t>
      </w:r>
    </w:p>
    <w:p w14:paraId="3C0A970C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D518970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</w:t>
      </w:r>
      <w:r w:rsidRPr="004E34A9">
        <w:rPr>
          <w:rFonts w:ascii="Arial" w:hAnsi="Arial" w:cs="Arial"/>
          <w:b/>
          <w:sz w:val="24"/>
          <w:szCs w:val="24"/>
        </w:rPr>
        <w:t>.1. Método eutanásico</w:t>
      </w:r>
      <w:r>
        <w:rPr>
          <w:rFonts w:ascii="Arial" w:hAnsi="Arial" w:cs="Arial"/>
          <w:b/>
          <w:sz w:val="24"/>
          <w:szCs w:val="24"/>
        </w:rPr>
        <w:t>.</w:t>
      </w:r>
    </w:p>
    <w:p w14:paraId="3C1284F9" w14:textId="77777777" w:rsidR="008B492F" w:rsidRPr="005A12D2" w:rsidRDefault="008B492F" w:rsidP="008B492F">
      <w:pPr>
        <w:spacing w:after="0" w:line="276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ermStart w:id="1020002638" w:edGrp="everyone"/>
    <w:p w14:paraId="2D8424E4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Marcar2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7"/>
      <w:r w:rsidRPr="00720977">
        <w:rPr>
          <w:rFonts w:ascii="Arial" w:hAnsi="Arial" w:cs="Arial"/>
          <w:sz w:val="20"/>
          <w:szCs w:val="20"/>
        </w:rPr>
        <w:t xml:space="preserve"> Método físico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B492F" w14:paraId="1C4CC4EE" w14:textId="77777777" w:rsidTr="00A26126">
        <w:tc>
          <w:tcPr>
            <w:tcW w:w="4868" w:type="dxa"/>
          </w:tcPr>
          <w:p w14:paraId="41880FE7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m</w:t>
            </w:r>
            <w:r w:rsidRPr="00720977">
              <w:rPr>
                <w:rFonts w:ascii="Arial" w:hAnsi="Arial" w:cs="Arial"/>
                <w:sz w:val="20"/>
                <w:szCs w:val="20"/>
              </w:rPr>
              <w:t>étodo: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8" w:name="Texto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868" w:type="dxa"/>
          </w:tcPr>
          <w:p w14:paraId="1BD6D8E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977">
              <w:rPr>
                <w:rFonts w:ascii="Arial" w:hAnsi="Arial" w:cs="Arial"/>
                <w:sz w:val="20"/>
                <w:szCs w:val="20"/>
              </w:rPr>
              <w:t>Puntuación: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2BA737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DBAD121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Marcar2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Marcar26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9"/>
      <w:r w:rsidRPr="00720977">
        <w:rPr>
          <w:rFonts w:ascii="Arial" w:hAnsi="Arial" w:cs="Arial"/>
          <w:sz w:val="20"/>
          <w:szCs w:val="20"/>
        </w:rPr>
        <w:t xml:space="preserve"> Método químico. Debe rellenar el siguiente cuadro:</w:t>
      </w:r>
    </w:p>
    <w:tbl>
      <w:tblPr>
        <w:tblStyle w:val="Tablaconcuadrcula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770"/>
        <w:gridCol w:w="1549"/>
        <w:gridCol w:w="1549"/>
        <w:gridCol w:w="1549"/>
        <w:gridCol w:w="1550"/>
      </w:tblGrid>
      <w:tr w:rsidR="008B492F" w:rsidRPr="000179ED" w14:paraId="41D2C540" w14:textId="77777777" w:rsidTr="00A26126">
        <w:trPr>
          <w:trHeight w:val="354"/>
        </w:trPr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12F5CB43" w14:textId="77777777" w:rsidR="008B492F" w:rsidRPr="000179ED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Producto*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14:paraId="7A838EDF" w14:textId="77777777" w:rsidR="008B492F" w:rsidRPr="000179ED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Vía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40CF06F" w14:textId="77777777" w:rsidR="008B492F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Dosis </w:t>
            </w:r>
          </w:p>
          <w:p w14:paraId="1F7089B3" w14:textId="77777777" w:rsidR="008B492F" w:rsidRPr="000179ED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(mg/kg)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B5F546C" w14:textId="77777777" w:rsidR="008B492F" w:rsidRPr="000179ED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Concentración (mg/ml)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3367625" w14:textId="77777777" w:rsidR="008B492F" w:rsidRPr="000179ED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Tiempo</w:t>
            </w:r>
          </w:p>
        </w:tc>
        <w:tc>
          <w:tcPr>
            <w:tcW w:w="1550" w:type="dxa"/>
            <w:shd w:val="clear" w:color="auto" w:fill="D9D9D9" w:themeFill="background1" w:themeFillShade="D9"/>
            <w:vAlign w:val="center"/>
          </w:tcPr>
          <w:p w14:paraId="6B5F4B25" w14:textId="77777777" w:rsidR="008B492F" w:rsidRPr="000179ED" w:rsidRDefault="008B492F" w:rsidP="00A26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9ED">
              <w:rPr>
                <w:rFonts w:ascii="Arial" w:hAnsi="Arial" w:cs="Arial"/>
                <w:b/>
                <w:bCs/>
                <w:sz w:val="20"/>
                <w:szCs w:val="20"/>
              </w:rPr>
              <w:t>Puntuación</w:t>
            </w:r>
          </w:p>
        </w:tc>
      </w:tr>
      <w:tr w:rsidR="008B492F" w14:paraId="6AF2B580" w14:textId="77777777" w:rsidTr="00A26126">
        <w:tc>
          <w:tcPr>
            <w:tcW w:w="1769" w:type="dxa"/>
          </w:tcPr>
          <w:p w14:paraId="4DE5F70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0A41912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106AF41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7223E00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6556C1D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4C581A38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46638248" w14:textId="77777777" w:rsidTr="00A26126">
        <w:tc>
          <w:tcPr>
            <w:tcW w:w="1769" w:type="dxa"/>
          </w:tcPr>
          <w:p w14:paraId="7C29E390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6E0BF31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5B7982DC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5F9E131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4E4FBCD6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640C4943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7C10496A" w14:textId="77777777" w:rsidTr="00A26126">
        <w:tc>
          <w:tcPr>
            <w:tcW w:w="1769" w:type="dxa"/>
          </w:tcPr>
          <w:p w14:paraId="7289D00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2BFFA95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0A112D6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500883DE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71B7AA3F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2E0B217B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B492F" w14:paraId="15B5E137" w14:textId="77777777" w:rsidTr="00A26126">
        <w:tc>
          <w:tcPr>
            <w:tcW w:w="1769" w:type="dxa"/>
          </w:tcPr>
          <w:p w14:paraId="17DD70A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0" w:type="dxa"/>
          </w:tcPr>
          <w:p w14:paraId="2536938D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39C7518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2E8E8E11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9" w:type="dxa"/>
          </w:tcPr>
          <w:p w14:paraId="2DECF19A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</w:tcPr>
          <w:p w14:paraId="75FD6919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ermEnd w:id="1020002638"/>
    <w:p w14:paraId="7D8DBBA4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lastRenderedPageBreak/>
        <w:t>*Utilizar el nombre genérico, no el comercial.</w:t>
      </w:r>
    </w:p>
    <w:p w14:paraId="4164796A" w14:textId="77777777" w:rsidR="008B492F" w:rsidRPr="00720977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692B4A5" w14:textId="77777777" w:rsidR="008B492F" w:rsidRPr="004E34A9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E34A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</w:t>
      </w:r>
      <w:r w:rsidRPr="004E34A9">
        <w:rPr>
          <w:rFonts w:ascii="Arial" w:hAnsi="Arial" w:cs="Arial"/>
          <w:b/>
          <w:sz w:val="24"/>
          <w:szCs w:val="24"/>
        </w:rPr>
        <w:t>.2. Justificación del método de sacrificio propuesto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506DD0">
        <w:rPr>
          <w:rFonts w:ascii="Arial" w:hAnsi="Arial" w:cs="Arial"/>
          <w:sz w:val="20"/>
          <w:szCs w:val="20"/>
        </w:rPr>
        <w:t>SOLAMENTE en aquellos casos en los que el método propuesto no alcance una puntuación mínima de 4</w:t>
      </w:r>
      <w:r>
        <w:rPr>
          <w:rFonts w:ascii="Arial" w:hAnsi="Arial" w:cs="Arial"/>
          <w:sz w:val="20"/>
          <w:szCs w:val="20"/>
        </w:rPr>
        <w:t>.</w:t>
      </w:r>
    </w:p>
    <w:p w14:paraId="0528EF51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20977">
        <w:rPr>
          <w:rFonts w:ascii="Arial" w:hAnsi="Arial" w:cs="Arial"/>
          <w:sz w:val="20"/>
          <w:szCs w:val="20"/>
        </w:rPr>
        <w:t xml:space="preserve">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B492F" w14:paraId="3B110343" w14:textId="77777777" w:rsidTr="00A26126">
        <w:tc>
          <w:tcPr>
            <w:tcW w:w="9736" w:type="dxa"/>
          </w:tcPr>
          <w:permStart w:id="500263249" w:edGrp="everyone"/>
          <w:p w14:paraId="0E71B3F2" w14:textId="77777777" w:rsidR="008B492F" w:rsidRDefault="008B492F" w:rsidP="00A2612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0" w:name="Texto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  <w:permEnd w:id="500263249"/>
    </w:tbl>
    <w:p w14:paraId="16B6EB99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E187640" w14:textId="77777777" w:rsidR="00341226" w:rsidRDefault="00341226">
      <w:pPr>
        <w:rPr>
          <w:rFonts w:ascii="Arial" w:hAnsi="Arial" w:cs="Arial"/>
          <w:b/>
          <w:sz w:val="24"/>
          <w:szCs w:val="24"/>
        </w:rPr>
      </w:pPr>
      <w:permStart w:id="1084902182" w:edGrp="everyone"/>
      <w:permEnd w:id="1084902182"/>
      <w:r>
        <w:rPr>
          <w:rFonts w:ascii="Arial" w:hAnsi="Arial" w:cs="Arial"/>
          <w:b/>
          <w:sz w:val="24"/>
          <w:szCs w:val="24"/>
        </w:rPr>
        <w:br w:type="page"/>
      </w:r>
    </w:p>
    <w:p w14:paraId="4D2FBAC3" w14:textId="77D91571" w:rsidR="008B492F" w:rsidRPr="00131F52" w:rsidRDefault="008B492F" w:rsidP="008B492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RECOGIDA DE FIRMAS</w:t>
      </w:r>
    </w:p>
    <w:p w14:paraId="3B1CA62E" w14:textId="77777777" w:rsidR="008B492F" w:rsidRPr="00780D4C" w:rsidRDefault="008B492F" w:rsidP="008B492F">
      <w:pPr>
        <w:spacing w:after="0" w:line="276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</w:p>
    <w:p w14:paraId="551FF64C" w14:textId="77777777" w:rsidR="008B492F" w:rsidRPr="00A73EA0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06DD0">
        <w:rPr>
          <w:rFonts w:ascii="Arial" w:hAnsi="Arial" w:cs="Arial"/>
          <w:b/>
          <w:sz w:val="20"/>
          <w:szCs w:val="20"/>
        </w:rPr>
        <w:t>ATENCIÓN:</w:t>
      </w:r>
      <w:r w:rsidRPr="00A73EA0">
        <w:rPr>
          <w:rFonts w:ascii="Arial" w:hAnsi="Arial" w:cs="Arial"/>
          <w:sz w:val="20"/>
          <w:szCs w:val="20"/>
        </w:rPr>
        <w:t xml:space="preserve"> Este documento se firmará por el solicitante y el responsable </w:t>
      </w:r>
      <w:r>
        <w:rPr>
          <w:rFonts w:ascii="Arial" w:hAnsi="Arial" w:cs="Arial"/>
          <w:sz w:val="20"/>
          <w:szCs w:val="20"/>
        </w:rPr>
        <w:t>a</w:t>
      </w:r>
      <w:r w:rsidRPr="00A73EA0">
        <w:rPr>
          <w:rFonts w:ascii="Arial" w:hAnsi="Arial" w:cs="Arial"/>
          <w:sz w:val="20"/>
          <w:szCs w:val="20"/>
        </w:rPr>
        <w:t>dministrativo del cumplimiento del RD 53/2013 en el momento de su envío a la Consejería de Agricultura tras superar la evaluación del CEEA.</w:t>
      </w:r>
    </w:p>
    <w:p w14:paraId="4638954E" w14:textId="77777777" w:rsidR="008B492F" w:rsidRPr="00A73EA0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3C4A70F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06DD0">
        <w:rPr>
          <w:rFonts w:ascii="Arial" w:hAnsi="Arial" w:cs="Arial"/>
          <w:b/>
          <w:sz w:val="20"/>
          <w:szCs w:val="20"/>
        </w:rPr>
        <w:t>El/La abajo firmante declara que</w:t>
      </w:r>
      <w:r>
        <w:rPr>
          <w:rFonts w:ascii="Arial" w:hAnsi="Arial" w:cs="Arial"/>
          <w:b/>
          <w:sz w:val="20"/>
          <w:szCs w:val="20"/>
        </w:rPr>
        <w:t>:</w:t>
      </w:r>
    </w:p>
    <w:p w14:paraId="2A499622" w14:textId="77777777" w:rsidR="008B492F" w:rsidRDefault="008B492F" w:rsidP="008B492F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1F5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</w:t>
      </w:r>
      <w:r w:rsidRPr="00131F52">
        <w:rPr>
          <w:rFonts w:ascii="Arial" w:hAnsi="Arial" w:cs="Arial"/>
          <w:b/>
          <w:sz w:val="20"/>
          <w:szCs w:val="20"/>
        </w:rPr>
        <w:t>onoce las directrices éticas y la legislación aplicables a la investigación con animales y que se compromete a cumplirlas.</w:t>
      </w:r>
    </w:p>
    <w:p w14:paraId="64116C38" w14:textId="77777777" w:rsidR="008B492F" w:rsidRDefault="008B492F" w:rsidP="008B492F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Toda documentación que figura en esta solicitud es veraz.</w:t>
      </w:r>
    </w:p>
    <w:p w14:paraId="0B718055" w14:textId="77777777" w:rsidR="008B492F" w:rsidRDefault="008B492F" w:rsidP="008B492F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 se comenzará ningún procedimiento experimental contenido en este documento hasta recibir la autorización de la Autoridad Competente.</w:t>
      </w:r>
    </w:p>
    <w:p w14:paraId="1C54E425" w14:textId="77777777" w:rsidR="008B492F" w:rsidRDefault="008B492F" w:rsidP="008B492F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informar de cualquier modificación relevante, acontecimiento adverso o incidente que pudiese producirse durante el periodo de ejecución de los procedimientos y que afecte a la decisión final del comité.</w:t>
      </w:r>
    </w:p>
    <w:p w14:paraId="7FC119CF" w14:textId="77777777" w:rsidR="008B492F" w:rsidRDefault="008B492F" w:rsidP="008B492F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 entiende como modificación relevante (RD 53/2013): </w:t>
      </w:r>
    </w:p>
    <w:p w14:paraId="2E080725" w14:textId="77777777" w:rsidR="008B492F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Aumento en el número de animales que se vayan a utilizar.</w:t>
      </w:r>
    </w:p>
    <w:p w14:paraId="0506F47B" w14:textId="77777777" w:rsidR="008B492F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 utilización de una nueva especie.</w:t>
      </w:r>
    </w:p>
    <w:p w14:paraId="76DDC495" w14:textId="77777777" w:rsidR="008B492F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Ampliación de la duración del proyecto.</w:t>
      </w:r>
    </w:p>
    <w:p w14:paraId="34CB8749" w14:textId="77777777" w:rsidR="008B492F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Cambio o adición de nuevo personal investigador.</w:t>
      </w:r>
    </w:p>
    <w:p w14:paraId="7F11B86F" w14:textId="77777777" w:rsidR="008B492F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 aumento del dolor o sufrimiento de los animales.</w:t>
      </w:r>
    </w:p>
    <w:p w14:paraId="65DD6E03" w14:textId="77777777" w:rsidR="008B492F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Cambio del lugar en el que se prevé realizar el procedimiento.</w:t>
      </w:r>
    </w:p>
    <w:p w14:paraId="7AD2544F" w14:textId="77777777" w:rsidR="008B492F" w:rsidRPr="00131F52" w:rsidRDefault="008B492F" w:rsidP="008B492F">
      <w:pPr>
        <w:pStyle w:val="Prrafodelista"/>
        <w:numPr>
          <w:ilvl w:val="1"/>
          <w:numId w:val="18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Adición de nuevos procedimientos.</w:t>
      </w:r>
    </w:p>
    <w:p w14:paraId="71F95820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B492F" w14:paraId="1562D467" w14:textId="77777777" w:rsidTr="00A26126">
        <w:tc>
          <w:tcPr>
            <w:tcW w:w="4868" w:type="dxa"/>
          </w:tcPr>
          <w:p w14:paraId="05B6C687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41634685" w:edGrp="everyone"/>
          </w:p>
          <w:p w14:paraId="4FEAE91B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FD9644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A5FEE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BF1445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79475A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B30896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5D2182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DB5FD9" w14:textId="77777777" w:rsidR="008B492F" w:rsidRPr="00506DD0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6DD0">
              <w:rPr>
                <w:rFonts w:ascii="Arial" w:hAnsi="Arial" w:cs="Arial"/>
                <w:b/>
                <w:sz w:val="20"/>
                <w:szCs w:val="20"/>
              </w:rPr>
              <w:t xml:space="preserve">Firmado: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>olicitante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>IP del proyecto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868" w:type="dxa"/>
          </w:tcPr>
          <w:p w14:paraId="19F8E20C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04B482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8DCA5F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9951F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AB4B5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F3538E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D93339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8ED3DF" w14:textId="77777777" w:rsidR="008B492F" w:rsidRPr="00131F52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6DD0">
              <w:rPr>
                <w:rFonts w:ascii="Arial" w:hAnsi="Arial" w:cs="Arial"/>
                <w:b/>
                <w:sz w:val="20"/>
                <w:szCs w:val="20"/>
              </w:rPr>
              <w:t xml:space="preserve">Firmado: </w:t>
            </w:r>
            <w:r>
              <w:rPr>
                <w:rFonts w:ascii="Arial" w:hAnsi="Arial" w:cs="Arial"/>
                <w:b/>
                <w:sz w:val="20"/>
                <w:szCs w:val="20"/>
              </w:rPr>
              <w:t>Investigador/a responsable del Diseño de los Procedimientos en Animales.</w:t>
            </w:r>
          </w:p>
        </w:tc>
      </w:tr>
      <w:tr w:rsidR="005D34A2" w14:paraId="7D457C00" w14:textId="77777777" w:rsidTr="00A26126">
        <w:tc>
          <w:tcPr>
            <w:tcW w:w="4868" w:type="dxa"/>
          </w:tcPr>
          <w:p w14:paraId="51F3B289" w14:textId="2A484E45" w:rsidR="005D34A2" w:rsidRDefault="005D34A2" w:rsidP="00C82D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Firmar una vez se obtenga el favorable del CEEA.</w:t>
            </w:r>
          </w:p>
        </w:tc>
        <w:tc>
          <w:tcPr>
            <w:tcW w:w="4868" w:type="dxa"/>
          </w:tcPr>
          <w:p w14:paraId="0D1517FA" w14:textId="66D5D9F3" w:rsidR="005D34A2" w:rsidRPr="00C82D95" w:rsidRDefault="005D34A2" w:rsidP="00C82D95">
            <w:pPr>
              <w:spacing w:line="276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Firmar una vez se obtenga el favorable del CEEA.</w:t>
            </w:r>
          </w:p>
        </w:tc>
      </w:tr>
      <w:bookmarkEnd w:id="7"/>
      <w:permEnd w:id="1841634685"/>
    </w:tbl>
    <w:p w14:paraId="7248981B" w14:textId="4A81CF4E" w:rsidR="008B492F" w:rsidRDefault="008B492F" w:rsidP="008B49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4868"/>
      </w:tblGrid>
      <w:tr w:rsidR="008B492F" w14:paraId="589F8BC6" w14:textId="77777777" w:rsidTr="00A26126">
        <w:tc>
          <w:tcPr>
            <w:tcW w:w="4868" w:type="dxa"/>
          </w:tcPr>
          <w:p w14:paraId="66004030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950880959" w:edGrp="everyone"/>
          </w:p>
          <w:p w14:paraId="32AB5F5C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7611CD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95ED52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BE2266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3AAB6D" w14:textId="77777777" w:rsidR="008B492F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CF3E8C" w14:textId="77777777" w:rsidR="008B492F" w:rsidRPr="00506DD0" w:rsidRDefault="008B492F" w:rsidP="00A26126">
            <w:pPr>
              <w:keepNext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6DD0">
              <w:rPr>
                <w:rFonts w:ascii="Arial" w:hAnsi="Arial" w:cs="Arial"/>
                <w:b/>
                <w:sz w:val="20"/>
                <w:szCs w:val="20"/>
              </w:rPr>
              <w:t>Supervisado: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Pr="00506DD0">
              <w:rPr>
                <w:rFonts w:ascii="Arial" w:hAnsi="Arial" w:cs="Arial"/>
                <w:b/>
                <w:sz w:val="20"/>
                <w:szCs w:val="20"/>
              </w:rPr>
              <w:t>esponsable administrativo del centro usuario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permEnd w:id="950880959"/>
    </w:tbl>
    <w:p w14:paraId="7BC22223" w14:textId="77777777" w:rsidR="008B492F" w:rsidRDefault="008B492F" w:rsidP="008B492F">
      <w:pPr>
        <w:pStyle w:val="Textoindependiente2"/>
        <w:rPr>
          <w:rFonts w:ascii="Arial" w:hAnsi="Arial" w:cs="Arial"/>
          <w:i/>
          <w:color w:val="FF0000"/>
          <w:sz w:val="20"/>
          <w:szCs w:val="20"/>
        </w:rPr>
      </w:pPr>
    </w:p>
    <w:p w14:paraId="61A4988A" w14:textId="77777777" w:rsidR="008B492F" w:rsidRDefault="008B492F" w:rsidP="008B492F">
      <w:pPr>
        <w:spacing w:after="0" w:line="276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permStart w:id="1670148803" w:edGrp="everyone"/>
      <w:r>
        <w:rPr>
          <w:rFonts w:ascii="Arial" w:hAnsi="Arial" w:cs="Arial"/>
          <w:i/>
          <w:color w:val="FF0000"/>
          <w:sz w:val="20"/>
          <w:szCs w:val="20"/>
        </w:rPr>
        <w:t>Dejar sin firmar. S</w:t>
      </w:r>
      <w:r w:rsidRPr="003C5952">
        <w:rPr>
          <w:rFonts w:ascii="Arial" w:hAnsi="Arial" w:cs="Arial"/>
          <w:i/>
          <w:color w:val="FF0000"/>
          <w:sz w:val="20"/>
          <w:szCs w:val="20"/>
        </w:rPr>
        <w:t xml:space="preserve">e encargará Área </w:t>
      </w:r>
      <w:r>
        <w:rPr>
          <w:rFonts w:ascii="Arial" w:hAnsi="Arial" w:cs="Arial"/>
          <w:i/>
          <w:color w:val="FF0000"/>
          <w:sz w:val="20"/>
          <w:szCs w:val="20"/>
        </w:rPr>
        <w:t>C</w:t>
      </w:r>
      <w:r w:rsidRPr="003C5952">
        <w:rPr>
          <w:rFonts w:ascii="Arial" w:hAnsi="Arial" w:cs="Arial"/>
          <w:i/>
          <w:color w:val="FF0000"/>
          <w:sz w:val="20"/>
          <w:szCs w:val="20"/>
        </w:rPr>
        <w:t>ientífica de proporcionarla.</w:t>
      </w:r>
      <w:permEnd w:id="1670148803"/>
    </w:p>
    <w:sectPr w:rsidR="008B492F" w:rsidSect="00A1673D">
      <w:headerReference w:type="default" r:id="rId11"/>
      <w:footerReference w:type="default" r:id="rId12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182B" w14:textId="77777777" w:rsidR="003C0C0A" w:rsidRDefault="003C0C0A" w:rsidP="00174778">
      <w:pPr>
        <w:spacing w:after="0" w:line="240" w:lineRule="auto"/>
      </w:pPr>
      <w:r>
        <w:separator/>
      </w:r>
    </w:p>
  </w:endnote>
  <w:endnote w:type="continuationSeparator" w:id="0">
    <w:p w14:paraId="307C4FFC" w14:textId="77777777" w:rsidR="003C0C0A" w:rsidRDefault="003C0C0A" w:rsidP="00174778">
      <w:pPr>
        <w:spacing w:after="0" w:line="240" w:lineRule="auto"/>
      </w:pPr>
      <w:r>
        <w:continuationSeparator/>
      </w:r>
    </w:p>
  </w:endnote>
  <w:endnote w:type="continuationNotice" w:id="1">
    <w:p w14:paraId="44A64695" w14:textId="77777777" w:rsidR="003C0C0A" w:rsidRDefault="003C0C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944"/>
    </w:tblGrid>
    <w:tr w:rsidR="002D5647" w14:paraId="07D2BD78" w14:textId="77777777" w:rsidTr="00DF728A">
      <w:trPr>
        <w:trHeight w:val="102"/>
      </w:trPr>
      <w:tc>
        <w:tcPr>
          <w:tcW w:w="7792" w:type="dxa"/>
        </w:tcPr>
        <w:p w14:paraId="2768B29B" w14:textId="77777777" w:rsidR="002D5647" w:rsidRDefault="002D5647" w:rsidP="009E21BD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Comité </w:t>
          </w:r>
          <w:r w:rsidR="00EF2B6E">
            <w:rPr>
              <w:sz w:val="20"/>
              <w:szCs w:val="20"/>
            </w:rPr>
            <w:t xml:space="preserve">de </w:t>
          </w:r>
          <w:r>
            <w:rPr>
              <w:sz w:val="20"/>
              <w:szCs w:val="20"/>
            </w:rPr>
            <w:t>Étic</w:t>
          </w:r>
          <w:r w:rsidR="00EF2B6E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 xml:space="preserve"> de Experimenta</w:t>
          </w:r>
          <w:r w:rsidR="006F33E6">
            <w:rPr>
              <w:sz w:val="20"/>
              <w:szCs w:val="20"/>
            </w:rPr>
            <w:t>ción</w:t>
          </w:r>
          <w:r>
            <w:rPr>
              <w:sz w:val="20"/>
              <w:szCs w:val="20"/>
            </w:rPr>
            <w:t xml:space="preserve"> Animal </w:t>
          </w:r>
          <w:r w:rsidR="00EF2B6E">
            <w:rPr>
              <w:sz w:val="20"/>
              <w:szCs w:val="20"/>
            </w:rPr>
            <w:t xml:space="preserve">- </w:t>
          </w:r>
          <w:r>
            <w:rPr>
              <w:sz w:val="20"/>
              <w:szCs w:val="20"/>
            </w:rPr>
            <w:t>IIS La Fe</w:t>
          </w:r>
        </w:p>
        <w:p w14:paraId="20D67345" w14:textId="77777777" w:rsidR="006C47C9" w:rsidRDefault="006C47C9" w:rsidP="009E21BD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Fecha revisión plantilla: </w:t>
          </w:r>
          <w:r w:rsidR="00F36A98">
            <w:rPr>
              <w:sz w:val="20"/>
              <w:szCs w:val="20"/>
            </w:rPr>
            <w:t>30</w:t>
          </w:r>
          <w:r>
            <w:rPr>
              <w:sz w:val="20"/>
              <w:szCs w:val="20"/>
            </w:rPr>
            <w:t>/0</w:t>
          </w:r>
          <w:r w:rsidR="00F36A98"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t>/2025</w:t>
          </w:r>
        </w:p>
        <w:p w14:paraId="2DE29DE9" w14:textId="6405D215" w:rsidR="00F36A98" w:rsidRDefault="00F36A98" w:rsidP="009E21BD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Versión </w:t>
          </w:r>
          <w:r w:rsidR="00305602">
            <w:rPr>
              <w:sz w:val="20"/>
              <w:szCs w:val="20"/>
            </w:rPr>
            <w:t>5</w:t>
          </w:r>
        </w:p>
      </w:tc>
      <w:tc>
        <w:tcPr>
          <w:tcW w:w="1944" w:type="dxa"/>
        </w:tcPr>
        <w:p w14:paraId="69D0BC3F" w14:textId="64ABF952" w:rsidR="002D5647" w:rsidRDefault="002D5647" w:rsidP="009E21BD">
          <w:pPr>
            <w:pStyle w:val="Piedepgina"/>
            <w:jc w:val="right"/>
            <w:rPr>
              <w:sz w:val="20"/>
              <w:szCs w:val="20"/>
            </w:rPr>
          </w:pPr>
          <w:r w:rsidRPr="00A6184B">
            <w:rPr>
              <w:sz w:val="20"/>
              <w:szCs w:val="20"/>
            </w:rPr>
            <w:t xml:space="preserve">Página </w:t>
          </w:r>
          <w:r w:rsidRPr="00A6184B">
            <w:rPr>
              <w:b/>
              <w:bCs/>
              <w:sz w:val="20"/>
              <w:szCs w:val="20"/>
            </w:rPr>
            <w:fldChar w:fldCharType="begin"/>
          </w:r>
          <w:r w:rsidRPr="00A6184B">
            <w:rPr>
              <w:b/>
              <w:bCs/>
              <w:sz w:val="20"/>
              <w:szCs w:val="20"/>
            </w:rPr>
            <w:instrText>PAGE  \* Arabic  \* MERGEFORMAT</w:instrText>
          </w:r>
          <w:r w:rsidRPr="00A6184B">
            <w:rPr>
              <w:b/>
              <w:bCs/>
              <w:sz w:val="20"/>
              <w:szCs w:val="20"/>
            </w:rPr>
            <w:fldChar w:fldCharType="separate"/>
          </w:r>
          <w:r w:rsidR="001D618F">
            <w:rPr>
              <w:b/>
              <w:bCs/>
              <w:noProof/>
              <w:sz w:val="20"/>
              <w:szCs w:val="20"/>
            </w:rPr>
            <w:t>15</w:t>
          </w:r>
          <w:r w:rsidRPr="00A6184B">
            <w:rPr>
              <w:b/>
              <w:bCs/>
              <w:sz w:val="20"/>
              <w:szCs w:val="20"/>
            </w:rPr>
            <w:fldChar w:fldCharType="end"/>
          </w:r>
          <w:r w:rsidRPr="00A6184B">
            <w:rPr>
              <w:sz w:val="20"/>
              <w:szCs w:val="20"/>
            </w:rPr>
            <w:t xml:space="preserve"> de </w:t>
          </w:r>
          <w:r w:rsidRPr="00A6184B">
            <w:rPr>
              <w:b/>
              <w:bCs/>
              <w:sz w:val="20"/>
              <w:szCs w:val="20"/>
            </w:rPr>
            <w:fldChar w:fldCharType="begin"/>
          </w:r>
          <w:r w:rsidRPr="00A6184B">
            <w:rPr>
              <w:b/>
              <w:bCs/>
              <w:sz w:val="20"/>
              <w:szCs w:val="20"/>
            </w:rPr>
            <w:instrText>NUMPAGES  \* Arabic  \* MERGEFORMAT</w:instrText>
          </w:r>
          <w:r w:rsidRPr="00A6184B">
            <w:rPr>
              <w:b/>
              <w:bCs/>
              <w:sz w:val="20"/>
              <w:szCs w:val="20"/>
            </w:rPr>
            <w:fldChar w:fldCharType="separate"/>
          </w:r>
          <w:r w:rsidR="001D618F">
            <w:rPr>
              <w:b/>
              <w:bCs/>
              <w:noProof/>
              <w:sz w:val="20"/>
              <w:szCs w:val="20"/>
            </w:rPr>
            <w:t>15</w:t>
          </w:r>
          <w:r w:rsidRPr="00A6184B">
            <w:rPr>
              <w:b/>
              <w:bCs/>
              <w:sz w:val="20"/>
              <w:szCs w:val="20"/>
            </w:rPr>
            <w:fldChar w:fldCharType="end"/>
          </w:r>
        </w:p>
      </w:tc>
    </w:tr>
  </w:tbl>
  <w:p w14:paraId="658D3011" w14:textId="77777777" w:rsidR="002D5647" w:rsidRPr="00305602" w:rsidRDefault="002D5647" w:rsidP="00305602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7F8E" w14:textId="77777777" w:rsidR="003C0C0A" w:rsidRDefault="003C0C0A" w:rsidP="00174778">
      <w:pPr>
        <w:spacing w:after="0" w:line="240" w:lineRule="auto"/>
      </w:pPr>
      <w:r>
        <w:separator/>
      </w:r>
    </w:p>
  </w:footnote>
  <w:footnote w:type="continuationSeparator" w:id="0">
    <w:p w14:paraId="05C48156" w14:textId="77777777" w:rsidR="003C0C0A" w:rsidRDefault="003C0C0A" w:rsidP="00174778">
      <w:pPr>
        <w:spacing w:after="0" w:line="240" w:lineRule="auto"/>
      </w:pPr>
      <w:r>
        <w:continuationSeparator/>
      </w:r>
    </w:p>
  </w:footnote>
  <w:footnote w:type="continuationNotice" w:id="1">
    <w:p w14:paraId="1B9130BF" w14:textId="77777777" w:rsidR="003C0C0A" w:rsidRDefault="003C0C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4"/>
      <w:gridCol w:w="5652"/>
    </w:tblGrid>
    <w:tr w:rsidR="002D5647" w14:paraId="1A42DACF" w14:textId="77777777" w:rsidTr="00981741">
      <w:trPr>
        <w:trHeight w:val="841"/>
      </w:trPr>
      <w:tc>
        <w:tcPr>
          <w:tcW w:w="2405" w:type="dxa"/>
        </w:tcPr>
        <w:p w14:paraId="141777F0" w14:textId="273478E3" w:rsidR="002D5647" w:rsidRDefault="00981741">
          <w:pPr>
            <w:pStyle w:val="Encabezado"/>
          </w:pPr>
          <w:bookmarkStart w:id="41" w:name="_Hlk97208768"/>
          <w:r>
            <w:rPr>
              <w:noProof/>
            </w:rPr>
            <w:drawing>
              <wp:inline distT="0" distB="0" distL="0" distR="0" wp14:anchorId="230E7602" wp14:editId="07824ED5">
                <wp:extent cx="2462723" cy="540000"/>
                <wp:effectExtent l="0" t="0" r="0" b="0"/>
                <wp:docPr id="74768541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685412" name="Imagen 7476854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272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1" w:type="dxa"/>
          <w:vAlign w:val="center"/>
        </w:tcPr>
        <w:p w14:paraId="6360F925" w14:textId="69816D0F" w:rsidR="002D5647" w:rsidRPr="005D1196" w:rsidRDefault="005D1196" w:rsidP="008426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5D1196">
            <w:rPr>
              <w:rFonts w:ascii="Arial" w:hAnsi="Arial" w:cs="Arial"/>
              <w:b/>
              <w:bCs/>
              <w:sz w:val="28"/>
              <w:szCs w:val="28"/>
            </w:rPr>
            <w:t>ANEXO C - PROCEDIMIENTO</w:t>
          </w:r>
        </w:p>
      </w:tc>
    </w:tr>
    <w:bookmarkEnd w:id="41"/>
  </w:tbl>
  <w:p w14:paraId="402F4DD8" w14:textId="3B7C428D" w:rsidR="002D5647" w:rsidRDefault="002D56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3DFC"/>
    <w:multiLevelType w:val="multilevel"/>
    <w:tmpl w:val="4D843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1CA63E8"/>
    <w:multiLevelType w:val="hybridMultilevel"/>
    <w:tmpl w:val="0E24E8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75354"/>
    <w:multiLevelType w:val="hybridMultilevel"/>
    <w:tmpl w:val="46D0248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9419C"/>
    <w:multiLevelType w:val="hybridMultilevel"/>
    <w:tmpl w:val="095A1838"/>
    <w:lvl w:ilvl="0" w:tplc="0D14FAE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95BE5"/>
    <w:multiLevelType w:val="hybridMultilevel"/>
    <w:tmpl w:val="799A75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84E20"/>
    <w:multiLevelType w:val="hybridMultilevel"/>
    <w:tmpl w:val="3E48A08E"/>
    <w:lvl w:ilvl="0" w:tplc="C85C18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C51E7"/>
    <w:multiLevelType w:val="hybridMultilevel"/>
    <w:tmpl w:val="145EB4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6043B"/>
    <w:multiLevelType w:val="hybridMultilevel"/>
    <w:tmpl w:val="D1D8C52A"/>
    <w:lvl w:ilvl="0" w:tplc="BC04644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B164D"/>
    <w:multiLevelType w:val="hybridMultilevel"/>
    <w:tmpl w:val="97F04F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24BF6"/>
    <w:multiLevelType w:val="hybridMultilevel"/>
    <w:tmpl w:val="B6185A06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33CD7"/>
    <w:multiLevelType w:val="hybridMultilevel"/>
    <w:tmpl w:val="9B1037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87771"/>
    <w:multiLevelType w:val="hybridMultilevel"/>
    <w:tmpl w:val="43126824"/>
    <w:lvl w:ilvl="0" w:tplc="CEECB4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87266"/>
    <w:multiLevelType w:val="hybridMultilevel"/>
    <w:tmpl w:val="00CE5F58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43271"/>
    <w:multiLevelType w:val="hybridMultilevel"/>
    <w:tmpl w:val="CD944A20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141F3"/>
    <w:multiLevelType w:val="hybridMultilevel"/>
    <w:tmpl w:val="9EC43CB8"/>
    <w:lvl w:ilvl="0" w:tplc="0D14FAE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A7E56"/>
    <w:multiLevelType w:val="hybridMultilevel"/>
    <w:tmpl w:val="091A76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F3A32"/>
    <w:multiLevelType w:val="hybridMultilevel"/>
    <w:tmpl w:val="3F28440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370EB"/>
    <w:multiLevelType w:val="hybridMultilevel"/>
    <w:tmpl w:val="9094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C14C4"/>
    <w:multiLevelType w:val="hybridMultilevel"/>
    <w:tmpl w:val="A6AA45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00224"/>
    <w:multiLevelType w:val="hybridMultilevel"/>
    <w:tmpl w:val="ECECBE7A"/>
    <w:lvl w:ilvl="0" w:tplc="E6B8A0FC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01563">
    <w:abstractNumId w:val="10"/>
  </w:num>
  <w:num w:numId="2" w16cid:durableId="1276132811">
    <w:abstractNumId w:val="12"/>
  </w:num>
  <w:num w:numId="3" w16cid:durableId="642276268">
    <w:abstractNumId w:val="9"/>
  </w:num>
  <w:num w:numId="4" w16cid:durableId="1390108355">
    <w:abstractNumId w:val="2"/>
  </w:num>
  <w:num w:numId="5" w16cid:durableId="116607023">
    <w:abstractNumId w:val="14"/>
  </w:num>
  <w:num w:numId="6" w16cid:durableId="1811092611">
    <w:abstractNumId w:val="16"/>
  </w:num>
  <w:num w:numId="7" w16cid:durableId="1197235762">
    <w:abstractNumId w:val="13"/>
  </w:num>
  <w:num w:numId="8" w16cid:durableId="1726756568">
    <w:abstractNumId w:val="3"/>
  </w:num>
  <w:num w:numId="9" w16cid:durableId="1214662582">
    <w:abstractNumId w:val="19"/>
  </w:num>
  <w:num w:numId="10" w16cid:durableId="1273052598">
    <w:abstractNumId w:val="18"/>
  </w:num>
  <w:num w:numId="11" w16cid:durableId="1665085654">
    <w:abstractNumId w:val="15"/>
  </w:num>
  <w:num w:numId="12" w16cid:durableId="1522471840">
    <w:abstractNumId w:val="0"/>
  </w:num>
  <w:num w:numId="13" w16cid:durableId="1388606118">
    <w:abstractNumId w:val="17"/>
  </w:num>
  <w:num w:numId="14" w16cid:durableId="1100029478">
    <w:abstractNumId w:val="4"/>
  </w:num>
  <w:num w:numId="15" w16cid:durableId="2059813716">
    <w:abstractNumId w:val="1"/>
  </w:num>
  <w:num w:numId="16" w16cid:durableId="1206943741">
    <w:abstractNumId w:val="8"/>
  </w:num>
  <w:num w:numId="17" w16cid:durableId="987707160">
    <w:abstractNumId w:val="11"/>
  </w:num>
  <w:num w:numId="18" w16cid:durableId="185143195">
    <w:abstractNumId w:val="6"/>
  </w:num>
  <w:num w:numId="19" w16cid:durableId="82066910">
    <w:abstractNumId w:val="5"/>
  </w:num>
  <w:num w:numId="20" w16cid:durableId="284623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F"/>
    <w:rsid w:val="00003DB0"/>
    <w:rsid w:val="00004E85"/>
    <w:rsid w:val="000105BD"/>
    <w:rsid w:val="00013852"/>
    <w:rsid w:val="000144C6"/>
    <w:rsid w:val="000161AD"/>
    <w:rsid w:val="000179ED"/>
    <w:rsid w:val="00022057"/>
    <w:rsid w:val="00030758"/>
    <w:rsid w:val="000319B8"/>
    <w:rsid w:val="00031BFF"/>
    <w:rsid w:val="0003405F"/>
    <w:rsid w:val="00035E66"/>
    <w:rsid w:val="0004083B"/>
    <w:rsid w:val="00042BBD"/>
    <w:rsid w:val="00046A86"/>
    <w:rsid w:val="0004731D"/>
    <w:rsid w:val="00056946"/>
    <w:rsid w:val="0005780C"/>
    <w:rsid w:val="00060D51"/>
    <w:rsid w:val="0006462D"/>
    <w:rsid w:val="00067A4C"/>
    <w:rsid w:val="00070CFF"/>
    <w:rsid w:val="0007200A"/>
    <w:rsid w:val="000727A6"/>
    <w:rsid w:val="00081B3A"/>
    <w:rsid w:val="0009298E"/>
    <w:rsid w:val="00093EAD"/>
    <w:rsid w:val="000A1ADB"/>
    <w:rsid w:val="000B11DC"/>
    <w:rsid w:val="000C316C"/>
    <w:rsid w:val="000D3754"/>
    <w:rsid w:val="000D48B1"/>
    <w:rsid w:val="000E18A2"/>
    <w:rsid w:val="000E217F"/>
    <w:rsid w:val="000E2C6C"/>
    <w:rsid w:val="000E4986"/>
    <w:rsid w:val="000E61D4"/>
    <w:rsid w:val="000E7A35"/>
    <w:rsid w:val="000F0489"/>
    <w:rsid w:val="000F4F30"/>
    <w:rsid w:val="001021D1"/>
    <w:rsid w:val="00104367"/>
    <w:rsid w:val="0010481D"/>
    <w:rsid w:val="001062C5"/>
    <w:rsid w:val="00111201"/>
    <w:rsid w:val="00113959"/>
    <w:rsid w:val="00125140"/>
    <w:rsid w:val="00126492"/>
    <w:rsid w:val="00126529"/>
    <w:rsid w:val="00131107"/>
    <w:rsid w:val="00131F52"/>
    <w:rsid w:val="001355AD"/>
    <w:rsid w:val="00136CCF"/>
    <w:rsid w:val="00137095"/>
    <w:rsid w:val="00144DBA"/>
    <w:rsid w:val="00145FF8"/>
    <w:rsid w:val="001561EE"/>
    <w:rsid w:val="00166423"/>
    <w:rsid w:val="00166E3B"/>
    <w:rsid w:val="00167ECE"/>
    <w:rsid w:val="0017110A"/>
    <w:rsid w:val="00171373"/>
    <w:rsid w:val="00172B0C"/>
    <w:rsid w:val="00174778"/>
    <w:rsid w:val="00176041"/>
    <w:rsid w:val="00192E2D"/>
    <w:rsid w:val="001A06A1"/>
    <w:rsid w:val="001A7AB4"/>
    <w:rsid w:val="001B1F51"/>
    <w:rsid w:val="001B22AD"/>
    <w:rsid w:val="001B2EDC"/>
    <w:rsid w:val="001B3E9F"/>
    <w:rsid w:val="001B5FB3"/>
    <w:rsid w:val="001C4317"/>
    <w:rsid w:val="001C6A83"/>
    <w:rsid w:val="001D07DD"/>
    <w:rsid w:val="001D0EC2"/>
    <w:rsid w:val="001D618F"/>
    <w:rsid w:val="001D7119"/>
    <w:rsid w:val="001D7F1D"/>
    <w:rsid w:val="001E0688"/>
    <w:rsid w:val="001E5CD4"/>
    <w:rsid w:val="001E7A9A"/>
    <w:rsid w:val="001F0B54"/>
    <w:rsid w:val="001F29C7"/>
    <w:rsid w:val="001F3C9F"/>
    <w:rsid w:val="001F5CC3"/>
    <w:rsid w:val="001F6574"/>
    <w:rsid w:val="001F77B2"/>
    <w:rsid w:val="00204D50"/>
    <w:rsid w:val="002054F1"/>
    <w:rsid w:val="0021282B"/>
    <w:rsid w:val="00213CD6"/>
    <w:rsid w:val="0023515F"/>
    <w:rsid w:val="002426F0"/>
    <w:rsid w:val="00243572"/>
    <w:rsid w:val="00243A80"/>
    <w:rsid w:val="002478F6"/>
    <w:rsid w:val="0024790F"/>
    <w:rsid w:val="002504D1"/>
    <w:rsid w:val="00256467"/>
    <w:rsid w:val="00257017"/>
    <w:rsid w:val="002733B7"/>
    <w:rsid w:val="00281F5B"/>
    <w:rsid w:val="00284A25"/>
    <w:rsid w:val="00284C0C"/>
    <w:rsid w:val="0029424C"/>
    <w:rsid w:val="002948A8"/>
    <w:rsid w:val="002A0452"/>
    <w:rsid w:val="002C108C"/>
    <w:rsid w:val="002C1644"/>
    <w:rsid w:val="002C74C9"/>
    <w:rsid w:val="002D5647"/>
    <w:rsid w:val="002E6728"/>
    <w:rsid w:val="002E67C7"/>
    <w:rsid w:val="002F2268"/>
    <w:rsid w:val="002F3D2F"/>
    <w:rsid w:val="002F4309"/>
    <w:rsid w:val="002F7234"/>
    <w:rsid w:val="002F7EAF"/>
    <w:rsid w:val="003000AD"/>
    <w:rsid w:val="00302AF3"/>
    <w:rsid w:val="0030382C"/>
    <w:rsid w:val="00305290"/>
    <w:rsid w:val="003053FD"/>
    <w:rsid w:val="00305602"/>
    <w:rsid w:val="0031129F"/>
    <w:rsid w:val="00311D64"/>
    <w:rsid w:val="0032442D"/>
    <w:rsid w:val="00325345"/>
    <w:rsid w:val="003255BE"/>
    <w:rsid w:val="00327E8B"/>
    <w:rsid w:val="00333A12"/>
    <w:rsid w:val="003377BA"/>
    <w:rsid w:val="00341226"/>
    <w:rsid w:val="00342003"/>
    <w:rsid w:val="0035433D"/>
    <w:rsid w:val="00361150"/>
    <w:rsid w:val="00367F56"/>
    <w:rsid w:val="003723B7"/>
    <w:rsid w:val="0038231F"/>
    <w:rsid w:val="003939A8"/>
    <w:rsid w:val="00394DD5"/>
    <w:rsid w:val="003A0D60"/>
    <w:rsid w:val="003A4857"/>
    <w:rsid w:val="003A57A9"/>
    <w:rsid w:val="003A5CD7"/>
    <w:rsid w:val="003B72C5"/>
    <w:rsid w:val="003C0C0A"/>
    <w:rsid w:val="003C1DF4"/>
    <w:rsid w:val="003C51EC"/>
    <w:rsid w:val="003C5952"/>
    <w:rsid w:val="003C7409"/>
    <w:rsid w:val="003C7724"/>
    <w:rsid w:val="003D2174"/>
    <w:rsid w:val="003D296B"/>
    <w:rsid w:val="003D38B8"/>
    <w:rsid w:val="003D45DD"/>
    <w:rsid w:val="003E129A"/>
    <w:rsid w:val="003E21ED"/>
    <w:rsid w:val="003E54DE"/>
    <w:rsid w:val="003F09D7"/>
    <w:rsid w:val="003F2AE9"/>
    <w:rsid w:val="003F3B89"/>
    <w:rsid w:val="003F53EE"/>
    <w:rsid w:val="00401195"/>
    <w:rsid w:val="00414E82"/>
    <w:rsid w:val="00416C64"/>
    <w:rsid w:val="00420003"/>
    <w:rsid w:val="00420862"/>
    <w:rsid w:val="00420B62"/>
    <w:rsid w:val="0043034A"/>
    <w:rsid w:val="00431682"/>
    <w:rsid w:val="004516B3"/>
    <w:rsid w:val="00452C55"/>
    <w:rsid w:val="00454126"/>
    <w:rsid w:val="00455B4A"/>
    <w:rsid w:val="00460D07"/>
    <w:rsid w:val="004662DD"/>
    <w:rsid w:val="00466850"/>
    <w:rsid w:val="00466E10"/>
    <w:rsid w:val="0047097D"/>
    <w:rsid w:val="00477071"/>
    <w:rsid w:val="004774E2"/>
    <w:rsid w:val="00492572"/>
    <w:rsid w:val="004A1652"/>
    <w:rsid w:val="004A5D89"/>
    <w:rsid w:val="004B35BD"/>
    <w:rsid w:val="004B7529"/>
    <w:rsid w:val="004C02F2"/>
    <w:rsid w:val="004C1A16"/>
    <w:rsid w:val="004C1C0F"/>
    <w:rsid w:val="004C27A5"/>
    <w:rsid w:val="004C4448"/>
    <w:rsid w:val="004C4FE8"/>
    <w:rsid w:val="004C61FB"/>
    <w:rsid w:val="004D4556"/>
    <w:rsid w:val="004E2795"/>
    <w:rsid w:val="004E34A9"/>
    <w:rsid w:val="004E455E"/>
    <w:rsid w:val="004E6226"/>
    <w:rsid w:val="004E7FC1"/>
    <w:rsid w:val="004F17EC"/>
    <w:rsid w:val="004F6497"/>
    <w:rsid w:val="00500E81"/>
    <w:rsid w:val="0050191D"/>
    <w:rsid w:val="00503892"/>
    <w:rsid w:val="005065E1"/>
    <w:rsid w:val="00506DD0"/>
    <w:rsid w:val="00511B8F"/>
    <w:rsid w:val="00513714"/>
    <w:rsid w:val="00513AB0"/>
    <w:rsid w:val="00521C11"/>
    <w:rsid w:val="00523634"/>
    <w:rsid w:val="00553076"/>
    <w:rsid w:val="00561B30"/>
    <w:rsid w:val="00561C55"/>
    <w:rsid w:val="00564647"/>
    <w:rsid w:val="0056765E"/>
    <w:rsid w:val="005772B6"/>
    <w:rsid w:val="005874D7"/>
    <w:rsid w:val="005A12D2"/>
    <w:rsid w:val="005A1773"/>
    <w:rsid w:val="005B3ACA"/>
    <w:rsid w:val="005B4AE8"/>
    <w:rsid w:val="005B63AB"/>
    <w:rsid w:val="005B64B7"/>
    <w:rsid w:val="005B6D80"/>
    <w:rsid w:val="005C0E39"/>
    <w:rsid w:val="005C7263"/>
    <w:rsid w:val="005D1196"/>
    <w:rsid w:val="005D34A2"/>
    <w:rsid w:val="005D3584"/>
    <w:rsid w:val="005D50CD"/>
    <w:rsid w:val="005E1716"/>
    <w:rsid w:val="005E2BA4"/>
    <w:rsid w:val="005F185C"/>
    <w:rsid w:val="005F6F1C"/>
    <w:rsid w:val="005F77FC"/>
    <w:rsid w:val="00601881"/>
    <w:rsid w:val="00615B39"/>
    <w:rsid w:val="006161E0"/>
    <w:rsid w:val="006232F2"/>
    <w:rsid w:val="006258B5"/>
    <w:rsid w:val="006258E5"/>
    <w:rsid w:val="006269E4"/>
    <w:rsid w:val="0063214C"/>
    <w:rsid w:val="00635A2C"/>
    <w:rsid w:val="0064405A"/>
    <w:rsid w:val="006448CA"/>
    <w:rsid w:val="0064621E"/>
    <w:rsid w:val="00647E84"/>
    <w:rsid w:val="00652D7A"/>
    <w:rsid w:val="00657F2A"/>
    <w:rsid w:val="00664A33"/>
    <w:rsid w:val="00666824"/>
    <w:rsid w:val="0067347B"/>
    <w:rsid w:val="00682994"/>
    <w:rsid w:val="00685F84"/>
    <w:rsid w:val="006936FD"/>
    <w:rsid w:val="00695EEA"/>
    <w:rsid w:val="006972BC"/>
    <w:rsid w:val="006A4F4B"/>
    <w:rsid w:val="006A5408"/>
    <w:rsid w:val="006A75ED"/>
    <w:rsid w:val="006B2248"/>
    <w:rsid w:val="006B593F"/>
    <w:rsid w:val="006C21BD"/>
    <w:rsid w:val="006C2727"/>
    <w:rsid w:val="006C4260"/>
    <w:rsid w:val="006C47C9"/>
    <w:rsid w:val="006C6518"/>
    <w:rsid w:val="006D1CCB"/>
    <w:rsid w:val="006D4BDE"/>
    <w:rsid w:val="006E08B8"/>
    <w:rsid w:val="006E1EA8"/>
    <w:rsid w:val="006E4744"/>
    <w:rsid w:val="006F2B41"/>
    <w:rsid w:val="006F33E6"/>
    <w:rsid w:val="006F3A73"/>
    <w:rsid w:val="006F3FA4"/>
    <w:rsid w:val="006F4031"/>
    <w:rsid w:val="006F5EF8"/>
    <w:rsid w:val="006F68AC"/>
    <w:rsid w:val="00703AAC"/>
    <w:rsid w:val="007050A8"/>
    <w:rsid w:val="00707084"/>
    <w:rsid w:val="0071545D"/>
    <w:rsid w:val="00720977"/>
    <w:rsid w:val="00721A23"/>
    <w:rsid w:val="00731248"/>
    <w:rsid w:val="00731468"/>
    <w:rsid w:val="0073148D"/>
    <w:rsid w:val="007336DF"/>
    <w:rsid w:val="007368B9"/>
    <w:rsid w:val="00740074"/>
    <w:rsid w:val="00740A58"/>
    <w:rsid w:val="007443E0"/>
    <w:rsid w:val="00753A4E"/>
    <w:rsid w:val="00755BDE"/>
    <w:rsid w:val="0075746F"/>
    <w:rsid w:val="007618A6"/>
    <w:rsid w:val="00765D8F"/>
    <w:rsid w:val="0077542B"/>
    <w:rsid w:val="00780D4C"/>
    <w:rsid w:val="00782D64"/>
    <w:rsid w:val="0078406B"/>
    <w:rsid w:val="00786011"/>
    <w:rsid w:val="007A2878"/>
    <w:rsid w:val="007B1FED"/>
    <w:rsid w:val="007B4C95"/>
    <w:rsid w:val="007E0658"/>
    <w:rsid w:val="007E6FD5"/>
    <w:rsid w:val="007F1353"/>
    <w:rsid w:val="007F38CD"/>
    <w:rsid w:val="007F5F9C"/>
    <w:rsid w:val="007F781B"/>
    <w:rsid w:val="00811FFE"/>
    <w:rsid w:val="008227F2"/>
    <w:rsid w:val="00830E57"/>
    <w:rsid w:val="00833E57"/>
    <w:rsid w:val="00833FF7"/>
    <w:rsid w:val="0084020F"/>
    <w:rsid w:val="00842668"/>
    <w:rsid w:val="008426DF"/>
    <w:rsid w:val="00843DCA"/>
    <w:rsid w:val="0084616B"/>
    <w:rsid w:val="00861429"/>
    <w:rsid w:val="00867F34"/>
    <w:rsid w:val="00867F3C"/>
    <w:rsid w:val="00872D68"/>
    <w:rsid w:val="00872E71"/>
    <w:rsid w:val="00874191"/>
    <w:rsid w:val="0087558B"/>
    <w:rsid w:val="00877499"/>
    <w:rsid w:val="008810C2"/>
    <w:rsid w:val="00882B18"/>
    <w:rsid w:val="00885CC6"/>
    <w:rsid w:val="00893D1A"/>
    <w:rsid w:val="0089604F"/>
    <w:rsid w:val="008A2F89"/>
    <w:rsid w:val="008A6618"/>
    <w:rsid w:val="008B492F"/>
    <w:rsid w:val="008B5528"/>
    <w:rsid w:val="008B5931"/>
    <w:rsid w:val="008B7B24"/>
    <w:rsid w:val="008C155C"/>
    <w:rsid w:val="008C22C9"/>
    <w:rsid w:val="008C44F4"/>
    <w:rsid w:val="008D3D5F"/>
    <w:rsid w:val="008D4E12"/>
    <w:rsid w:val="008E510B"/>
    <w:rsid w:val="008F4945"/>
    <w:rsid w:val="008F4D0B"/>
    <w:rsid w:val="008F4E99"/>
    <w:rsid w:val="00903818"/>
    <w:rsid w:val="00906512"/>
    <w:rsid w:val="00907FA1"/>
    <w:rsid w:val="0091285F"/>
    <w:rsid w:val="009148E8"/>
    <w:rsid w:val="009169F4"/>
    <w:rsid w:val="00920F66"/>
    <w:rsid w:val="00926859"/>
    <w:rsid w:val="00935D16"/>
    <w:rsid w:val="00936A82"/>
    <w:rsid w:val="009442D7"/>
    <w:rsid w:val="00947E5D"/>
    <w:rsid w:val="00953530"/>
    <w:rsid w:val="00955AE0"/>
    <w:rsid w:val="00957FD2"/>
    <w:rsid w:val="00963368"/>
    <w:rsid w:val="00971185"/>
    <w:rsid w:val="0097337F"/>
    <w:rsid w:val="009751A8"/>
    <w:rsid w:val="009760A2"/>
    <w:rsid w:val="00981741"/>
    <w:rsid w:val="00982B6E"/>
    <w:rsid w:val="00987333"/>
    <w:rsid w:val="00996F95"/>
    <w:rsid w:val="009972F0"/>
    <w:rsid w:val="009A2699"/>
    <w:rsid w:val="009A34FD"/>
    <w:rsid w:val="009A57E1"/>
    <w:rsid w:val="009A7112"/>
    <w:rsid w:val="009A7127"/>
    <w:rsid w:val="009B32B4"/>
    <w:rsid w:val="009C0746"/>
    <w:rsid w:val="009C1201"/>
    <w:rsid w:val="009C642B"/>
    <w:rsid w:val="009C79A7"/>
    <w:rsid w:val="009D5955"/>
    <w:rsid w:val="009D642D"/>
    <w:rsid w:val="009D66B7"/>
    <w:rsid w:val="009E21BD"/>
    <w:rsid w:val="009E331F"/>
    <w:rsid w:val="009E679F"/>
    <w:rsid w:val="009E6919"/>
    <w:rsid w:val="00A07FB9"/>
    <w:rsid w:val="00A14B89"/>
    <w:rsid w:val="00A1673D"/>
    <w:rsid w:val="00A22660"/>
    <w:rsid w:val="00A226A1"/>
    <w:rsid w:val="00A23B27"/>
    <w:rsid w:val="00A3114E"/>
    <w:rsid w:val="00A33191"/>
    <w:rsid w:val="00A348D5"/>
    <w:rsid w:val="00A43C1D"/>
    <w:rsid w:val="00A4480F"/>
    <w:rsid w:val="00A46BBE"/>
    <w:rsid w:val="00A51BFC"/>
    <w:rsid w:val="00A51F1B"/>
    <w:rsid w:val="00A52779"/>
    <w:rsid w:val="00A54DA2"/>
    <w:rsid w:val="00A5621F"/>
    <w:rsid w:val="00A6184B"/>
    <w:rsid w:val="00A66DB8"/>
    <w:rsid w:val="00A704C7"/>
    <w:rsid w:val="00A707F9"/>
    <w:rsid w:val="00A70989"/>
    <w:rsid w:val="00A73EA0"/>
    <w:rsid w:val="00A75266"/>
    <w:rsid w:val="00A82191"/>
    <w:rsid w:val="00A83D8C"/>
    <w:rsid w:val="00A863A9"/>
    <w:rsid w:val="00A91130"/>
    <w:rsid w:val="00A913DC"/>
    <w:rsid w:val="00A94EF4"/>
    <w:rsid w:val="00A95166"/>
    <w:rsid w:val="00AA2519"/>
    <w:rsid w:val="00AA3E1C"/>
    <w:rsid w:val="00AA7B10"/>
    <w:rsid w:val="00AB15FE"/>
    <w:rsid w:val="00AB4AAF"/>
    <w:rsid w:val="00AD33E9"/>
    <w:rsid w:val="00AD3BB9"/>
    <w:rsid w:val="00AD63B5"/>
    <w:rsid w:val="00AE12D8"/>
    <w:rsid w:val="00AE4525"/>
    <w:rsid w:val="00AE61AA"/>
    <w:rsid w:val="00AE67BA"/>
    <w:rsid w:val="00AE7449"/>
    <w:rsid w:val="00AF2419"/>
    <w:rsid w:val="00AF29A9"/>
    <w:rsid w:val="00AF3951"/>
    <w:rsid w:val="00AF50D2"/>
    <w:rsid w:val="00AF53CA"/>
    <w:rsid w:val="00B004D1"/>
    <w:rsid w:val="00B00A68"/>
    <w:rsid w:val="00B01B2C"/>
    <w:rsid w:val="00B03312"/>
    <w:rsid w:val="00B10D67"/>
    <w:rsid w:val="00B25E63"/>
    <w:rsid w:val="00B26B07"/>
    <w:rsid w:val="00B27EC8"/>
    <w:rsid w:val="00B346DA"/>
    <w:rsid w:val="00B3742C"/>
    <w:rsid w:val="00B43F8F"/>
    <w:rsid w:val="00B463F4"/>
    <w:rsid w:val="00B46A6F"/>
    <w:rsid w:val="00B50A17"/>
    <w:rsid w:val="00B51000"/>
    <w:rsid w:val="00B57CCF"/>
    <w:rsid w:val="00B66941"/>
    <w:rsid w:val="00B7150E"/>
    <w:rsid w:val="00B7233B"/>
    <w:rsid w:val="00B85B4D"/>
    <w:rsid w:val="00BA4190"/>
    <w:rsid w:val="00BA6091"/>
    <w:rsid w:val="00BA7F1F"/>
    <w:rsid w:val="00BB465E"/>
    <w:rsid w:val="00BB7266"/>
    <w:rsid w:val="00BB72BE"/>
    <w:rsid w:val="00BC42B5"/>
    <w:rsid w:val="00BC715C"/>
    <w:rsid w:val="00BC7195"/>
    <w:rsid w:val="00BD2131"/>
    <w:rsid w:val="00BE092A"/>
    <w:rsid w:val="00BE1632"/>
    <w:rsid w:val="00BE20CD"/>
    <w:rsid w:val="00BE3134"/>
    <w:rsid w:val="00BE50EF"/>
    <w:rsid w:val="00BE71F3"/>
    <w:rsid w:val="00BF28B7"/>
    <w:rsid w:val="00BF36F6"/>
    <w:rsid w:val="00C122F6"/>
    <w:rsid w:val="00C266CD"/>
    <w:rsid w:val="00C3045C"/>
    <w:rsid w:val="00C347B1"/>
    <w:rsid w:val="00C34E50"/>
    <w:rsid w:val="00C35804"/>
    <w:rsid w:val="00C4086D"/>
    <w:rsid w:val="00C43FE8"/>
    <w:rsid w:val="00C472FB"/>
    <w:rsid w:val="00C56C34"/>
    <w:rsid w:val="00C60ECE"/>
    <w:rsid w:val="00C60F98"/>
    <w:rsid w:val="00C63A89"/>
    <w:rsid w:val="00C714E2"/>
    <w:rsid w:val="00C76163"/>
    <w:rsid w:val="00C7640B"/>
    <w:rsid w:val="00C82D95"/>
    <w:rsid w:val="00C83B61"/>
    <w:rsid w:val="00C87692"/>
    <w:rsid w:val="00C97E78"/>
    <w:rsid w:val="00CB44F9"/>
    <w:rsid w:val="00CB67D9"/>
    <w:rsid w:val="00CC1944"/>
    <w:rsid w:val="00CC57AA"/>
    <w:rsid w:val="00CD290A"/>
    <w:rsid w:val="00CD451A"/>
    <w:rsid w:val="00CD4D8A"/>
    <w:rsid w:val="00CD6A91"/>
    <w:rsid w:val="00CF18DC"/>
    <w:rsid w:val="00D04C10"/>
    <w:rsid w:val="00D11311"/>
    <w:rsid w:val="00D124CD"/>
    <w:rsid w:val="00D14B55"/>
    <w:rsid w:val="00D2105A"/>
    <w:rsid w:val="00D25B16"/>
    <w:rsid w:val="00D3298A"/>
    <w:rsid w:val="00D33BC7"/>
    <w:rsid w:val="00D41ABA"/>
    <w:rsid w:val="00D431EB"/>
    <w:rsid w:val="00D53D68"/>
    <w:rsid w:val="00D561C5"/>
    <w:rsid w:val="00D60486"/>
    <w:rsid w:val="00D639BA"/>
    <w:rsid w:val="00D63E21"/>
    <w:rsid w:val="00D64E88"/>
    <w:rsid w:val="00D67197"/>
    <w:rsid w:val="00D71FC3"/>
    <w:rsid w:val="00D72E6C"/>
    <w:rsid w:val="00D74C88"/>
    <w:rsid w:val="00D75A06"/>
    <w:rsid w:val="00D7719A"/>
    <w:rsid w:val="00D8097D"/>
    <w:rsid w:val="00D82D61"/>
    <w:rsid w:val="00D926D0"/>
    <w:rsid w:val="00D92A30"/>
    <w:rsid w:val="00D92B8F"/>
    <w:rsid w:val="00DA73E7"/>
    <w:rsid w:val="00DB02C8"/>
    <w:rsid w:val="00DB237F"/>
    <w:rsid w:val="00DC23E8"/>
    <w:rsid w:val="00DD4D17"/>
    <w:rsid w:val="00DD63D5"/>
    <w:rsid w:val="00DD7F22"/>
    <w:rsid w:val="00DE31F5"/>
    <w:rsid w:val="00DE5010"/>
    <w:rsid w:val="00DE6BA8"/>
    <w:rsid w:val="00DF1F90"/>
    <w:rsid w:val="00DF1FEB"/>
    <w:rsid w:val="00DF2D43"/>
    <w:rsid w:val="00DF3BD4"/>
    <w:rsid w:val="00DF728A"/>
    <w:rsid w:val="00DF79FD"/>
    <w:rsid w:val="00E13A69"/>
    <w:rsid w:val="00E1689D"/>
    <w:rsid w:val="00E16DD4"/>
    <w:rsid w:val="00E17B41"/>
    <w:rsid w:val="00E204B1"/>
    <w:rsid w:val="00E22979"/>
    <w:rsid w:val="00E33204"/>
    <w:rsid w:val="00E33293"/>
    <w:rsid w:val="00E4055F"/>
    <w:rsid w:val="00E40B0F"/>
    <w:rsid w:val="00E41C29"/>
    <w:rsid w:val="00E438D3"/>
    <w:rsid w:val="00E455E7"/>
    <w:rsid w:val="00E47996"/>
    <w:rsid w:val="00E514C8"/>
    <w:rsid w:val="00E541D1"/>
    <w:rsid w:val="00E54766"/>
    <w:rsid w:val="00E62FD5"/>
    <w:rsid w:val="00E8570B"/>
    <w:rsid w:val="00E87595"/>
    <w:rsid w:val="00EA1584"/>
    <w:rsid w:val="00EB1A05"/>
    <w:rsid w:val="00EB2EB0"/>
    <w:rsid w:val="00EB5A75"/>
    <w:rsid w:val="00EC0AE7"/>
    <w:rsid w:val="00ED2565"/>
    <w:rsid w:val="00EF0620"/>
    <w:rsid w:val="00EF1D6A"/>
    <w:rsid w:val="00EF23E3"/>
    <w:rsid w:val="00EF2B6E"/>
    <w:rsid w:val="00F158F0"/>
    <w:rsid w:val="00F22E65"/>
    <w:rsid w:val="00F23AE7"/>
    <w:rsid w:val="00F24C96"/>
    <w:rsid w:val="00F33F5A"/>
    <w:rsid w:val="00F36A98"/>
    <w:rsid w:val="00F4032D"/>
    <w:rsid w:val="00F403C3"/>
    <w:rsid w:val="00F41B0E"/>
    <w:rsid w:val="00F514BA"/>
    <w:rsid w:val="00F52149"/>
    <w:rsid w:val="00F5410F"/>
    <w:rsid w:val="00F56C98"/>
    <w:rsid w:val="00F66AAA"/>
    <w:rsid w:val="00F726BC"/>
    <w:rsid w:val="00F754DC"/>
    <w:rsid w:val="00F8736C"/>
    <w:rsid w:val="00F8794A"/>
    <w:rsid w:val="00F90059"/>
    <w:rsid w:val="00F914C3"/>
    <w:rsid w:val="00F92BB6"/>
    <w:rsid w:val="00F9535A"/>
    <w:rsid w:val="00F959F1"/>
    <w:rsid w:val="00FA0FDB"/>
    <w:rsid w:val="00FB255D"/>
    <w:rsid w:val="00FB4517"/>
    <w:rsid w:val="00FB5864"/>
    <w:rsid w:val="00FB5C79"/>
    <w:rsid w:val="00FC618F"/>
    <w:rsid w:val="00FC6AC9"/>
    <w:rsid w:val="00FC6B81"/>
    <w:rsid w:val="00FD2088"/>
    <w:rsid w:val="00FD385A"/>
    <w:rsid w:val="00FE3C4E"/>
    <w:rsid w:val="00FE6FF1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0F7E6"/>
  <w15:chartTrackingRefBased/>
  <w15:docId w15:val="{1FB76B4D-EEA9-4DF7-BD39-6EC37E1C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E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4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4778"/>
  </w:style>
  <w:style w:type="paragraph" w:styleId="Piedepgina">
    <w:name w:val="footer"/>
    <w:basedOn w:val="Normal"/>
    <w:link w:val="PiedepginaCar"/>
    <w:uiPriority w:val="99"/>
    <w:unhideWhenUsed/>
    <w:rsid w:val="00174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778"/>
  </w:style>
  <w:style w:type="paragraph" w:styleId="Prrafodelista">
    <w:name w:val="List Paragraph"/>
    <w:basedOn w:val="Normal"/>
    <w:uiPriority w:val="34"/>
    <w:qFormat/>
    <w:rsid w:val="003D21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B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105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105A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EF0620"/>
    <w:rPr>
      <w:color w:val="808080"/>
    </w:rPr>
  </w:style>
  <w:style w:type="paragraph" w:styleId="Ttulo">
    <w:name w:val="Title"/>
    <w:basedOn w:val="Normal"/>
    <w:link w:val="TtuloCar"/>
    <w:qFormat/>
    <w:rsid w:val="00D74C88"/>
    <w:pPr>
      <w:tabs>
        <w:tab w:val="left" w:pos="-1360"/>
        <w:tab w:val="left" w:pos="-980"/>
        <w:tab w:val="left" w:pos="-260"/>
        <w:tab w:val="left" w:pos="604"/>
        <w:tab w:val="left" w:pos="1180"/>
        <w:tab w:val="left" w:pos="1417"/>
        <w:tab w:val="left" w:pos="2620"/>
        <w:tab w:val="left" w:pos="3340"/>
        <w:tab w:val="left" w:pos="4060"/>
        <w:tab w:val="left" w:pos="4780"/>
        <w:tab w:val="left" w:pos="5500"/>
        <w:tab w:val="left" w:pos="6220"/>
        <w:tab w:val="left" w:pos="6940"/>
        <w:tab w:val="left" w:pos="7660"/>
        <w:tab w:val="left" w:pos="8380"/>
      </w:tabs>
      <w:spacing w:after="0" w:line="240" w:lineRule="auto"/>
    </w:pPr>
    <w:rPr>
      <w:rFonts w:ascii="Arial" w:eastAsia="Times New Roman" w:hAnsi="Arial" w:cs="Times New Roman"/>
      <w:b/>
      <w:snapToGrid w:val="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qFormat/>
    <w:rsid w:val="00D74C88"/>
    <w:rPr>
      <w:rFonts w:ascii="Arial" w:eastAsia="Times New Roman" w:hAnsi="Arial" w:cs="Times New Roman"/>
      <w:b/>
      <w:snapToGrid w:val="0"/>
      <w:szCs w:val="20"/>
      <w:lang w:val="es-ES_tradnl" w:eastAsia="es-ES"/>
    </w:rPr>
  </w:style>
  <w:style w:type="table" w:styleId="Tablaconcuadrculaclara">
    <w:name w:val="Grid Table Light"/>
    <w:basedOn w:val="Tablanormal"/>
    <w:uiPriority w:val="40"/>
    <w:rsid w:val="00BE2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314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14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14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14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14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2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994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D2131"/>
    <w:pPr>
      <w:spacing w:after="0" w:line="240" w:lineRule="auto"/>
    </w:pPr>
  </w:style>
  <w:style w:type="paragraph" w:styleId="Textoindependiente2">
    <w:name w:val="Body Text 2"/>
    <w:basedOn w:val="Normal"/>
    <w:link w:val="Textoindependiente2Car"/>
    <w:semiHidden/>
    <w:rsid w:val="00167ECE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67ECE"/>
    <w:rPr>
      <w:rFonts w:ascii="Verdana" w:eastAsia="Times New Roman" w:hAnsi="Verdana" w:cs="Times New Roman"/>
      <w:sz w:val="18"/>
      <w:szCs w:val="18"/>
      <w:lang w:val="x-none" w:eastAsia="es-ES"/>
    </w:rPr>
  </w:style>
  <w:style w:type="paragraph" w:customStyle="1" w:styleId="parrafo2">
    <w:name w:val="parrafo_2"/>
    <w:basedOn w:val="Normal"/>
    <w:rsid w:val="00AD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AD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6F3FA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7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f4e4e-0539-43d2-82ec-4d03beb94e65" xsi:nil="true"/>
    <lcf76f155ced4ddcb4097134ff3c332f xmlns="c6237b60-1cf5-431c-95a3-f544f8ec9f6a">
      <Terms xmlns="http://schemas.microsoft.com/office/infopath/2007/PartnerControls"/>
    </lcf76f155ced4ddcb4097134ff3c332f>
    <Tema xmlns="c6237b60-1cf5-431c-95a3-f544f8ec9f6a" xsi:nil="true"/>
    <Fcha xmlns="c6237b60-1cf5-431c-95a3-f544f8ec9f6a" xsi:nil="true"/>
    <nsff xmlns="c6237b60-1cf5-431c-95a3-f544f8ec9f6a" xsi:nil="true"/>
    <r23m xmlns="c6237b60-1cf5-431c-95a3-f544f8ec9f6a" xsi:nil="true"/>
    <SECCI_x00d3_N xmlns="c6237b60-1cf5-431c-95a3-f544f8ec9f6a" xsi:nil="true"/>
    <C_x00f3_digo xmlns="c6237b60-1cf5-431c-95a3-f544f8ec9f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B9AEDEA489A34E893586467AB9C7EB" ma:contentTypeVersion="19" ma:contentTypeDescription="Crear nuevo documento." ma:contentTypeScope="" ma:versionID="06b1ab78aa2ec3030013906156e62146">
  <xsd:schema xmlns:xsd="http://www.w3.org/2001/XMLSchema" xmlns:xs="http://www.w3.org/2001/XMLSchema" xmlns:p="http://schemas.microsoft.com/office/2006/metadata/properties" xmlns:ns2="c6237b60-1cf5-431c-95a3-f544f8ec9f6a" xmlns:ns3="074f4e4e-0539-43d2-82ec-4d03beb94e65" targetNamespace="http://schemas.microsoft.com/office/2006/metadata/properties" ma:root="true" ma:fieldsID="071b502d0d3b7fc8f8cfb87f37f8f923" ns2:_="" ns3:_="">
    <xsd:import namespace="c6237b60-1cf5-431c-95a3-f544f8ec9f6a"/>
    <xsd:import namespace="074f4e4e-0539-43d2-82ec-4d03beb94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em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ECCI_x00d3_N" minOccurs="0"/>
                <xsd:element ref="ns2:C_x00f3_digo" minOccurs="0"/>
                <xsd:element ref="ns2:Fcha" minOccurs="0"/>
                <xsd:element ref="ns2:nsff" minOccurs="0"/>
                <xsd:element ref="ns2:r23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7b60-1cf5-431c-95a3-f544f8ec9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ma" ma:index="12" nillable="true" ma:displayName="Tema" ma:format="Dropdown" ma:internalName="Tema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ECCI_x00d3_N" ma:index="22" nillable="true" ma:displayName="SECCIÓN" ma:format="Dropdown" ma:internalName="SECCI_x00d3_N">
      <xsd:simpleType>
        <xsd:restriction base="dms:Text">
          <xsd:maxLength value="255"/>
        </xsd:restriction>
      </xsd:simpleType>
    </xsd:element>
    <xsd:element name="C_x00f3_digo" ma:index="23" nillable="true" ma:displayName="Código" ma:internalName="C_x00f3_digo">
      <xsd:simpleType>
        <xsd:restriction base="dms:Text">
          <xsd:maxLength value="255"/>
        </xsd:restriction>
      </xsd:simpleType>
    </xsd:element>
    <xsd:element name="Fcha" ma:index="24" nillable="true" ma:displayName="Fcha" ma:format="DateOnly" ma:internalName="Fcha">
      <xsd:simpleType>
        <xsd:restriction base="dms:DateTime"/>
      </xsd:simpleType>
    </xsd:element>
    <xsd:element name="nsff" ma:index="25" nillable="true" ma:displayName="Edición / versión" ma:internalName="nsff">
      <xsd:simpleType>
        <xsd:restriction base="dms:Number"/>
      </xsd:simpleType>
    </xsd:element>
    <xsd:element name="r23m" ma:index="26" nillable="true" ma:displayName="Acción" ma:internalName="r23m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f4e4e-0539-43d2-82ec-4d03beb94e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92ea45-384f-4194-ba3b-1c8dc077672d}" ma:internalName="TaxCatchAll" ma:showField="CatchAllData" ma:web="074f4e4e-0539-43d2-82ec-4d03beb9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3C136-CFEA-46DC-89F1-05058E4929A9}">
  <ds:schemaRefs>
    <ds:schemaRef ds:uri="http://schemas.microsoft.com/office/2006/metadata/properties"/>
    <ds:schemaRef ds:uri="http://schemas.microsoft.com/office/infopath/2007/PartnerControls"/>
    <ds:schemaRef ds:uri="074f4e4e-0539-43d2-82ec-4d03beb94e65"/>
    <ds:schemaRef ds:uri="c6237b60-1cf5-431c-95a3-f544f8ec9f6a"/>
  </ds:schemaRefs>
</ds:datastoreItem>
</file>

<file path=customXml/itemProps2.xml><?xml version="1.0" encoding="utf-8"?>
<ds:datastoreItem xmlns:ds="http://schemas.openxmlformats.org/officeDocument/2006/customXml" ds:itemID="{7439AD9E-B3EA-4E74-B979-6B0C0CA14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2F5E2-51F1-4BCD-A3ED-7D56E8428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7b60-1cf5-431c-95a3-f544f8ec9f6a"/>
    <ds:schemaRef ds:uri="074f4e4e-0539-43d2-82ec-4d03beb94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16F100-4267-4528-8956-202C5F33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2265</Words>
  <Characters>12594</Characters>
  <Application>Microsoft Office Word</Application>
  <DocSecurity>8</DocSecurity>
  <Lines>1574</Lines>
  <Paragraphs>571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Links>
    <vt:vector size="78" baseType="variant">
      <vt:variant>
        <vt:i4>917582</vt:i4>
      </vt:variant>
      <vt:variant>
        <vt:i4>264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3407909</vt:i4>
      </vt:variant>
      <vt:variant>
        <vt:i4>233</vt:i4>
      </vt:variant>
      <vt:variant>
        <vt:i4>0</vt:i4>
      </vt:variant>
      <vt:variant>
        <vt:i4>5</vt:i4>
      </vt:variant>
      <vt:variant>
        <vt:lpwstr>http://goo.gl/X8Yg7</vt:lpwstr>
      </vt:variant>
      <vt:variant>
        <vt:lpwstr/>
      </vt:variant>
      <vt:variant>
        <vt:i4>917582</vt:i4>
      </vt:variant>
      <vt:variant>
        <vt:i4>170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720972</vt:i4>
      </vt:variant>
      <vt:variant>
        <vt:i4>152</vt:i4>
      </vt:variant>
      <vt:variant>
        <vt:i4>0</vt:i4>
      </vt:variant>
      <vt:variant>
        <vt:i4>5</vt:i4>
      </vt:variant>
      <vt:variant>
        <vt:lpwstr>http://goo.gl/DBH4D6</vt:lpwstr>
      </vt:variant>
      <vt:variant>
        <vt:lpwstr/>
      </vt:variant>
      <vt:variant>
        <vt:i4>917582</vt:i4>
      </vt:variant>
      <vt:variant>
        <vt:i4>149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94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77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60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43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40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23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20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  <vt:variant>
        <vt:i4>917582</vt:i4>
      </vt:variant>
      <vt:variant>
        <vt:i4>3</vt:i4>
      </vt:variant>
      <vt:variant>
        <vt:i4>0</vt:i4>
      </vt:variant>
      <vt:variant>
        <vt:i4>5</vt:i4>
      </vt:variant>
      <vt:variant>
        <vt:lpwstr>http://goo.gl/vaygEc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Pellejero Pascual</dc:creator>
  <cp:keywords/>
  <dc:description/>
  <cp:lastModifiedBy>Adriana Sandoval Duarte</cp:lastModifiedBy>
  <cp:revision>4</cp:revision>
  <cp:lastPrinted>2024-03-11T11:32:00Z</cp:lastPrinted>
  <dcterms:created xsi:type="dcterms:W3CDTF">2026-07-29T12:41:00Z</dcterms:created>
  <dcterms:modified xsi:type="dcterms:W3CDTF">2026-07-30T12:15:00Z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0x01010039B9AEDEA489A34E893586467AB9C7EB</vt:lpwstr>
  </property>
  <property fmtid="{D5CDD505-2E9C-101B-9397-08002B2CF9AE}" pid="3" name="MediaServiceImageTags">
    <vt:lpwstr/>
  </property>
  <property fmtid="{D5CDD505-2E9C-101B-9397-08002B2CF9AE}" pid="4" name="MSIP_Label_78a14c0d-58c1-4c83-9734-15a8c9bb140a_Enabled">
    <vt:lpwstr>true</vt:lpwstr>
  </property>
  <property fmtid="{D5CDD505-2E9C-101B-9397-08002B2CF9AE}" pid="5" name="MSIP_Label_78a14c0d-58c1-4c83-9734-15a8c9bb140a_SetDate">
    <vt:lpwstr>2025-07-30T08:20:00Z</vt:lpwstr>
  </property>
  <property fmtid="{D5CDD505-2E9C-101B-9397-08002B2CF9AE}" pid="6" name="MSIP_Label_78a14c0d-58c1-4c83-9734-15a8c9bb140a_Method">
    <vt:lpwstr>Standard</vt:lpwstr>
  </property>
  <property fmtid="{D5CDD505-2E9C-101B-9397-08002B2CF9AE}" pid="7" name="MSIP_Label_78a14c0d-58c1-4c83-9734-15a8c9bb140a_Name">
    <vt:lpwstr>defa4170-0d19-0005-0004-bc88714345d2</vt:lpwstr>
  </property>
  <property fmtid="{D5CDD505-2E9C-101B-9397-08002B2CF9AE}" pid="8" name="MSIP_Label_78a14c0d-58c1-4c83-9734-15a8c9bb140a_SiteId">
    <vt:lpwstr>f4101dab-25da-4570-8c11-a3eee5d04def</vt:lpwstr>
  </property>
  <property fmtid="{D5CDD505-2E9C-101B-9397-08002B2CF9AE}" pid="9" name="MSIP_Label_78a14c0d-58c1-4c83-9734-15a8c9bb140a_ActionId">
    <vt:lpwstr>3c131e5b-3751-4d7f-b58b-46754edb57be</vt:lpwstr>
  </property>
  <property fmtid="{D5CDD505-2E9C-101B-9397-08002B2CF9AE}" pid="10" name="MSIP_Label_78a14c0d-58c1-4c83-9734-15a8c9bb140a_ContentBits">
    <vt:lpwstr>0</vt:lpwstr>
  </property>
  <property fmtid="{D5CDD505-2E9C-101B-9397-08002B2CF9AE}" pid="11" name="MSIP_Label_78a14c0d-58c1-4c83-9734-15a8c9bb140a_Tag">
    <vt:lpwstr>10, 3, 0, 1</vt:lpwstr>
  </property>
</Properties>
</file>