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B6545B" w14:textId="77777777" w:rsidR="0068713C" w:rsidRDefault="0068713C" w:rsidP="00A70BEF">
      <w:pPr>
        <w:jc w:val="center"/>
        <w:rPr>
          <w:rFonts w:ascii="Arial" w:hAnsi="Arial" w:cs="Arial"/>
          <w:b/>
          <w:bCs/>
          <w:szCs w:val="22"/>
          <w:lang w:val="en-US"/>
        </w:rPr>
      </w:pPr>
    </w:p>
    <w:p w14:paraId="7A5328E4" w14:textId="7335E59B" w:rsidR="000803A9" w:rsidRPr="0068713C" w:rsidRDefault="00655162" w:rsidP="00A70BEF">
      <w:pPr>
        <w:jc w:val="center"/>
        <w:rPr>
          <w:rFonts w:ascii="Arial" w:hAnsi="Arial" w:cs="Arial"/>
          <w:b/>
          <w:szCs w:val="22"/>
          <w:lang w:val="en-US"/>
        </w:rPr>
      </w:pPr>
      <w:r w:rsidRPr="0068713C">
        <w:rPr>
          <w:rFonts w:ascii="Arial" w:hAnsi="Arial" w:cs="Arial"/>
          <w:b/>
          <w:bCs/>
          <w:szCs w:val="22"/>
          <w:lang w:val="en-US"/>
        </w:rPr>
        <w:t xml:space="preserve">Annex </w:t>
      </w:r>
      <w:r w:rsidR="001465D5" w:rsidRPr="0068713C">
        <w:rPr>
          <w:rFonts w:ascii="Arial" w:hAnsi="Arial" w:cs="Arial"/>
          <w:b/>
          <w:bCs/>
          <w:szCs w:val="22"/>
          <w:lang w:val="en-US"/>
        </w:rPr>
        <w:t>3</w:t>
      </w:r>
    </w:p>
    <w:p w14:paraId="63549B20" w14:textId="77777777" w:rsidR="000803A9" w:rsidRPr="0068713C" w:rsidRDefault="000803A9" w:rsidP="00A70BEF">
      <w:pPr>
        <w:jc w:val="center"/>
        <w:rPr>
          <w:rFonts w:ascii="Arial" w:hAnsi="Arial" w:cs="Arial"/>
          <w:b/>
          <w:szCs w:val="22"/>
          <w:lang w:val="en-US"/>
        </w:rPr>
      </w:pPr>
    </w:p>
    <w:p w14:paraId="3FD014D5" w14:textId="57EA1D36" w:rsidR="00A70BEF" w:rsidRPr="0068713C" w:rsidRDefault="00655162" w:rsidP="00A70BEF">
      <w:pPr>
        <w:jc w:val="center"/>
        <w:rPr>
          <w:rFonts w:ascii="Arial" w:hAnsi="Arial" w:cs="Arial"/>
          <w:b/>
          <w:szCs w:val="22"/>
          <w:lang w:val="en-US"/>
        </w:rPr>
      </w:pPr>
      <w:r w:rsidRPr="0068713C">
        <w:rPr>
          <w:rFonts w:ascii="Arial" w:hAnsi="Arial" w:cs="Arial"/>
          <w:b/>
          <w:szCs w:val="22"/>
          <w:lang w:val="en-US"/>
        </w:rPr>
        <w:t xml:space="preserve">Collaboration </w:t>
      </w:r>
      <w:r w:rsidR="008D5E5B" w:rsidRPr="0068713C">
        <w:rPr>
          <w:rFonts w:ascii="Arial" w:hAnsi="Arial" w:cs="Arial"/>
          <w:b/>
          <w:szCs w:val="22"/>
          <w:lang w:val="en-US"/>
        </w:rPr>
        <w:t>Agreement between</w:t>
      </w:r>
      <w:r w:rsidRPr="0068713C">
        <w:rPr>
          <w:rFonts w:ascii="Arial" w:hAnsi="Arial" w:cs="Arial"/>
          <w:b/>
          <w:szCs w:val="22"/>
          <w:lang w:val="en-US"/>
        </w:rPr>
        <w:t xml:space="preserve"> </w:t>
      </w:r>
      <w:r w:rsidR="00A70BEF" w:rsidRPr="0068713C">
        <w:rPr>
          <w:rFonts w:ascii="Arial" w:hAnsi="Arial" w:cs="Arial"/>
          <w:b/>
          <w:szCs w:val="22"/>
          <w:lang w:val="en-US"/>
        </w:rPr>
        <w:t xml:space="preserve">IIS La Fe </w:t>
      </w:r>
      <w:r w:rsidRPr="0068713C">
        <w:rPr>
          <w:rFonts w:ascii="Arial" w:hAnsi="Arial" w:cs="Arial"/>
          <w:b/>
          <w:szCs w:val="22"/>
          <w:lang w:val="en-US"/>
        </w:rPr>
        <w:t>and</w:t>
      </w:r>
      <w:r w:rsidR="000803A9" w:rsidRPr="0068713C">
        <w:rPr>
          <w:rFonts w:ascii="Arial" w:hAnsi="Arial" w:cs="Arial"/>
          <w:b/>
          <w:szCs w:val="22"/>
          <w:lang w:val="en-US"/>
        </w:rPr>
        <w:t xml:space="preserve"> …………</w:t>
      </w:r>
      <w:r w:rsidR="00A70BEF" w:rsidRPr="0068713C">
        <w:rPr>
          <w:rFonts w:ascii="Arial" w:hAnsi="Arial" w:cs="Arial"/>
          <w:b/>
          <w:szCs w:val="22"/>
          <w:lang w:val="en-US"/>
        </w:rPr>
        <w:t xml:space="preserve"> </w:t>
      </w:r>
      <w:r w:rsidRPr="0068713C">
        <w:rPr>
          <w:rFonts w:ascii="Arial" w:hAnsi="Arial" w:cs="Arial"/>
          <w:b/>
          <w:szCs w:val="22"/>
          <w:lang w:val="en-US"/>
        </w:rPr>
        <w:t xml:space="preserve">to </w:t>
      </w:r>
      <w:r w:rsidR="00F856B0" w:rsidRPr="0068713C">
        <w:rPr>
          <w:rFonts w:ascii="Arial" w:hAnsi="Arial" w:cs="Arial"/>
          <w:b/>
          <w:szCs w:val="22"/>
          <w:lang w:val="en-US"/>
        </w:rPr>
        <w:t>formalize</w:t>
      </w:r>
      <w:r w:rsidRPr="0068713C">
        <w:rPr>
          <w:rFonts w:ascii="Arial" w:hAnsi="Arial" w:cs="Arial"/>
          <w:b/>
          <w:szCs w:val="22"/>
          <w:lang w:val="en-US"/>
        </w:rPr>
        <w:t xml:space="preserve"> individual research stays</w:t>
      </w:r>
      <w:r w:rsidR="00A70BEF" w:rsidRPr="0068713C">
        <w:rPr>
          <w:rFonts w:ascii="Arial" w:hAnsi="Arial" w:cs="Arial"/>
          <w:b/>
          <w:szCs w:val="22"/>
          <w:lang w:val="en-US"/>
        </w:rPr>
        <w:t>.</w:t>
      </w:r>
    </w:p>
    <w:p w14:paraId="2CBC1309" w14:textId="77777777" w:rsidR="000803A9" w:rsidRPr="00592A8D" w:rsidRDefault="000803A9" w:rsidP="00A70BEF">
      <w:pPr>
        <w:jc w:val="center"/>
        <w:rPr>
          <w:rFonts w:ascii="Arial" w:hAnsi="Arial" w:cs="Arial"/>
          <w:b/>
          <w:sz w:val="22"/>
          <w:szCs w:val="22"/>
          <w:lang w:val="en-US"/>
        </w:rPr>
      </w:pPr>
    </w:p>
    <w:p w14:paraId="2F165185" w14:textId="77777777" w:rsidR="000803A9" w:rsidRPr="00592A8D" w:rsidRDefault="000803A9" w:rsidP="00A70BEF">
      <w:pPr>
        <w:jc w:val="right"/>
        <w:rPr>
          <w:rFonts w:ascii="Arial" w:hAnsi="Arial" w:cs="Arial"/>
          <w:sz w:val="22"/>
          <w:szCs w:val="22"/>
          <w:lang w:val="en-US"/>
        </w:rPr>
      </w:pPr>
    </w:p>
    <w:p w14:paraId="06423443" w14:textId="5D6ED735" w:rsidR="00A70BEF" w:rsidRPr="00592A8D" w:rsidRDefault="00655162" w:rsidP="00A70BEF">
      <w:pPr>
        <w:jc w:val="right"/>
        <w:rPr>
          <w:rFonts w:ascii="Arial" w:hAnsi="Arial" w:cs="Arial"/>
          <w:sz w:val="22"/>
          <w:szCs w:val="22"/>
          <w:lang w:val="en-US"/>
        </w:rPr>
      </w:pPr>
      <w:r w:rsidRPr="00592A8D">
        <w:rPr>
          <w:rFonts w:ascii="Arial" w:hAnsi="Arial" w:cs="Arial"/>
          <w:sz w:val="22"/>
          <w:szCs w:val="22"/>
          <w:lang w:val="en-US"/>
        </w:rPr>
        <w:t xml:space="preserve">Valencia </w:t>
      </w:r>
      <w:r w:rsidR="00A70BEF" w:rsidRPr="00592A8D">
        <w:rPr>
          <w:rFonts w:ascii="Arial" w:hAnsi="Arial" w:cs="Arial"/>
          <w:sz w:val="22"/>
          <w:szCs w:val="22"/>
          <w:lang w:val="en-US"/>
        </w:rPr>
        <w:t xml:space="preserve"> </w:t>
      </w:r>
      <w:r w:rsidR="00A70BEF" w:rsidRPr="00592A8D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A70BEF" w:rsidRPr="00592A8D">
        <w:rPr>
          <w:rFonts w:ascii="Arial" w:hAnsi="Arial" w:cs="Arial"/>
          <w:sz w:val="22"/>
          <w:szCs w:val="22"/>
          <w:lang w:val="en-US"/>
        </w:rPr>
        <w:instrText xml:space="preserve"> FORMTEXT </w:instrText>
      </w:r>
      <w:r w:rsidR="00A70BEF" w:rsidRPr="00592A8D">
        <w:rPr>
          <w:rFonts w:ascii="Arial" w:hAnsi="Arial" w:cs="Arial"/>
          <w:sz w:val="22"/>
          <w:szCs w:val="22"/>
        </w:rPr>
      </w:r>
      <w:r w:rsidR="00A70BEF" w:rsidRPr="00592A8D">
        <w:rPr>
          <w:rFonts w:ascii="Arial" w:hAnsi="Arial" w:cs="Arial"/>
          <w:sz w:val="22"/>
          <w:szCs w:val="22"/>
        </w:rPr>
        <w:fldChar w:fldCharType="separate"/>
      </w:r>
      <w:r w:rsidR="00A70BEF" w:rsidRPr="00592A8D">
        <w:rPr>
          <w:rFonts w:ascii="Arial" w:hAnsi="Arial" w:cs="Arial"/>
          <w:sz w:val="22"/>
          <w:szCs w:val="22"/>
        </w:rPr>
        <w:t> </w:t>
      </w:r>
      <w:r w:rsidR="00A70BEF" w:rsidRPr="00592A8D">
        <w:rPr>
          <w:rFonts w:ascii="Arial" w:hAnsi="Arial" w:cs="Arial"/>
          <w:sz w:val="22"/>
          <w:szCs w:val="22"/>
        </w:rPr>
        <w:t> </w:t>
      </w:r>
      <w:r w:rsidR="00A70BEF" w:rsidRPr="00592A8D">
        <w:rPr>
          <w:rFonts w:ascii="Arial" w:hAnsi="Arial" w:cs="Arial"/>
          <w:sz w:val="22"/>
          <w:szCs w:val="22"/>
        </w:rPr>
        <w:t> </w:t>
      </w:r>
      <w:r w:rsidR="00A70BEF" w:rsidRPr="00592A8D">
        <w:rPr>
          <w:rFonts w:ascii="Arial" w:hAnsi="Arial" w:cs="Arial"/>
          <w:sz w:val="22"/>
          <w:szCs w:val="22"/>
        </w:rPr>
        <w:t> </w:t>
      </w:r>
      <w:r w:rsidR="00A70BEF" w:rsidRPr="00592A8D">
        <w:rPr>
          <w:rFonts w:ascii="Arial" w:hAnsi="Arial" w:cs="Arial"/>
          <w:sz w:val="22"/>
          <w:szCs w:val="22"/>
        </w:rPr>
        <w:t> </w:t>
      </w:r>
      <w:r w:rsidR="00A70BEF" w:rsidRPr="00592A8D">
        <w:rPr>
          <w:rFonts w:ascii="Arial" w:hAnsi="Arial" w:cs="Arial"/>
          <w:sz w:val="22"/>
          <w:szCs w:val="22"/>
        </w:rPr>
        <w:fldChar w:fldCharType="end"/>
      </w:r>
    </w:p>
    <w:p w14:paraId="34DB92C2" w14:textId="77777777" w:rsidR="00A70BEF" w:rsidRPr="00592A8D" w:rsidRDefault="00A70BEF" w:rsidP="00A70BEF">
      <w:pPr>
        <w:jc w:val="center"/>
        <w:rPr>
          <w:rFonts w:ascii="Arial" w:hAnsi="Arial" w:cs="Arial"/>
          <w:sz w:val="22"/>
          <w:szCs w:val="22"/>
          <w:lang w:val="en-US"/>
        </w:rPr>
      </w:pPr>
    </w:p>
    <w:p w14:paraId="6699DA97" w14:textId="7382E8CC" w:rsidR="00A70BEF" w:rsidRPr="00592A8D" w:rsidRDefault="00655162" w:rsidP="00A70BEF">
      <w:pPr>
        <w:jc w:val="both"/>
        <w:rPr>
          <w:rFonts w:ascii="Arial" w:hAnsi="Arial" w:cs="Arial"/>
          <w:sz w:val="22"/>
          <w:szCs w:val="22"/>
          <w:lang w:val="en-US"/>
        </w:rPr>
      </w:pPr>
      <w:r w:rsidRPr="00592A8D">
        <w:rPr>
          <w:rFonts w:ascii="Arial" w:hAnsi="Arial" w:cs="Arial"/>
          <w:sz w:val="22"/>
          <w:szCs w:val="22"/>
          <w:lang w:val="en-US"/>
        </w:rPr>
        <w:t>This Research Collaboration Agreement (</w:t>
      </w:r>
      <w:r w:rsidR="00F856B0" w:rsidRPr="00592A8D">
        <w:rPr>
          <w:rFonts w:ascii="Arial" w:hAnsi="Arial" w:cs="Arial"/>
          <w:sz w:val="22"/>
          <w:szCs w:val="22"/>
          <w:lang w:val="en-US"/>
        </w:rPr>
        <w:t xml:space="preserve">hereafter </w:t>
      </w:r>
      <w:r w:rsidRPr="00592A8D">
        <w:rPr>
          <w:rFonts w:ascii="Arial" w:hAnsi="Arial" w:cs="Arial"/>
          <w:sz w:val="22"/>
          <w:szCs w:val="22"/>
          <w:lang w:val="en-US"/>
        </w:rPr>
        <w:t xml:space="preserve">the “Agreement”) is entered into by and between </w:t>
      </w:r>
      <w:r w:rsidR="005F1149" w:rsidRPr="00592A8D">
        <w:rPr>
          <w:rFonts w:ascii="Arial" w:hAnsi="Arial" w:cs="Arial"/>
          <w:sz w:val="22"/>
          <w:szCs w:val="22"/>
          <w:lang w:val="en-US"/>
        </w:rPr>
        <w:t xml:space="preserve"> INSTITUTO DE INVESTIGACIÓN SANITARIA LA FE “FUNDACIÓN PARA LA INVESTIGACIÓN DEL HOSPITAL U. Y P. LA FE” </w:t>
      </w:r>
      <w:r w:rsidRPr="00592A8D">
        <w:rPr>
          <w:rFonts w:ascii="Arial" w:hAnsi="Arial" w:cs="Arial"/>
          <w:sz w:val="22"/>
          <w:szCs w:val="22"/>
          <w:lang w:val="en-US"/>
        </w:rPr>
        <w:t>(hereafter</w:t>
      </w:r>
      <w:r w:rsidR="005F1149" w:rsidRPr="00592A8D">
        <w:rPr>
          <w:rFonts w:ascii="Arial" w:hAnsi="Arial" w:cs="Arial"/>
          <w:sz w:val="22"/>
          <w:szCs w:val="22"/>
          <w:lang w:val="en-US"/>
        </w:rPr>
        <w:t>, “IIS LA FE”</w:t>
      </w:r>
      <w:r w:rsidRPr="00592A8D">
        <w:rPr>
          <w:rFonts w:ascii="Arial" w:hAnsi="Arial" w:cs="Arial"/>
          <w:sz w:val="22"/>
          <w:szCs w:val="22"/>
          <w:lang w:val="en-US"/>
        </w:rPr>
        <w:t>), having an office i</w:t>
      </w:r>
      <w:r w:rsidR="00A70BEF" w:rsidRPr="00592A8D">
        <w:rPr>
          <w:rFonts w:ascii="Arial" w:hAnsi="Arial" w:cs="Arial"/>
          <w:sz w:val="22"/>
          <w:szCs w:val="22"/>
          <w:lang w:val="en-US"/>
        </w:rPr>
        <w:t xml:space="preserve">n </w:t>
      </w:r>
      <w:r w:rsidR="005F1149" w:rsidRPr="00592A8D">
        <w:rPr>
          <w:rFonts w:ascii="Arial" w:hAnsi="Arial" w:cs="Arial"/>
          <w:sz w:val="22"/>
          <w:szCs w:val="22"/>
          <w:lang w:val="en-US"/>
        </w:rPr>
        <w:t>Av. Fernando Abril Ma</w:t>
      </w:r>
      <w:r w:rsidRPr="00592A8D">
        <w:rPr>
          <w:rFonts w:ascii="Arial" w:hAnsi="Arial" w:cs="Arial"/>
          <w:sz w:val="22"/>
          <w:szCs w:val="22"/>
          <w:lang w:val="en-US"/>
        </w:rPr>
        <w:t>rtorell, 106, Torre A, 7 floor</w:t>
      </w:r>
      <w:r w:rsidR="005F1149" w:rsidRPr="00592A8D">
        <w:rPr>
          <w:rFonts w:ascii="Arial" w:hAnsi="Arial" w:cs="Arial"/>
          <w:sz w:val="22"/>
          <w:szCs w:val="22"/>
          <w:lang w:val="en-US"/>
        </w:rPr>
        <w:t xml:space="preserve">, 46026 </w:t>
      </w:r>
      <w:r w:rsidRPr="00592A8D">
        <w:rPr>
          <w:rFonts w:ascii="Arial" w:hAnsi="Arial" w:cs="Arial"/>
          <w:sz w:val="22"/>
          <w:szCs w:val="22"/>
          <w:lang w:val="en-US"/>
        </w:rPr>
        <w:t xml:space="preserve">Valencia (España), represented by </w:t>
      </w:r>
      <w:r w:rsidR="004B52F9" w:rsidRPr="00592A8D">
        <w:rPr>
          <w:rFonts w:ascii="Arial" w:hAnsi="Arial" w:cs="Arial"/>
          <w:sz w:val="22"/>
          <w:szCs w:val="22"/>
          <w:lang w:val="en-US"/>
        </w:rPr>
        <w:t xml:space="preserve"> D</w:t>
      </w:r>
      <w:r w:rsidR="00A70BEF" w:rsidRPr="00592A8D">
        <w:rPr>
          <w:rFonts w:ascii="Arial" w:hAnsi="Arial" w:cs="Arial"/>
          <w:sz w:val="22"/>
          <w:szCs w:val="22"/>
          <w:lang w:val="en-US"/>
        </w:rPr>
        <w:t xml:space="preserve">r. </w:t>
      </w:r>
      <w:r w:rsidR="00855E7C" w:rsidRPr="00592A8D">
        <w:rPr>
          <w:rFonts w:ascii="Arial" w:hAnsi="Arial" w:cs="Arial"/>
          <w:sz w:val="22"/>
          <w:szCs w:val="22"/>
          <w:lang w:val="en-US"/>
        </w:rPr>
        <w:t>Javier S. Burgos Muñoz</w:t>
      </w:r>
      <w:r w:rsidR="00DE65D8" w:rsidRPr="00592A8D">
        <w:rPr>
          <w:rFonts w:ascii="Arial" w:hAnsi="Arial" w:cs="Arial"/>
          <w:sz w:val="22"/>
          <w:szCs w:val="22"/>
          <w:lang w:val="en-US"/>
        </w:rPr>
        <w:t xml:space="preserve">, </w:t>
      </w:r>
      <w:r w:rsidRPr="00592A8D">
        <w:rPr>
          <w:rFonts w:ascii="Arial" w:hAnsi="Arial" w:cs="Arial"/>
          <w:sz w:val="22"/>
          <w:szCs w:val="22"/>
          <w:lang w:val="en-US"/>
        </w:rPr>
        <w:t>as General Director</w:t>
      </w:r>
      <w:r w:rsidR="00A70BEF" w:rsidRPr="00592A8D">
        <w:rPr>
          <w:rFonts w:ascii="Arial" w:hAnsi="Arial" w:cs="Arial"/>
          <w:sz w:val="22"/>
          <w:szCs w:val="22"/>
          <w:lang w:val="en-US"/>
        </w:rPr>
        <w:t xml:space="preserve">, </w:t>
      </w:r>
      <w:r w:rsidR="000734EC" w:rsidRPr="00592A8D">
        <w:rPr>
          <w:rFonts w:ascii="Arial" w:hAnsi="Arial" w:cs="Arial"/>
          <w:sz w:val="22"/>
          <w:szCs w:val="22"/>
          <w:lang w:val="en-US"/>
        </w:rPr>
        <w:t>and</w:t>
      </w:r>
      <w:r w:rsidR="00A70BEF" w:rsidRPr="00592A8D">
        <w:rPr>
          <w:rFonts w:ascii="Arial" w:hAnsi="Arial" w:cs="Arial"/>
          <w:sz w:val="22"/>
          <w:szCs w:val="22"/>
          <w:lang w:val="en-US"/>
        </w:rPr>
        <w:t xml:space="preserve"> </w:t>
      </w:r>
      <w:r w:rsidR="00A70BEF" w:rsidRPr="00592A8D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A70BEF" w:rsidRPr="00592A8D">
        <w:rPr>
          <w:rFonts w:ascii="Arial" w:hAnsi="Arial" w:cs="Arial"/>
          <w:sz w:val="22"/>
          <w:szCs w:val="22"/>
          <w:lang w:val="en-US"/>
        </w:rPr>
        <w:instrText xml:space="preserve"> FORMTEXT </w:instrText>
      </w:r>
      <w:r w:rsidR="00A70BEF" w:rsidRPr="00592A8D">
        <w:rPr>
          <w:rFonts w:ascii="Arial" w:hAnsi="Arial" w:cs="Arial"/>
          <w:sz w:val="22"/>
          <w:szCs w:val="22"/>
        </w:rPr>
      </w:r>
      <w:r w:rsidR="00A70BEF" w:rsidRPr="00592A8D">
        <w:rPr>
          <w:rFonts w:ascii="Arial" w:hAnsi="Arial" w:cs="Arial"/>
          <w:sz w:val="22"/>
          <w:szCs w:val="22"/>
        </w:rPr>
        <w:fldChar w:fldCharType="separate"/>
      </w:r>
      <w:r w:rsidR="00A70BEF" w:rsidRPr="00592A8D">
        <w:rPr>
          <w:rFonts w:ascii="Arial" w:hAnsi="Arial" w:cs="Arial"/>
          <w:sz w:val="22"/>
          <w:szCs w:val="22"/>
        </w:rPr>
        <w:t> </w:t>
      </w:r>
      <w:r w:rsidR="00A70BEF" w:rsidRPr="00592A8D">
        <w:rPr>
          <w:rFonts w:ascii="Arial" w:hAnsi="Arial" w:cs="Arial"/>
          <w:sz w:val="22"/>
          <w:szCs w:val="22"/>
        </w:rPr>
        <w:t> </w:t>
      </w:r>
      <w:r w:rsidR="00A70BEF" w:rsidRPr="00592A8D">
        <w:rPr>
          <w:rFonts w:ascii="Arial" w:hAnsi="Arial" w:cs="Arial"/>
          <w:sz w:val="22"/>
          <w:szCs w:val="22"/>
        </w:rPr>
        <w:t> </w:t>
      </w:r>
      <w:r w:rsidR="00A70BEF" w:rsidRPr="00592A8D">
        <w:rPr>
          <w:rFonts w:ascii="Arial" w:hAnsi="Arial" w:cs="Arial"/>
          <w:sz w:val="22"/>
          <w:szCs w:val="22"/>
        </w:rPr>
        <w:t> </w:t>
      </w:r>
      <w:r w:rsidR="00A70BEF" w:rsidRPr="00592A8D">
        <w:rPr>
          <w:rFonts w:ascii="Arial" w:hAnsi="Arial" w:cs="Arial"/>
          <w:sz w:val="22"/>
          <w:szCs w:val="22"/>
        </w:rPr>
        <w:t> </w:t>
      </w:r>
      <w:r w:rsidR="00A70BEF" w:rsidRPr="00592A8D">
        <w:rPr>
          <w:rFonts w:ascii="Arial" w:hAnsi="Arial" w:cs="Arial"/>
          <w:sz w:val="22"/>
          <w:szCs w:val="22"/>
        </w:rPr>
        <w:fldChar w:fldCharType="end"/>
      </w:r>
      <w:r w:rsidR="000734EC" w:rsidRPr="00592A8D">
        <w:rPr>
          <w:rFonts w:ascii="Arial" w:hAnsi="Arial" w:cs="Arial"/>
          <w:sz w:val="22"/>
          <w:szCs w:val="22"/>
          <w:lang w:val="en-US"/>
        </w:rPr>
        <w:t xml:space="preserve"> (hereafter</w:t>
      </w:r>
      <w:r w:rsidR="00A70BEF" w:rsidRPr="00592A8D">
        <w:rPr>
          <w:rFonts w:ascii="Arial" w:hAnsi="Arial" w:cs="Arial"/>
          <w:sz w:val="22"/>
          <w:szCs w:val="22"/>
          <w:lang w:val="en-US"/>
        </w:rPr>
        <w:t xml:space="preserve"> </w:t>
      </w:r>
      <w:r w:rsidR="00A70BEF" w:rsidRPr="00592A8D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A70BEF" w:rsidRPr="00592A8D">
        <w:rPr>
          <w:rFonts w:ascii="Arial" w:hAnsi="Arial" w:cs="Arial"/>
          <w:sz w:val="22"/>
          <w:szCs w:val="22"/>
          <w:lang w:val="en-US"/>
        </w:rPr>
        <w:instrText xml:space="preserve"> FORMTEXT </w:instrText>
      </w:r>
      <w:r w:rsidR="00A70BEF" w:rsidRPr="00592A8D">
        <w:rPr>
          <w:rFonts w:ascii="Arial" w:hAnsi="Arial" w:cs="Arial"/>
          <w:sz w:val="22"/>
          <w:szCs w:val="22"/>
        </w:rPr>
      </w:r>
      <w:r w:rsidR="00A70BEF" w:rsidRPr="00592A8D">
        <w:rPr>
          <w:rFonts w:ascii="Arial" w:hAnsi="Arial" w:cs="Arial"/>
          <w:sz w:val="22"/>
          <w:szCs w:val="22"/>
        </w:rPr>
        <w:fldChar w:fldCharType="separate"/>
      </w:r>
      <w:r w:rsidR="00A70BEF" w:rsidRPr="00592A8D">
        <w:rPr>
          <w:rFonts w:ascii="Arial" w:hAnsi="Arial" w:cs="Arial"/>
          <w:sz w:val="22"/>
          <w:szCs w:val="22"/>
        </w:rPr>
        <w:t> </w:t>
      </w:r>
      <w:r w:rsidR="00A70BEF" w:rsidRPr="00592A8D">
        <w:rPr>
          <w:rFonts w:ascii="Arial" w:hAnsi="Arial" w:cs="Arial"/>
          <w:sz w:val="22"/>
          <w:szCs w:val="22"/>
        </w:rPr>
        <w:t> </w:t>
      </w:r>
      <w:r w:rsidR="00A70BEF" w:rsidRPr="00592A8D">
        <w:rPr>
          <w:rFonts w:ascii="Arial" w:hAnsi="Arial" w:cs="Arial"/>
          <w:sz w:val="22"/>
          <w:szCs w:val="22"/>
        </w:rPr>
        <w:t> </w:t>
      </w:r>
      <w:r w:rsidR="00A70BEF" w:rsidRPr="00592A8D">
        <w:rPr>
          <w:rFonts w:ascii="Arial" w:hAnsi="Arial" w:cs="Arial"/>
          <w:sz w:val="22"/>
          <w:szCs w:val="22"/>
        </w:rPr>
        <w:t> </w:t>
      </w:r>
      <w:r w:rsidR="00A70BEF" w:rsidRPr="00592A8D">
        <w:rPr>
          <w:rFonts w:ascii="Arial" w:hAnsi="Arial" w:cs="Arial"/>
          <w:sz w:val="22"/>
          <w:szCs w:val="22"/>
        </w:rPr>
        <w:t> </w:t>
      </w:r>
      <w:r w:rsidR="00A70BEF" w:rsidRPr="00592A8D">
        <w:rPr>
          <w:rFonts w:ascii="Arial" w:hAnsi="Arial" w:cs="Arial"/>
          <w:sz w:val="22"/>
          <w:szCs w:val="22"/>
        </w:rPr>
        <w:fldChar w:fldCharType="end"/>
      </w:r>
      <w:r w:rsidR="000734EC" w:rsidRPr="00592A8D">
        <w:rPr>
          <w:rFonts w:ascii="Arial" w:hAnsi="Arial" w:cs="Arial"/>
          <w:sz w:val="22"/>
          <w:szCs w:val="22"/>
          <w:lang w:val="en-US"/>
        </w:rPr>
        <w:t>), with</w:t>
      </w:r>
      <w:r w:rsidR="000503CF" w:rsidRPr="00592A8D">
        <w:rPr>
          <w:rFonts w:ascii="Arial" w:hAnsi="Arial" w:cs="Arial"/>
          <w:sz w:val="22"/>
          <w:szCs w:val="22"/>
          <w:lang w:val="en-US"/>
        </w:rPr>
        <w:t xml:space="preserve"> VAT  </w:t>
      </w:r>
      <w:r w:rsidR="000734EC" w:rsidRPr="00592A8D">
        <w:rPr>
          <w:rFonts w:ascii="Arial" w:hAnsi="Arial" w:cs="Arial"/>
          <w:sz w:val="22"/>
          <w:szCs w:val="22"/>
          <w:lang w:val="en-US"/>
        </w:rPr>
        <w:t xml:space="preserve"> number</w:t>
      </w:r>
      <w:r w:rsidR="00A70BEF" w:rsidRPr="00592A8D">
        <w:rPr>
          <w:rFonts w:ascii="Arial" w:hAnsi="Arial" w:cs="Arial"/>
          <w:sz w:val="22"/>
          <w:szCs w:val="22"/>
          <w:lang w:val="en-US"/>
        </w:rPr>
        <w:t xml:space="preserve"> </w:t>
      </w:r>
      <w:r w:rsidR="00A70BEF" w:rsidRPr="00592A8D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A70BEF" w:rsidRPr="00592A8D">
        <w:rPr>
          <w:rFonts w:ascii="Arial" w:hAnsi="Arial" w:cs="Arial"/>
          <w:sz w:val="22"/>
          <w:szCs w:val="22"/>
          <w:lang w:val="en-US"/>
        </w:rPr>
        <w:instrText xml:space="preserve"> FORMTEXT </w:instrText>
      </w:r>
      <w:r w:rsidR="00A70BEF" w:rsidRPr="00592A8D">
        <w:rPr>
          <w:rFonts w:ascii="Arial" w:hAnsi="Arial" w:cs="Arial"/>
          <w:sz w:val="22"/>
          <w:szCs w:val="22"/>
        </w:rPr>
      </w:r>
      <w:r w:rsidR="00A70BEF" w:rsidRPr="00592A8D">
        <w:rPr>
          <w:rFonts w:ascii="Arial" w:hAnsi="Arial" w:cs="Arial"/>
          <w:sz w:val="22"/>
          <w:szCs w:val="22"/>
        </w:rPr>
        <w:fldChar w:fldCharType="separate"/>
      </w:r>
      <w:r w:rsidR="00A70BEF" w:rsidRPr="00592A8D">
        <w:rPr>
          <w:rFonts w:ascii="Arial" w:hAnsi="Arial" w:cs="Arial"/>
          <w:noProof/>
          <w:sz w:val="22"/>
          <w:szCs w:val="22"/>
        </w:rPr>
        <w:t> </w:t>
      </w:r>
      <w:r w:rsidR="00A70BEF" w:rsidRPr="00592A8D">
        <w:rPr>
          <w:rFonts w:ascii="Arial" w:hAnsi="Arial" w:cs="Arial"/>
          <w:noProof/>
          <w:sz w:val="22"/>
          <w:szCs w:val="22"/>
        </w:rPr>
        <w:t> </w:t>
      </w:r>
      <w:r w:rsidR="00A70BEF" w:rsidRPr="00592A8D">
        <w:rPr>
          <w:rFonts w:ascii="Arial" w:hAnsi="Arial" w:cs="Arial"/>
          <w:noProof/>
          <w:sz w:val="22"/>
          <w:szCs w:val="22"/>
        </w:rPr>
        <w:t> </w:t>
      </w:r>
      <w:r w:rsidR="00A70BEF" w:rsidRPr="00592A8D">
        <w:rPr>
          <w:rFonts w:ascii="Arial" w:hAnsi="Arial" w:cs="Arial"/>
          <w:noProof/>
          <w:sz w:val="22"/>
          <w:szCs w:val="22"/>
        </w:rPr>
        <w:t> </w:t>
      </w:r>
      <w:r w:rsidR="00A70BEF" w:rsidRPr="00592A8D">
        <w:rPr>
          <w:rFonts w:ascii="Arial" w:hAnsi="Arial" w:cs="Arial"/>
          <w:noProof/>
          <w:sz w:val="22"/>
          <w:szCs w:val="22"/>
        </w:rPr>
        <w:t> </w:t>
      </w:r>
      <w:r w:rsidR="00A70BEF" w:rsidRPr="00592A8D">
        <w:rPr>
          <w:rFonts w:ascii="Arial" w:hAnsi="Arial" w:cs="Arial"/>
          <w:sz w:val="22"/>
          <w:szCs w:val="22"/>
        </w:rPr>
        <w:fldChar w:fldCharType="end"/>
      </w:r>
      <w:r w:rsidR="00A70BEF" w:rsidRPr="00592A8D">
        <w:rPr>
          <w:rFonts w:ascii="Arial" w:hAnsi="Arial" w:cs="Arial"/>
          <w:sz w:val="22"/>
          <w:szCs w:val="22"/>
          <w:lang w:val="en-US"/>
        </w:rPr>
        <w:t xml:space="preserve"> </w:t>
      </w:r>
      <w:r w:rsidR="000734EC" w:rsidRPr="00592A8D">
        <w:rPr>
          <w:rFonts w:ascii="Arial" w:hAnsi="Arial" w:cs="Arial"/>
          <w:sz w:val="22"/>
          <w:szCs w:val="22"/>
          <w:lang w:val="en-US"/>
        </w:rPr>
        <w:t>and having an office in</w:t>
      </w:r>
      <w:r w:rsidR="00A70BEF" w:rsidRPr="00592A8D">
        <w:rPr>
          <w:rFonts w:ascii="Arial" w:hAnsi="Arial" w:cs="Arial"/>
          <w:sz w:val="22"/>
          <w:szCs w:val="22"/>
          <w:lang w:val="en-US"/>
        </w:rPr>
        <w:t xml:space="preserve"> </w:t>
      </w:r>
      <w:r w:rsidR="00A70BEF" w:rsidRPr="00592A8D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A70BEF" w:rsidRPr="00592A8D">
        <w:rPr>
          <w:rFonts w:ascii="Arial" w:hAnsi="Arial" w:cs="Arial"/>
          <w:sz w:val="22"/>
          <w:szCs w:val="22"/>
          <w:lang w:val="en-US"/>
        </w:rPr>
        <w:instrText xml:space="preserve"> FORMTEXT </w:instrText>
      </w:r>
      <w:r w:rsidR="00A70BEF" w:rsidRPr="00592A8D">
        <w:rPr>
          <w:rFonts w:ascii="Arial" w:hAnsi="Arial" w:cs="Arial"/>
          <w:sz w:val="22"/>
          <w:szCs w:val="22"/>
        </w:rPr>
      </w:r>
      <w:r w:rsidR="00A70BEF" w:rsidRPr="00592A8D">
        <w:rPr>
          <w:rFonts w:ascii="Arial" w:hAnsi="Arial" w:cs="Arial"/>
          <w:sz w:val="22"/>
          <w:szCs w:val="22"/>
        </w:rPr>
        <w:fldChar w:fldCharType="separate"/>
      </w:r>
      <w:r w:rsidR="00A70BEF" w:rsidRPr="00592A8D">
        <w:rPr>
          <w:rFonts w:ascii="Arial" w:hAnsi="Arial" w:cs="Arial"/>
          <w:noProof/>
          <w:sz w:val="22"/>
          <w:szCs w:val="22"/>
        </w:rPr>
        <w:t> </w:t>
      </w:r>
      <w:r w:rsidR="00A70BEF" w:rsidRPr="00592A8D">
        <w:rPr>
          <w:rFonts w:ascii="Arial" w:hAnsi="Arial" w:cs="Arial"/>
          <w:noProof/>
          <w:sz w:val="22"/>
          <w:szCs w:val="22"/>
        </w:rPr>
        <w:t> </w:t>
      </w:r>
      <w:r w:rsidR="00A70BEF" w:rsidRPr="00592A8D">
        <w:rPr>
          <w:rFonts w:ascii="Arial" w:hAnsi="Arial" w:cs="Arial"/>
          <w:noProof/>
          <w:sz w:val="22"/>
          <w:szCs w:val="22"/>
        </w:rPr>
        <w:t> </w:t>
      </w:r>
      <w:r w:rsidR="00A70BEF" w:rsidRPr="00592A8D">
        <w:rPr>
          <w:rFonts w:ascii="Arial" w:hAnsi="Arial" w:cs="Arial"/>
          <w:noProof/>
          <w:sz w:val="22"/>
          <w:szCs w:val="22"/>
        </w:rPr>
        <w:t> </w:t>
      </w:r>
      <w:r w:rsidR="00A70BEF" w:rsidRPr="00592A8D">
        <w:rPr>
          <w:rFonts w:ascii="Arial" w:hAnsi="Arial" w:cs="Arial"/>
          <w:noProof/>
          <w:sz w:val="22"/>
          <w:szCs w:val="22"/>
        </w:rPr>
        <w:t> </w:t>
      </w:r>
      <w:r w:rsidR="00A70BEF" w:rsidRPr="00592A8D">
        <w:rPr>
          <w:rFonts w:ascii="Arial" w:hAnsi="Arial" w:cs="Arial"/>
          <w:sz w:val="22"/>
          <w:szCs w:val="22"/>
        </w:rPr>
        <w:fldChar w:fldCharType="end"/>
      </w:r>
      <w:r w:rsidR="000734EC" w:rsidRPr="00592A8D">
        <w:rPr>
          <w:rFonts w:ascii="Arial" w:hAnsi="Arial" w:cs="Arial"/>
          <w:sz w:val="22"/>
          <w:szCs w:val="22"/>
          <w:lang w:val="en-US"/>
        </w:rPr>
        <w:t xml:space="preserve"> , represented by</w:t>
      </w:r>
      <w:r w:rsidR="00A70BEF" w:rsidRPr="00592A8D">
        <w:rPr>
          <w:rFonts w:ascii="Arial" w:hAnsi="Arial" w:cs="Arial"/>
          <w:sz w:val="22"/>
          <w:szCs w:val="22"/>
          <w:lang w:val="en-US"/>
        </w:rPr>
        <w:t xml:space="preserve"> </w:t>
      </w:r>
      <w:r w:rsidR="00A70BEF" w:rsidRPr="00592A8D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A70BEF" w:rsidRPr="00592A8D">
        <w:rPr>
          <w:rFonts w:ascii="Arial" w:hAnsi="Arial" w:cs="Arial"/>
          <w:sz w:val="22"/>
          <w:szCs w:val="22"/>
          <w:lang w:val="en-US"/>
        </w:rPr>
        <w:instrText xml:space="preserve"> FORMTEXT </w:instrText>
      </w:r>
      <w:r w:rsidR="00A70BEF" w:rsidRPr="00592A8D">
        <w:rPr>
          <w:rFonts w:ascii="Arial" w:hAnsi="Arial" w:cs="Arial"/>
          <w:sz w:val="22"/>
          <w:szCs w:val="22"/>
        </w:rPr>
      </w:r>
      <w:r w:rsidR="00A70BEF" w:rsidRPr="00592A8D">
        <w:rPr>
          <w:rFonts w:ascii="Arial" w:hAnsi="Arial" w:cs="Arial"/>
          <w:sz w:val="22"/>
          <w:szCs w:val="22"/>
        </w:rPr>
        <w:fldChar w:fldCharType="separate"/>
      </w:r>
      <w:r w:rsidR="00A70BEF" w:rsidRPr="00592A8D">
        <w:rPr>
          <w:rFonts w:ascii="Arial" w:hAnsi="Arial" w:cs="Arial"/>
          <w:sz w:val="22"/>
          <w:szCs w:val="22"/>
        </w:rPr>
        <w:t> </w:t>
      </w:r>
      <w:r w:rsidR="00A70BEF" w:rsidRPr="00592A8D">
        <w:rPr>
          <w:rFonts w:ascii="Arial" w:hAnsi="Arial" w:cs="Arial"/>
          <w:sz w:val="22"/>
          <w:szCs w:val="22"/>
        </w:rPr>
        <w:t> </w:t>
      </w:r>
      <w:r w:rsidR="00A70BEF" w:rsidRPr="00592A8D">
        <w:rPr>
          <w:rFonts w:ascii="Arial" w:hAnsi="Arial" w:cs="Arial"/>
          <w:sz w:val="22"/>
          <w:szCs w:val="22"/>
        </w:rPr>
        <w:t> </w:t>
      </w:r>
      <w:r w:rsidR="00A70BEF" w:rsidRPr="00592A8D">
        <w:rPr>
          <w:rFonts w:ascii="Arial" w:hAnsi="Arial" w:cs="Arial"/>
          <w:sz w:val="22"/>
          <w:szCs w:val="22"/>
        </w:rPr>
        <w:t> </w:t>
      </w:r>
      <w:r w:rsidR="00A70BEF" w:rsidRPr="00592A8D">
        <w:rPr>
          <w:rFonts w:ascii="Arial" w:hAnsi="Arial" w:cs="Arial"/>
          <w:sz w:val="22"/>
          <w:szCs w:val="22"/>
        </w:rPr>
        <w:t> </w:t>
      </w:r>
      <w:r w:rsidR="00A70BEF" w:rsidRPr="00592A8D">
        <w:rPr>
          <w:rFonts w:ascii="Arial" w:hAnsi="Arial" w:cs="Arial"/>
          <w:sz w:val="22"/>
          <w:szCs w:val="22"/>
        </w:rPr>
        <w:fldChar w:fldCharType="end"/>
      </w:r>
      <w:r w:rsidR="00A70BEF" w:rsidRPr="00592A8D">
        <w:rPr>
          <w:rFonts w:ascii="Arial" w:hAnsi="Arial" w:cs="Arial"/>
          <w:sz w:val="22"/>
          <w:szCs w:val="22"/>
          <w:lang w:val="en-US"/>
        </w:rPr>
        <w:t xml:space="preserve">, </w:t>
      </w:r>
      <w:r w:rsidR="000734EC" w:rsidRPr="00592A8D">
        <w:rPr>
          <w:rFonts w:ascii="Arial" w:hAnsi="Arial" w:cs="Arial"/>
          <w:b/>
          <w:i/>
          <w:sz w:val="22"/>
          <w:szCs w:val="22"/>
          <w:lang w:val="en-US"/>
        </w:rPr>
        <w:t>agree</w:t>
      </w:r>
      <w:r w:rsidR="00A70BEF" w:rsidRPr="00592A8D">
        <w:rPr>
          <w:rFonts w:ascii="Arial" w:hAnsi="Arial" w:cs="Arial"/>
          <w:sz w:val="22"/>
          <w:szCs w:val="22"/>
          <w:lang w:val="en-US"/>
        </w:rPr>
        <w:t>:</w:t>
      </w:r>
    </w:p>
    <w:p w14:paraId="3763C2F3" w14:textId="6ECF1A5F" w:rsidR="000803A9" w:rsidRDefault="000803A9" w:rsidP="00A70BEF">
      <w:pPr>
        <w:jc w:val="both"/>
        <w:rPr>
          <w:rFonts w:ascii="Arial" w:hAnsi="Arial" w:cs="Arial"/>
          <w:b/>
          <w:sz w:val="22"/>
          <w:szCs w:val="22"/>
          <w:lang w:val="en-US"/>
        </w:rPr>
      </w:pPr>
    </w:p>
    <w:p w14:paraId="1A339D55" w14:textId="77777777" w:rsidR="0068713C" w:rsidRPr="00592A8D" w:rsidRDefault="0068713C" w:rsidP="00A70BEF">
      <w:pPr>
        <w:jc w:val="both"/>
        <w:rPr>
          <w:rFonts w:ascii="Arial" w:hAnsi="Arial" w:cs="Arial"/>
          <w:b/>
          <w:sz w:val="22"/>
          <w:szCs w:val="22"/>
          <w:lang w:val="en-US"/>
        </w:rPr>
      </w:pPr>
    </w:p>
    <w:p w14:paraId="093AB3EE" w14:textId="7E99849D" w:rsidR="00A70BEF" w:rsidRPr="00592A8D" w:rsidRDefault="000734EC" w:rsidP="00A70BEF">
      <w:pPr>
        <w:jc w:val="both"/>
        <w:rPr>
          <w:rFonts w:ascii="Arial" w:hAnsi="Arial" w:cs="Arial"/>
          <w:b/>
          <w:sz w:val="22"/>
          <w:szCs w:val="22"/>
          <w:lang w:val="en-US"/>
        </w:rPr>
      </w:pPr>
      <w:r w:rsidRPr="00592A8D">
        <w:rPr>
          <w:rFonts w:ascii="Arial" w:hAnsi="Arial" w:cs="Arial"/>
          <w:b/>
          <w:sz w:val="22"/>
          <w:szCs w:val="22"/>
          <w:lang w:val="en-US"/>
        </w:rPr>
        <w:t>FIRST: Aim</w:t>
      </w:r>
    </w:p>
    <w:p w14:paraId="2C156829" w14:textId="77777777" w:rsidR="000803A9" w:rsidRPr="00592A8D" w:rsidRDefault="000803A9" w:rsidP="00A70BEF">
      <w:pPr>
        <w:jc w:val="both"/>
        <w:rPr>
          <w:rFonts w:ascii="Arial" w:hAnsi="Arial" w:cs="Arial"/>
          <w:b/>
          <w:sz w:val="22"/>
          <w:szCs w:val="22"/>
          <w:lang w:val="en-US"/>
        </w:rPr>
      </w:pPr>
    </w:p>
    <w:p w14:paraId="4C49B74C" w14:textId="05CD4E3A" w:rsidR="00A70BEF" w:rsidRPr="00592A8D" w:rsidRDefault="000734EC" w:rsidP="00A70BEF">
      <w:pPr>
        <w:jc w:val="both"/>
        <w:rPr>
          <w:rFonts w:ascii="Arial" w:hAnsi="Arial" w:cs="Arial"/>
          <w:sz w:val="22"/>
          <w:szCs w:val="22"/>
          <w:lang w:val="en-US"/>
        </w:rPr>
      </w:pPr>
      <w:r w:rsidRPr="00592A8D">
        <w:rPr>
          <w:rFonts w:ascii="Arial" w:hAnsi="Arial" w:cs="Arial"/>
          <w:sz w:val="22"/>
          <w:szCs w:val="22"/>
          <w:lang w:val="en-US"/>
        </w:rPr>
        <w:t xml:space="preserve">To establish a </w:t>
      </w:r>
      <w:r w:rsidR="000503CF" w:rsidRPr="00592A8D">
        <w:rPr>
          <w:rFonts w:ascii="Arial" w:hAnsi="Arial" w:cs="Arial"/>
          <w:sz w:val="22"/>
          <w:szCs w:val="22"/>
          <w:lang w:val="en-US"/>
        </w:rPr>
        <w:t>specific</w:t>
      </w:r>
      <w:r w:rsidRPr="00592A8D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592A8D">
        <w:rPr>
          <w:rFonts w:ascii="Arial" w:hAnsi="Arial" w:cs="Arial"/>
          <w:sz w:val="22"/>
          <w:szCs w:val="22"/>
          <w:lang w:val="en-US"/>
        </w:rPr>
        <w:t>programme</w:t>
      </w:r>
      <w:proofErr w:type="spellEnd"/>
      <w:r w:rsidRPr="00592A8D">
        <w:rPr>
          <w:rFonts w:ascii="Arial" w:hAnsi="Arial" w:cs="Arial"/>
          <w:sz w:val="22"/>
          <w:szCs w:val="22"/>
          <w:lang w:val="en-US"/>
        </w:rPr>
        <w:t xml:space="preserve"> covering the research stay. </w:t>
      </w:r>
    </w:p>
    <w:p w14:paraId="44618087" w14:textId="6B8CA657" w:rsidR="000734EC" w:rsidRPr="00592A8D" w:rsidRDefault="000734EC" w:rsidP="00A70BEF">
      <w:pPr>
        <w:jc w:val="both"/>
        <w:rPr>
          <w:rFonts w:ascii="Arial" w:hAnsi="Arial" w:cs="Arial"/>
          <w:sz w:val="22"/>
          <w:szCs w:val="22"/>
          <w:lang w:val="en-US"/>
        </w:rPr>
      </w:pPr>
    </w:p>
    <w:p w14:paraId="0DD635A5" w14:textId="7927A45F" w:rsidR="000734EC" w:rsidRPr="00592A8D" w:rsidRDefault="000734EC" w:rsidP="00A70BEF">
      <w:pPr>
        <w:jc w:val="both"/>
        <w:rPr>
          <w:rFonts w:ascii="Arial" w:hAnsi="Arial" w:cs="Arial"/>
          <w:sz w:val="22"/>
          <w:szCs w:val="22"/>
          <w:lang w:val="en-US"/>
        </w:rPr>
      </w:pPr>
      <w:r w:rsidRPr="00592A8D">
        <w:rPr>
          <w:rFonts w:ascii="Arial" w:hAnsi="Arial" w:cs="Arial"/>
          <w:sz w:val="22"/>
          <w:szCs w:val="22"/>
          <w:lang w:val="en-US"/>
        </w:rPr>
        <w:t xml:space="preserve">Data of the research stay </w:t>
      </w:r>
    </w:p>
    <w:p w14:paraId="4309C69C" w14:textId="7ACF0837" w:rsidR="00A70BEF" w:rsidRPr="00592A8D" w:rsidRDefault="000734EC" w:rsidP="00A70BEF">
      <w:pPr>
        <w:pStyle w:val="Prrafodelista"/>
        <w:numPr>
          <w:ilvl w:val="0"/>
          <w:numId w:val="1"/>
        </w:numPr>
        <w:tabs>
          <w:tab w:val="left" w:pos="3828"/>
        </w:tabs>
        <w:jc w:val="both"/>
        <w:rPr>
          <w:rFonts w:ascii="Arial" w:hAnsi="Arial" w:cs="Arial"/>
          <w:sz w:val="22"/>
          <w:szCs w:val="22"/>
        </w:rPr>
      </w:pPr>
      <w:proofErr w:type="spellStart"/>
      <w:r w:rsidRPr="00592A8D">
        <w:rPr>
          <w:rFonts w:ascii="Arial" w:hAnsi="Arial" w:cs="Arial"/>
          <w:sz w:val="22"/>
          <w:szCs w:val="22"/>
        </w:rPr>
        <w:t>Name</w:t>
      </w:r>
      <w:proofErr w:type="spellEnd"/>
      <w:r w:rsidRPr="00592A8D">
        <w:rPr>
          <w:rFonts w:ascii="Arial" w:hAnsi="Arial" w:cs="Arial"/>
          <w:sz w:val="22"/>
          <w:szCs w:val="22"/>
        </w:rPr>
        <w:t xml:space="preserve"> and </w:t>
      </w:r>
      <w:proofErr w:type="spellStart"/>
      <w:r w:rsidRPr="00592A8D">
        <w:rPr>
          <w:rFonts w:ascii="Arial" w:hAnsi="Arial" w:cs="Arial"/>
          <w:sz w:val="22"/>
          <w:szCs w:val="22"/>
        </w:rPr>
        <w:t>Surname</w:t>
      </w:r>
      <w:proofErr w:type="spellEnd"/>
      <w:r w:rsidR="00A70BEF" w:rsidRPr="00592A8D">
        <w:rPr>
          <w:rFonts w:ascii="Arial" w:hAnsi="Arial" w:cs="Arial"/>
          <w:sz w:val="22"/>
          <w:szCs w:val="22"/>
        </w:rPr>
        <w:t xml:space="preserve">: </w:t>
      </w:r>
      <w:r w:rsidR="00A70BEF" w:rsidRPr="00592A8D">
        <w:rPr>
          <w:rFonts w:ascii="Arial" w:hAnsi="Arial" w:cs="Arial"/>
          <w:sz w:val="22"/>
          <w:szCs w:val="22"/>
        </w:rPr>
        <w:tab/>
      </w:r>
      <w:r w:rsidR="00A70BEF" w:rsidRPr="00592A8D">
        <w:rPr>
          <w:rFonts w:ascii="Arial" w:hAnsi="Arial" w:cs="Arial"/>
          <w:sz w:val="22"/>
          <w:szCs w:val="22"/>
        </w:rPr>
        <w:tab/>
      </w:r>
      <w:r w:rsidR="00A70BEF" w:rsidRPr="00592A8D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A70BEF" w:rsidRPr="00592A8D">
        <w:rPr>
          <w:rFonts w:ascii="Arial" w:hAnsi="Arial" w:cs="Arial"/>
          <w:sz w:val="22"/>
          <w:szCs w:val="22"/>
        </w:rPr>
        <w:instrText xml:space="preserve"> FORMTEXT </w:instrText>
      </w:r>
      <w:r w:rsidR="00A70BEF" w:rsidRPr="00592A8D">
        <w:rPr>
          <w:rFonts w:ascii="Arial" w:hAnsi="Arial" w:cs="Arial"/>
          <w:sz w:val="22"/>
          <w:szCs w:val="22"/>
        </w:rPr>
      </w:r>
      <w:r w:rsidR="00A70BEF" w:rsidRPr="00592A8D">
        <w:rPr>
          <w:rFonts w:ascii="Arial" w:hAnsi="Arial" w:cs="Arial"/>
          <w:sz w:val="22"/>
          <w:szCs w:val="22"/>
        </w:rPr>
        <w:fldChar w:fldCharType="separate"/>
      </w:r>
      <w:r w:rsidR="00A70BEF" w:rsidRPr="00592A8D">
        <w:rPr>
          <w:rFonts w:ascii="Arial" w:hAnsi="Arial" w:cs="Arial"/>
          <w:sz w:val="22"/>
          <w:szCs w:val="22"/>
        </w:rPr>
        <w:t> </w:t>
      </w:r>
      <w:r w:rsidR="00A70BEF" w:rsidRPr="00592A8D">
        <w:rPr>
          <w:rFonts w:ascii="Arial" w:hAnsi="Arial" w:cs="Arial"/>
          <w:sz w:val="22"/>
          <w:szCs w:val="22"/>
        </w:rPr>
        <w:t> </w:t>
      </w:r>
      <w:r w:rsidR="00A70BEF" w:rsidRPr="00592A8D">
        <w:rPr>
          <w:rFonts w:ascii="Arial" w:hAnsi="Arial" w:cs="Arial"/>
          <w:sz w:val="22"/>
          <w:szCs w:val="22"/>
        </w:rPr>
        <w:t> </w:t>
      </w:r>
      <w:r w:rsidR="00A70BEF" w:rsidRPr="00592A8D">
        <w:rPr>
          <w:rFonts w:ascii="Arial" w:hAnsi="Arial" w:cs="Arial"/>
          <w:sz w:val="22"/>
          <w:szCs w:val="22"/>
        </w:rPr>
        <w:t> </w:t>
      </w:r>
      <w:r w:rsidR="00A70BEF" w:rsidRPr="00592A8D">
        <w:rPr>
          <w:rFonts w:ascii="Arial" w:hAnsi="Arial" w:cs="Arial"/>
          <w:sz w:val="22"/>
          <w:szCs w:val="22"/>
        </w:rPr>
        <w:t> </w:t>
      </w:r>
      <w:r w:rsidR="00A70BEF" w:rsidRPr="00592A8D">
        <w:rPr>
          <w:rFonts w:ascii="Arial" w:hAnsi="Arial" w:cs="Arial"/>
          <w:sz w:val="22"/>
          <w:szCs w:val="22"/>
        </w:rPr>
        <w:fldChar w:fldCharType="end"/>
      </w:r>
    </w:p>
    <w:p w14:paraId="69152D01" w14:textId="6CF233D6" w:rsidR="00A70BEF" w:rsidRPr="00592A8D" w:rsidRDefault="000734EC" w:rsidP="00A70BEF">
      <w:pPr>
        <w:pStyle w:val="Prrafodelista"/>
        <w:numPr>
          <w:ilvl w:val="0"/>
          <w:numId w:val="1"/>
        </w:numPr>
        <w:tabs>
          <w:tab w:val="left" w:pos="3828"/>
        </w:tabs>
        <w:jc w:val="both"/>
        <w:rPr>
          <w:rFonts w:ascii="Arial" w:hAnsi="Arial" w:cs="Arial"/>
          <w:sz w:val="22"/>
          <w:szCs w:val="22"/>
          <w:lang w:val="en-US"/>
        </w:rPr>
      </w:pPr>
      <w:r w:rsidRPr="00592A8D">
        <w:rPr>
          <w:rFonts w:ascii="Arial" w:hAnsi="Arial" w:cs="Arial"/>
          <w:sz w:val="22"/>
          <w:szCs w:val="22"/>
          <w:lang w:val="en-US"/>
        </w:rPr>
        <w:t>Research Group at the IIS La Fe</w:t>
      </w:r>
      <w:r w:rsidR="00A70BEF" w:rsidRPr="00592A8D">
        <w:rPr>
          <w:rFonts w:ascii="Arial" w:hAnsi="Arial" w:cs="Arial"/>
          <w:sz w:val="22"/>
          <w:szCs w:val="22"/>
          <w:lang w:val="en-US"/>
        </w:rPr>
        <w:t>:</w:t>
      </w:r>
      <w:r w:rsidR="00A70BEF" w:rsidRPr="00592A8D">
        <w:rPr>
          <w:rFonts w:ascii="Arial" w:hAnsi="Arial" w:cs="Arial"/>
          <w:sz w:val="22"/>
          <w:szCs w:val="22"/>
          <w:lang w:val="en-US"/>
        </w:rPr>
        <w:tab/>
      </w:r>
      <w:r w:rsidR="00A70BEF" w:rsidRPr="00592A8D">
        <w:rPr>
          <w:rFonts w:ascii="Arial" w:hAnsi="Arial" w:cs="Arial"/>
          <w:sz w:val="22"/>
          <w:szCs w:val="22"/>
          <w:lang w:val="en-US"/>
        </w:rPr>
        <w:tab/>
      </w:r>
      <w:r w:rsidR="00A70BEF" w:rsidRPr="00592A8D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A70BEF" w:rsidRPr="00592A8D">
        <w:rPr>
          <w:rFonts w:ascii="Arial" w:hAnsi="Arial" w:cs="Arial"/>
          <w:sz w:val="22"/>
          <w:szCs w:val="22"/>
          <w:lang w:val="en-US"/>
        </w:rPr>
        <w:instrText xml:space="preserve"> FORMTEXT </w:instrText>
      </w:r>
      <w:r w:rsidR="00A70BEF" w:rsidRPr="00592A8D">
        <w:rPr>
          <w:rFonts w:ascii="Arial" w:hAnsi="Arial" w:cs="Arial"/>
          <w:sz w:val="22"/>
          <w:szCs w:val="22"/>
        </w:rPr>
      </w:r>
      <w:r w:rsidR="00A70BEF" w:rsidRPr="00592A8D">
        <w:rPr>
          <w:rFonts w:ascii="Arial" w:hAnsi="Arial" w:cs="Arial"/>
          <w:sz w:val="22"/>
          <w:szCs w:val="22"/>
        </w:rPr>
        <w:fldChar w:fldCharType="separate"/>
      </w:r>
      <w:r w:rsidR="00A70BEF" w:rsidRPr="00592A8D">
        <w:rPr>
          <w:rFonts w:ascii="Arial" w:hAnsi="Arial" w:cs="Arial"/>
          <w:sz w:val="22"/>
          <w:szCs w:val="22"/>
        </w:rPr>
        <w:t> </w:t>
      </w:r>
      <w:r w:rsidR="00A70BEF" w:rsidRPr="00592A8D">
        <w:rPr>
          <w:rFonts w:ascii="Arial" w:hAnsi="Arial" w:cs="Arial"/>
          <w:sz w:val="22"/>
          <w:szCs w:val="22"/>
        </w:rPr>
        <w:t> </w:t>
      </w:r>
      <w:r w:rsidR="00A70BEF" w:rsidRPr="00592A8D">
        <w:rPr>
          <w:rFonts w:ascii="Arial" w:hAnsi="Arial" w:cs="Arial"/>
          <w:sz w:val="22"/>
          <w:szCs w:val="22"/>
        </w:rPr>
        <w:t> </w:t>
      </w:r>
      <w:r w:rsidR="00A70BEF" w:rsidRPr="00592A8D">
        <w:rPr>
          <w:rFonts w:ascii="Arial" w:hAnsi="Arial" w:cs="Arial"/>
          <w:sz w:val="22"/>
          <w:szCs w:val="22"/>
        </w:rPr>
        <w:t> </w:t>
      </w:r>
      <w:r w:rsidR="00A70BEF" w:rsidRPr="00592A8D">
        <w:rPr>
          <w:rFonts w:ascii="Arial" w:hAnsi="Arial" w:cs="Arial"/>
          <w:sz w:val="22"/>
          <w:szCs w:val="22"/>
        </w:rPr>
        <w:t> </w:t>
      </w:r>
      <w:r w:rsidR="00A70BEF" w:rsidRPr="00592A8D">
        <w:rPr>
          <w:rFonts w:ascii="Arial" w:hAnsi="Arial" w:cs="Arial"/>
          <w:sz w:val="22"/>
          <w:szCs w:val="22"/>
        </w:rPr>
        <w:fldChar w:fldCharType="end"/>
      </w:r>
      <w:r w:rsidR="00A70BEF" w:rsidRPr="00592A8D">
        <w:rPr>
          <w:rFonts w:ascii="Arial" w:hAnsi="Arial" w:cs="Arial"/>
          <w:sz w:val="22"/>
          <w:szCs w:val="22"/>
          <w:lang w:val="en-US"/>
        </w:rPr>
        <w:tab/>
      </w:r>
      <w:r w:rsidR="00A70BEF" w:rsidRPr="00592A8D">
        <w:rPr>
          <w:rFonts w:ascii="Arial" w:hAnsi="Arial" w:cs="Arial"/>
          <w:sz w:val="22"/>
          <w:szCs w:val="22"/>
          <w:lang w:val="en-US"/>
        </w:rPr>
        <w:tab/>
      </w:r>
    </w:p>
    <w:p w14:paraId="6C6C7380" w14:textId="53BC0C1E" w:rsidR="00A70BEF" w:rsidRPr="00592A8D" w:rsidRDefault="000734EC" w:rsidP="00A70BEF">
      <w:pPr>
        <w:pStyle w:val="Prrafodelista"/>
        <w:numPr>
          <w:ilvl w:val="0"/>
          <w:numId w:val="1"/>
        </w:numPr>
        <w:tabs>
          <w:tab w:val="left" w:pos="3828"/>
        </w:tabs>
        <w:jc w:val="both"/>
        <w:rPr>
          <w:rFonts w:ascii="Arial" w:hAnsi="Arial" w:cs="Arial"/>
          <w:sz w:val="22"/>
          <w:szCs w:val="22"/>
          <w:lang w:val="en-US"/>
        </w:rPr>
      </w:pPr>
      <w:r w:rsidRPr="00592A8D">
        <w:rPr>
          <w:rFonts w:ascii="Arial" w:hAnsi="Arial" w:cs="Arial"/>
          <w:sz w:val="22"/>
          <w:szCs w:val="22"/>
          <w:lang w:val="en-US"/>
        </w:rPr>
        <w:t xml:space="preserve">Supervisor at the </w:t>
      </w:r>
      <w:r w:rsidR="000C17C5" w:rsidRPr="00592A8D">
        <w:rPr>
          <w:rFonts w:ascii="Arial" w:hAnsi="Arial" w:cs="Arial"/>
          <w:sz w:val="22"/>
          <w:szCs w:val="22"/>
          <w:lang w:val="en-US"/>
        </w:rPr>
        <w:t>IIS La Fe</w:t>
      </w:r>
      <w:r w:rsidR="00A70BEF" w:rsidRPr="00592A8D">
        <w:rPr>
          <w:rFonts w:ascii="Arial" w:hAnsi="Arial" w:cs="Arial"/>
          <w:sz w:val="22"/>
          <w:szCs w:val="22"/>
          <w:lang w:val="en-US"/>
        </w:rPr>
        <w:t xml:space="preserve">: </w:t>
      </w:r>
      <w:r w:rsidR="00A70BEF" w:rsidRPr="00592A8D">
        <w:rPr>
          <w:rFonts w:ascii="Arial" w:hAnsi="Arial" w:cs="Arial"/>
          <w:sz w:val="22"/>
          <w:szCs w:val="22"/>
          <w:lang w:val="en-US"/>
        </w:rPr>
        <w:tab/>
      </w:r>
      <w:r w:rsidR="00A70BEF" w:rsidRPr="00592A8D">
        <w:rPr>
          <w:rFonts w:ascii="Arial" w:hAnsi="Arial" w:cs="Arial"/>
          <w:sz w:val="22"/>
          <w:szCs w:val="22"/>
          <w:lang w:val="en-US"/>
        </w:rPr>
        <w:tab/>
      </w:r>
      <w:r w:rsidR="00A70BEF" w:rsidRPr="00592A8D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A70BEF" w:rsidRPr="00592A8D">
        <w:rPr>
          <w:rFonts w:ascii="Arial" w:hAnsi="Arial" w:cs="Arial"/>
          <w:sz w:val="22"/>
          <w:szCs w:val="22"/>
          <w:lang w:val="en-US"/>
        </w:rPr>
        <w:instrText xml:space="preserve"> FORMTEXT </w:instrText>
      </w:r>
      <w:r w:rsidR="00A70BEF" w:rsidRPr="00592A8D">
        <w:rPr>
          <w:rFonts w:ascii="Arial" w:hAnsi="Arial" w:cs="Arial"/>
          <w:sz w:val="22"/>
          <w:szCs w:val="22"/>
        </w:rPr>
      </w:r>
      <w:r w:rsidR="00A70BEF" w:rsidRPr="00592A8D">
        <w:rPr>
          <w:rFonts w:ascii="Arial" w:hAnsi="Arial" w:cs="Arial"/>
          <w:sz w:val="22"/>
          <w:szCs w:val="22"/>
        </w:rPr>
        <w:fldChar w:fldCharType="separate"/>
      </w:r>
      <w:r w:rsidR="00A70BEF" w:rsidRPr="00592A8D">
        <w:rPr>
          <w:rFonts w:ascii="Arial" w:hAnsi="Arial" w:cs="Arial"/>
          <w:noProof/>
          <w:sz w:val="22"/>
          <w:szCs w:val="22"/>
        </w:rPr>
        <w:t> </w:t>
      </w:r>
      <w:r w:rsidR="00A70BEF" w:rsidRPr="00592A8D">
        <w:rPr>
          <w:rFonts w:ascii="Arial" w:hAnsi="Arial" w:cs="Arial"/>
          <w:noProof/>
          <w:sz w:val="22"/>
          <w:szCs w:val="22"/>
        </w:rPr>
        <w:t> </w:t>
      </w:r>
      <w:r w:rsidR="00A70BEF" w:rsidRPr="00592A8D">
        <w:rPr>
          <w:rFonts w:ascii="Arial" w:hAnsi="Arial" w:cs="Arial"/>
          <w:noProof/>
          <w:sz w:val="22"/>
          <w:szCs w:val="22"/>
        </w:rPr>
        <w:t> </w:t>
      </w:r>
      <w:r w:rsidR="00A70BEF" w:rsidRPr="00592A8D">
        <w:rPr>
          <w:rFonts w:ascii="Arial" w:hAnsi="Arial" w:cs="Arial"/>
          <w:noProof/>
          <w:sz w:val="22"/>
          <w:szCs w:val="22"/>
        </w:rPr>
        <w:t> </w:t>
      </w:r>
      <w:r w:rsidR="00A70BEF" w:rsidRPr="00592A8D">
        <w:rPr>
          <w:rFonts w:ascii="Arial" w:hAnsi="Arial" w:cs="Arial"/>
          <w:noProof/>
          <w:sz w:val="22"/>
          <w:szCs w:val="22"/>
        </w:rPr>
        <w:t> </w:t>
      </w:r>
      <w:r w:rsidR="00A70BEF" w:rsidRPr="00592A8D">
        <w:rPr>
          <w:rFonts w:ascii="Arial" w:hAnsi="Arial" w:cs="Arial"/>
          <w:sz w:val="22"/>
          <w:szCs w:val="22"/>
        </w:rPr>
        <w:fldChar w:fldCharType="end"/>
      </w:r>
    </w:p>
    <w:p w14:paraId="1797E42C" w14:textId="07A60E0B" w:rsidR="00A70BEF" w:rsidRPr="00592A8D" w:rsidRDefault="000734EC" w:rsidP="00A70BEF">
      <w:pPr>
        <w:pStyle w:val="Prrafodelista"/>
        <w:numPr>
          <w:ilvl w:val="0"/>
          <w:numId w:val="1"/>
        </w:numPr>
        <w:tabs>
          <w:tab w:val="left" w:pos="3828"/>
        </w:tabs>
        <w:jc w:val="both"/>
        <w:rPr>
          <w:rFonts w:ascii="Arial" w:hAnsi="Arial" w:cs="Arial"/>
          <w:sz w:val="22"/>
          <w:szCs w:val="22"/>
        </w:rPr>
      </w:pPr>
      <w:proofErr w:type="spellStart"/>
      <w:r w:rsidRPr="00592A8D">
        <w:rPr>
          <w:rFonts w:ascii="Arial" w:hAnsi="Arial" w:cs="Arial"/>
          <w:sz w:val="22"/>
          <w:szCs w:val="22"/>
        </w:rPr>
        <w:t>Starting</w:t>
      </w:r>
      <w:proofErr w:type="spellEnd"/>
      <w:r w:rsidRPr="00592A8D">
        <w:rPr>
          <w:rFonts w:ascii="Arial" w:hAnsi="Arial" w:cs="Arial"/>
          <w:sz w:val="22"/>
          <w:szCs w:val="22"/>
        </w:rPr>
        <w:t xml:space="preserve"> date</w:t>
      </w:r>
      <w:r w:rsidR="00A70BEF" w:rsidRPr="00592A8D">
        <w:rPr>
          <w:rFonts w:ascii="Arial" w:hAnsi="Arial" w:cs="Arial"/>
          <w:sz w:val="22"/>
          <w:szCs w:val="22"/>
        </w:rPr>
        <w:t xml:space="preserve">: </w:t>
      </w:r>
      <w:r w:rsidR="00A70BEF" w:rsidRPr="00592A8D">
        <w:rPr>
          <w:rFonts w:ascii="Arial" w:hAnsi="Arial" w:cs="Arial"/>
          <w:sz w:val="22"/>
          <w:szCs w:val="22"/>
        </w:rPr>
        <w:tab/>
      </w:r>
      <w:r w:rsidR="00A70BEF" w:rsidRPr="00592A8D">
        <w:rPr>
          <w:rFonts w:ascii="Arial" w:hAnsi="Arial" w:cs="Arial"/>
          <w:sz w:val="22"/>
          <w:szCs w:val="22"/>
        </w:rPr>
        <w:tab/>
      </w:r>
      <w:r w:rsidR="00A70BEF" w:rsidRPr="00592A8D">
        <w:rPr>
          <w:rFonts w:ascii="Arial" w:hAnsi="Arial" w:cs="Arial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A70BEF" w:rsidRPr="00592A8D">
        <w:rPr>
          <w:rFonts w:ascii="Arial" w:hAnsi="Arial" w:cs="Arial"/>
          <w:sz w:val="22"/>
          <w:szCs w:val="22"/>
        </w:rPr>
        <w:instrText xml:space="preserve"> FORMTEXT </w:instrText>
      </w:r>
      <w:r w:rsidR="00A70BEF" w:rsidRPr="00592A8D">
        <w:rPr>
          <w:rFonts w:ascii="Arial" w:hAnsi="Arial" w:cs="Arial"/>
          <w:sz w:val="22"/>
          <w:szCs w:val="22"/>
        </w:rPr>
      </w:r>
      <w:r w:rsidR="00A70BEF" w:rsidRPr="00592A8D">
        <w:rPr>
          <w:rFonts w:ascii="Arial" w:hAnsi="Arial" w:cs="Arial"/>
          <w:sz w:val="22"/>
          <w:szCs w:val="22"/>
        </w:rPr>
        <w:fldChar w:fldCharType="separate"/>
      </w:r>
      <w:r w:rsidR="00A70BEF" w:rsidRPr="00592A8D">
        <w:rPr>
          <w:rFonts w:ascii="Arial" w:hAnsi="Arial" w:cs="Arial"/>
          <w:sz w:val="22"/>
          <w:szCs w:val="22"/>
        </w:rPr>
        <w:t> </w:t>
      </w:r>
      <w:r w:rsidR="00A70BEF" w:rsidRPr="00592A8D">
        <w:rPr>
          <w:rFonts w:ascii="Arial" w:hAnsi="Arial" w:cs="Arial"/>
          <w:sz w:val="22"/>
          <w:szCs w:val="22"/>
        </w:rPr>
        <w:t> </w:t>
      </w:r>
      <w:r w:rsidR="00A70BEF" w:rsidRPr="00592A8D">
        <w:rPr>
          <w:rFonts w:ascii="Arial" w:hAnsi="Arial" w:cs="Arial"/>
          <w:sz w:val="22"/>
          <w:szCs w:val="22"/>
        </w:rPr>
        <w:t> </w:t>
      </w:r>
      <w:r w:rsidR="00A70BEF" w:rsidRPr="00592A8D">
        <w:rPr>
          <w:rFonts w:ascii="Arial" w:hAnsi="Arial" w:cs="Arial"/>
          <w:sz w:val="22"/>
          <w:szCs w:val="22"/>
        </w:rPr>
        <w:t> </w:t>
      </w:r>
      <w:r w:rsidR="00A70BEF" w:rsidRPr="00592A8D">
        <w:rPr>
          <w:rFonts w:ascii="Arial" w:hAnsi="Arial" w:cs="Arial"/>
          <w:sz w:val="22"/>
          <w:szCs w:val="22"/>
        </w:rPr>
        <w:t> </w:t>
      </w:r>
      <w:r w:rsidR="00A70BEF" w:rsidRPr="00592A8D">
        <w:rPr>
          <w:rFonts w:ascii="Arial" w:hAnsi="Arial" w:cs="Arial"/>
          <w:sz w:val="22"/>
          <w:szCs w:val="22"/>
        </w:rPr>
        <w:fldChar w:fldCharType="end"/>
      </w:r>
    </w:p>
    <w:p w14:paraId="39192A67" w14:textId="5635ACDA" w:rsidR="000803A9" w:rsidRPr="00592A8D" w:rsidRDefault="000734EC" w:rsidP="00A70BEF">
      <w:pPr>
        <w:pStyle w:val="Prrafodelista"/>
        <w:numPr>
          <w:ilvl w:val="0"/>
          <w:numId w:val="1"/>
        </w:numPr>
        <w:tabs>
          <w:tab w:val="left" w:pos="3828"/>
        </w:tabs>
        <w:jc w:val="both"/>
        <w:rPr>
          <w:rFonts w:ascii="Arial" w:hAnsi="Arial" w:cs="Arial"/>
          <w:sz w:val="22"/>
          <w:szCs w:val="22"/>
        </w:rPr>
      </w:pPr>
      <w:proofErr w:type="spellStart"/>
      <w:r w:rsidRPr="00592A8D">
        <w:rPr>
          <w:rFonts w:ascii="Arial" w:hAnsi="Arial" w:cs="Arial"/>
          <w:sz w:val="22"/>
          <w:szCs w:val="22"/>
        </w:rPr>
        <w:t>End</w:t>
      </w:r>
      <w:proofErr w:type="spellEnd"/>
      <w:r w:rsidRPr="00592A8D">
        <w:rPr>
          <w:rFonts w:ascii="Arial" w:hAnsi="Arial" w:cs="Arial"/>
          <w:sz w:val="22"/>
          <w:szCs w:val="22"/>
        </w:rPr>
        <w:t xml:space="preserve"> date</w:t>
      </w:r>
      <w:r w:rsidR="00A70BEF" w:rsidRPr="00592A8D">
        <w:rPr>
          <w:rFonts w:ascii="Arial" w:hAnsi="Arial" w:cs="Arial"/>
          <w:sz w:val="22"/>
          <w:szCs w:val="22"/>
        </w:rPr>
        <w:t xml:space="preserve">: </w:t>
      </w:r>
    </w:p>
    <w:p w14:paraId="157C70A9" w14:textId="77777777" w:rsidR="00A70BEF" w:rsidRPr="00592A8D" w:rsidRDefault="00A70BEF" w:rsidP="000803A9">
      <w:pPr>
        <w:pStyle w:val="Prrafodelista"/>
        <w:tabs>
          <w:tab w:val="left" w:pos="3828"/>
        </w:tabs>
        <w:jc w:val="both"/>
        <w:rPr>
          <w:rFonts w:ascii="Arial" w:hAnsi="Arial" w:cs="Arial"/>
          <w:sz w:val="22"/>
          <w:szCs w:val="22"/>
        </w:rPr>
      </w:pPr>
      <w:r w:rsidRPr="00592A8D">
        <w:rPr>
          <w:rFonts w:ascii="Arial" w:hAnsi="Arial" w:cs="Arial"/>
          <w:sz w:val="22"/>
          <w:szCs w:val="22"/>
        </w:rPr>
        <w:tab/>
      </w:r>
      <w:r w:rsidRPr="00592A8D">
        <w:rPr>
          <w:rFonts w:ascii="Arial" w:hAnsi="Arial" w:cs="Arial"/>
          <w:sz w:val="22"/>
          <w:szCs w:val="22"/>
        </w:rPr>
        <w:tab/>
      </w:r>
    </w:p>
    <w:p w14:paraId="4DAC3B1E" w14:textId="77777777" w:rsidR="000734EC" w:rsidRPr="00592A8D" w:rsidRDefault="000734EC" w:rsidP="00A70BEF">
      <w:pPr>
        <w:jc w:val="both"/>
        <w:rPr>
          <w:rFonts w:ascii="Arial" w:hAnsi="Arial" w:cs="Arial"/>
          <w:b/>
          <w:sz w:val="22"/>
          <w:szCs w:val="22"/>
        </w:rPr>
      </w:pPr>
    </w:p>
    <w:p w14:paraId="6C06C682" w14:textId="6364D1ED" w:rsidR="000803A9" w:rsidRPr="00592A8D" w:rsidRDefault="000734EC" w:rsidP="00A70BEF">
      <w:pPr>
        <w:jc w:val="both"/>
        <w:rPr>
          <w:rFonts w:ascii="Arial" w:hAnsi="Arial" w:cs="Arial"/>
          <w:b/>
          <w:sz w:val="22"/>
          <w:szCs w:val="22"/>
        </w:rPr>
      </w:pPr>
      <w:r w:rsidRPr="00592A8D">
        <w:rPr>
          <w:rFonts w:ascii="Arial" w:hAnsi="Arial" w:cs="Arial"/>
          <w:b/>
          <w:sz w:val="22"/>
          <w:szCs w:val="22"/>
        </w:rPr>
        <w:t xml:space="preserve">SECOND: </w:t>
      </w:r>
      <w:proofErr w:type="spellStart"/>
      <w:r w:rsidRPr="00592A8D">
        <w:rPr>
          <w:rFonts w:ascii="Arial" w:hAnsi="Arial" w:cs="Arial"/>
          <w:b/>
          <w:sz w:val="22"/>
          <w:szCs w:val="22"/>
        </w:rPr>
        <w:t>Conditions</w:t>
      </w:r>
      <w:proofErr w:type="spellEnd"/>
    </w:p>
    <w:p w14:paraId="5AFA4BE8" w14:textId="664135C8" w:rsidR="00A70BEF" w:rsidRPr="00592A8D" w:rsidRDefault="00A70BEF" w:rsidP="00A70BEF">
      <w:pPr>
        <w:jc w:val="both"/>
        <w:rPr>
          <w:rFonts w:ascii="Arial" w:hAnsi="Arial" w:cs="Arial"/>
          <w:sz w:val="22"/>
          <w:szCs w:val="22"/>
        </w:rPr>
      </w:pPr>
    </w:p>
    <w:p w14:paraId="4F3EE5A9" w14:textId="46524112" w:rsidR="00A70BEF" w:rsidRPr="00592A8D" w:rsidRDefault="00FB71A9" w:rsidP="00A70BEF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  <w:lang w:val="en-US"/>
        </w:rPr>
      </w:pPr>
      <w:r w:rsidRPr="00592A8D">
        <w:rPr>
          <w:rFonts w:ascii="Arial" w:hAnsi="Arial" w:cs="Arial"/>
          <w:sz w:val="22"/>
          <w:szCs w:val="22"/>
          <w:lang w:val="en-US"/>
        </w:rPr>
        <w:t xml:space="preserve">The beneficiary of the stay commits to fulfill the internal </w:t>
      </w:r>
      <w:r w:rsidR="000503CF" w:rsidRPr="00592A8D">
        <w:rPr>
          <w:rFonts w:ascii="Arial" w:hAnsi="Arial" w:cs="Arial"/>
          <w:sz w:val="22"/>
          <w:szCs w:val="22"/>
          <w:lang w:val="en-US"/>
        </w:rPr>
        <w:t>operational</w:t>
      </w:r>
      <w:r w:rsidRPr="00592A8D">
        <w:rPr>
          <w:rFonts w:ascii="Arial" w:hAnsi="Arial" w:cs="Arial"/>
          <w:sz w:val="22"/>
          <w:szCs w:val="22"/>
          <w:lang w:val="en-US"/>
        </w:rPr>
        <w:t xml:space="preserve"> rules of the destination institution, including confidentiality po</w:t>
      </w:r>
      <w:r w:rsidR="000503CF" w:rsidRPr="00592A8D">
        <w:rPr>
          <w:rFonts w:ascii="Arial" w:hAnsi="Arial" w:cs="Arial"/>
          <w:sz w:val="22"/>
          <w:szCs w:val="22"/>
          <w:lang w:val="en-US"/>
        </w:rPr>
        <w:t>licy</w:t>
      </w:r>
      <w:r w:rsidRPr="00592A8D">
        <w:rPr>
          <w:rFonts w:ascii="Arial" w:hAnsi="Arial" w:cs="Arial"/>
          <w:sz w:val="22"/>
          <w:szCs w:val="22"/>
          <w:lang w:val="en-US"/>
        </w:rPr>
        <w:t xml:space="preserve"> concerning all the information received</w:t>
      </w:r>
      <w:r w:rsidR="000503CF" w:rsidRPr="00592A8D">
        <w:rPr>
          <w:rFonts w:ascii="Arial" w:hAnsi="Arial" w:cs="Arial"/>
          <w:sz w:val="22"/>
          <w:szCs w:val="22"/>
          <w:lang w:val="en-US"/>
        </w:rPr>
        <w:t xml:space="preserve"> or obtained</w:t>
      </w:r>
      <w:r w:rsidRPr="00592A8D">
        <w:rPr>
          <w:rFonts w:ascii="Arial" w:hAnsi="Arial" w:cs="Arial"/>
          <w:sz w:val="22"/>
          <w:szCs w:val="22"/>
          <w:lang w:val="en-US"/>
        </w:rPr>
        <w:t xml:space="preserve"> during his/her </w:t>
      </w:r>
      <w:r w:rsidR="00CD0535" w:rsidRPr="00592A8D">
        <w:rPr>
          <w:rFonts w:ascii="Arial" w:hAnsi="Arial" w:cs="Arial"/>
          <w:sz w:val="22"/>
          <w:szCs w:val="22"/>
          <w:lang w:val="en-US"/>
        </w:rPr>
        <w:t xml:space="preserve">stay, existing </w:t>
      </w:r>
      <w:r w:rsidR="000503CF" w:rsidRPr="00592A8D">
        <w:rPr>
          <w:rFonts w:ascii="Arial" w:hAnsi="Arial" w:cs="Arial"/>
          <w:sz w:val="22"/>
          <w:szCs w:val="22"/>
          <w:lang w:val="en-US"/>
        </w:rPr>
        <w:t>occupational health and safety measures</w:t>
      </w:r>
      <w:r w:rsidR="00CD0535" w:rsidRPr="00592A8D">
        <w:rPr>
          <w:rFonts w:ascii="Arial" w:hAnsi="Arial" w:cs="Arial"/>
          <w:sz w:val="22"/>
          <w:szCs w:val="22"/>
          <w:lang w:val="en-US"/>
        </w:rPr>
        <w:t xml:space="preserve"> as well as </w:t>
      </w:r>
      <w:r w:rsidR="00686003" w:rsidRPr="00592A8D">
        <w:rPr>
          <w:rFonts w:ascii="Arial" w:hAnsi="Arial" w:cs="Arial"/>
          <w:sz w:val="22"/>
          <w:szCs w:val="22"/>
          <w:lang w:val="en-US"/>
        </w:rPr>
        <w:t>to comply with</w:t>
      </w:r>
      <w:r w:rsidR="00CD0535" w:rsidRPr="00592A8D">
        <w:rPr>
          <w:rFonts w:ascii="Arial" w:hAnsi="Arial" w:cs="Arial"/>
          <w:sz w:val="22"/>
          <w:szCs w:val="22"/>
          <w:lang w:val="en-US"/>
        </w:rPr>
        <w:t xml:space="preserve"> the establish schedule.</w:t>
      </w:r>
    </w:p>
    <w:p w14:paraId="0D95BFFA" w14:textId="017222D0" w:rsidR="00266E06" w:rsidRPr="00592A8D" w:rsidRDefault="00CD0535" w:rsidP="00A70BEF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sz w:val="22"/>
          <w:szCs w:val="22"/>
          <w:lang w:val="en-US"/>
        </w:rPr>
      </w:pPr>
      <w:r w:rsidRPr="00592A8D">
        <w:rPr>
          <w:rFonts w:ascii="Arial" w:hAnsi="Arial" w:cs="Arial"/>
          <w:sz w:val="22"/>
          <w:szCs w:val="22"/>
          <w:lang w:val="en-US"/>
        </w:rPr>
        <w:t>The beneficiary of the stay commits not</w:t>
      </w:r>
      <w:r w:rsidR="00686003" w:rsidRPr="00592A8D">
        <w:rPr>
          <w:rFonts w:ascii="Arial" w:hAnsi="Arial" w:cs="Arial"/>
          <w:sz w:val="22"/>
          <w:szCs w:val="22"/>
          <w:lang w:val="en-US"/>
        </w:rPr>
        <w:t xml:space="preserve"> to</w:t>
      </w:r>
      <w:r w:rsidRPr="00592A8D">
        <w:rPr>
          <w:rFonts w:ascii="Arial" w:hAnsi="Arial" w:cs="Arial"/>
          <w:sz w:val="22"/>
          <w:szCs w:val="22"/>
          <w:lang w:val="en-US"/>
        </w:rPr>
        <w:t xml:space="preserve"> carry out any </w:t>
      </w:r>
      <w:r w:rsidR="00686003" w:rsidRPr="00592A8D">
        <w:rPr>
          <w:rFonts w:ascii="Arial" w:hAnsi="Arial" w:cs="Arial"/>
          <w:sz w:val="22"/>
          <w:szCs w:val="22"/>
          <w:lang w:val="en-US"/>
        </w:rPr>
        <w:t>clinical procedures or activities.</w:t>
      </w:r>
    </w:p>
    <w:p w14:paraId="3AFD7131" w14:textId="4E670D2A" w:rsidR="00A70BEF" w:rsidRPr="00592A8D" w:rsidRDefault="00CD0535" w:rsidP="00A70BEF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  <w:lang w:val="en-US"/>
        </w:rPr>
      </w:pPr>
      <w:r w:rsidRPr="00592A8D">
        <w:rPr>
          <w:rFonts w:ascii="Arial" w:hAnsi="Arial" w:cs="Arial"/>
          <w:sz w:val="22"/>
          <w:szCs w:val="22"/>
          <w:lang w:val="en-US"/>
        </w:rPr>
        <w:t xml:space="preserve">The beneficiary </w:t>
      </w:r>
      <w:r w:rsidR="00244C57" w:rsidRPr="00592A8D">
        <w:rPr>
          <w:rFonts w:ascii="Arial" w:hAnsi="Arial" w:cs="Arial"/>
          <w:sz w:val="22"/>
          <w:szCs w:val="22"/>
          <w:lang w:val="en-US"/>
        </w:rPr>
        <w:t>of</w:t>
      </w:r>
      <w:r w:rsidRPr="00592A8D">
        <w:rPr>
          <w:rFonts w:ascii="Arial" w:hAnsi="Arial" w:cs="Arial"/>
          <w:sz w:val="22"/>
          <w:szCs w:val="22"/>
          <w:lang w:val="en-US"/>
        </w:rPr>
        <w:t xml:space="preserve"> the stay does not </w:t>
      </w:r>
      <w:r w:rsidR="00686003" w:rsidRPr="00592A8D">
        <w:rPr>
          <w:rFonts w:ascii="Arial" w:hAnsi="Arial" w:cs="Arial"/>
          <w:sz w:val="22"/>
          <w:szCs w:val="22"/>
          <w:lang w:val="en-US"/>
        </w:rPr>
        <w:t>assume the obligation of</w:t>
      </w:r>
      <w:r w:rsidRPr="00592A8D">
        <w:rPr>
          <w:rFonts w:ascii="Arial" w:hAnsi="Arial" w:cs="Arial"/>
          <w:sz w:val="22"/>
          <w:szCs w:val="22"/>
          <w:lang w:val="en-US"/>
        </w:rPr>
        <w:t xml:space="preserve"> publish</w:t>
      </w:r>
      <w:r w:rsidR="00686003" w:rsidRPr="00592A8D">
        <w:rPr>
          <w:rFonts w:ascii="Arial" w:hAnsi="Arial" w:cs="Arial"/>
          <w:sz w:val="22"/>
          <w:szCs w:val="22"/>
          <w:lang w:val="en-US"/>
        </w:rPr>
        <w:t>ing</w:t>
      </w:r>
      <w:r w:rsidRPr="00592A8D">
        <w:rPr>
          <w:rFonts w:ascii="Arial" w:hAnsi="Arial" w:cs="Arial"/>
          <w:sz w:val="22"/>
          <w:szCs w:val="22"/>
          <w:lang w:val="en-US"/>
        </w:rPr>
        <w:t xml:space="preserve"> during </w:t>
      </w:r>
      <w:r w:rsidR="00686003" w:rsidRPr="00592A8D">
        <w:rPr>
          <w:rFonts w:ascii="Arial" w:hAnsi="Arial" w:cs="Arial"/>
          <w:sz w:val="22"/>
          <w:szCs w:val="22"/>
          <w:lang w:val="en-US"/>
        </w:rPr>
        <w:t xml:space="preserve">the stay </w:t>
      </w:r>
      <w:r w:rsidRPr="00592A8D">
        <w:rPr>
          <w:rFonts w:ascii="Arial" w:hAnsi="Arial" w:cs="Arial"/>
          <w:sz w:val="22"/>
          <w:szCs w:val="22"/>
          <w:lang w:val="en-US"/>
        </w:rPr>
        <w:t xml:space="preserve">period at the Institute. </w:t>
      </w:r>
      <w:r w:rsidR="00686003" w:rsidRPr="00592A8D">
        <w:rPr>
          <w:rFonts w:ascii="Arial" w:hAnsi="Arial" w:cs="Arial"/>
          <w:sz w:val="22"/>
          <w:szCs w:val="22"/>
          <w:lang w:val="en-US"/>
        </w:rPr>
        <w:t>Nevertheless, i</w:t>
      </w:r>
      <w:r w:rsidRPr="00592A8D">
        <w:rPr>
          <w:rFonts w:ascii="Arial" w:hAnsi="Arial" w:cs="Arial"/>
          <w:sz w:val="22"/>
          <w:szCs w:val="22"/>
          <w:lang w:val="en-US"/>
        </w:rPr>
        <w:t>n case</w:t>
      </w:r>
      <w:r w:rsidR="00686003" w:rsidRPr="00592A8D">
        <w:rPr>
          <w:rFonts w:ascii="Arial" w:hAnsi="Arial" w:cs="Arial"/>
          <w:sz w:val="22"/>
          <w:szCs w:val="22"/>
          <w:lang w:val="en-US"/>
        </w:rPr>
        <w:t xml:space="preserve"> some</w:t>
      </w:r>
      <w:r w:rsidRPr="00592A8D">
        <w:rPr>
          <w:rFonts w:ascii="Arial" w:hAnsi="Arial" w:cs="Arial"/>
          <w:sz w:val="22"/>
          <w:szCs w:val="22"/>
          <w:lang w:val="en-US"/>
        </w:rPr>
        <w:t xml:space="preserve"> publications arise from this collaboration, the author</w:t>
      </w:r>
      <w:r w:rsidR="00686003" w:rsidRPr="00592A8D">
        <w:rPr>
          <w:rFonts w:ascii="Arial" w:hAnsi="Arial" w:cs="Arial"/>
          <w:sz w:val="22"/>
          <w:szCs w:val="22"/>
          <w:lang w:val="en-US"/>
        </w:rPr>
        <w:t>s</w:t>
      </w:r>
      <w:r w:rsidRPr="00592A8D">
        <w:rPr>
          <w:rFonts w:ascii="Arial" w:hAnsi="Arial" w:cs="Arial"/>
          <w:sz w:val="22"/>
          <w:szCs w:val="22"/>
          <w:lang w:val="en-US"/>
        </w:rPr>
        <w:t xml:space="preserve"> order </w:t>
      </w:r>
      <w:r w:rsidR="00686003" w:rsidRPr="00592A8D">
        <w:rPr>
          <w:rFonts w:ascii="Arial" w:hAnsi="Arial" w:cs="Arial"/>
          <w:sz w:val="22"/>
          <w:szCs w:val="22"/>
          <w:lang w:val="en-US"/>
        </w:rPr>
        <w:t>must be</w:t>
      </w:r>
      <w:r w:rsidRPr="00592A8D">
        <w:rPr>
          <w:rFonts w:ascii="Arial" w:hAnsi="Arial" w:cs="Arial"/>
          <w:sz w:val="22"/>
          <w:szCs w:val="22"/>
          <w:lang w:val="en-US"/>
        </w:rPr>
        <w:t xml:space="preserve"> </w:t>
      </w:r>
      <w:r w:rsidR="004A56F7" w:rsidRPr="00592A8D">
        <w:rPr>
          <w:rFonts w:ascii="Arial" w:hAnsi="Arial" w:cs="Arial"/>
          <w:sz w:val="22"/>
          <w:szCs w:val="22"/>
          <w:lang w:val="en-US"/>
        </w:rPr>
        <w:t>complied.</w:t>
      </w:r>
    </w:p>
    <w:p w14:paraId="27EC34C0" w14:textId="72635BBE" w:rsidR="00A70BEF" w:rsidRPr="00592A8D" w:rsidRDefault="004A56F7" w:rsidP="00A70BEF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  <w:lang w:val="en-US"/>
        </w:rPr>
      </w:pPr>
      <w:r w:rsidRPr="00592A8D">
        <w:rPr>
          <w:rFonts w:ascii="Arial" w:hAnsi="Arial" w:cs="Arial"/>
          <w:sz w:val="22"/>
          <w:szCs w:val="22"/>
          <w:lang w:val="en-US"/>
        </w:rPr>
        <w:t>The beneficiary of the stay do</w:t>
      </w:r>
      <w:r w:rsidR="008D5E5B" w:rsidRPr="00592A8D">
        <w:rPr>
          <w:rFonts w:ascii="Arial" w:hAnsi="Arial" w:cs="Arial"/>
          <w:sz w:val="22"/>
          <w:szCs w:val="22"/>
          <w:lang w:val="en-US"/>
        </w:rPr>
        <w:t>e</w:t>
      </w:r>
      <w:r w:rsidRPr="00592A8D">
        <w:rPr>
          <w:rFonts w:ascii="Arial" w:hAnsi="Arial" w:cs="Arial"/>
          <w:sz w:val="22"/>
          <w:szCs w:val="22"/>
          <w:lang w:val="en-US"/>
        </w:rPr>
        <w:t xml:space="preserve">s not commit to obtain </w:t>
      </w:r>
      <w:r w:rsidR="00686003" w:rsidRPr="00592A8D">
        <w:rPr>
          <w:rFonts w:ascii="Arial" w:hAnsi="Arial" w:cs="Arial"/>
          <w:sz w:val="22"/>
          <w:szCs w:val="22"/>
          <w:lang w:val="en-US"/>
        </w:rPr>
        <w:t xml:space="preserve">any </w:t>
      </w:r>
      <w:r w:rsidRPr="00592A8D">
        <w:rPr>
          <w:rFonts w:ascii="Arial" w:hAnsi="Arial" w:cs="Arial"/>
          <w:sz w:val="22"/>
          <w:szCs w:val="22"/>
          <w:lang w:val="en-US"/>
        </w:rPr>
        <w:t xml:space="preserve">results during his/her stay. </w:t>
      </w:r>
      <w:r w:rsidR="00686003" w:rsidRPr="00592A8D">
        <w:rPr>
          <w:rFonts w:ascii="Arial" w:hAnsi="Arial" w:cs="Arial"/>
          <w:sz w:val="22"/>
          <w:szCs w:val="22"/>
          <w:lang w:val="en-US"/>
        </w:rPr>
        <w:t>Nevertheless, i</w:t>
      </w:r>
      <w:r w:rsidRPr="00592A8D">
        <w:rPr>
          <w:rFonts w:ascii="Arial" w:hAnsi="Arial" w:cs="Arial"/>
          <w:sz w:val="22"/>
          <w:szCs w:val="22"/>
          <w:lang w:val="en-US"/>
        </w:rPr>
        <w:t>n case some results arise from this collaboration, national legislation</w:t>
      </w:r>
      <w:r w:rsidR="00686003" w:rsidRPr="00592A8D">
        <w:rPr>
          <w:rFonts w:ascii="Arial" w:hAnsi="Arial" w:cs="Arial"/>
          <w:sz w:val="22"/>
          <w:szCs w:val="22"/>
          <w:lang w:val="en-US"/>
        </w:rPr>
        <w:t xml:space="preserve"> concerning the recognition and protection of intellectual property</w:t>
      </w:r>
      <w:r w:rsidRPr="00592A8D">
        <w:rPr>
          <w:rFonts w:ascii="Arial" w:hAnsi="Arial" w:cs="Arial"/>
          <w:sz w:val="22"/>
          <w:szCs w:val="22"/>
          <w:lang w:val="en-US"/>
        </w:rPr>
        <w:t xml:space="preserve"> must be </w:t>
      </w:r>
      <w:r w:rsidR="00686003" w:rsidRPr="00592A8D">
        <w:rPr>
          <w:rFonts w:ascii="Arial" w:hAnsi="Arial" w:cs="Arial"/>
          <w:sz w:val="22"/>
          <w:szCs w:val="22"/>
          <w:lang w:val="en-US"/>
        </w:rPr>
        <w:t>considered</w:t>
      </w:r>
      <w:r w:rsidRPr="00592A8D">
        <w:rPr>
          <w:rFonts w:ascii="Arial" w:hAnsi="Arial" w:cs="Arial"/>
          <w:sz w:val="22"/>
          <w:szCs w:val="22"/>
          <w:lang w:val="en-US"/>
        </w:rPr>
        <w:t>.</w:t>
      </w:r>
    </w:p>
    <w:p w14:paraId="2BB07C53" w14:textId="4C541C93" w:rsidR="00A70BEF" w:rsidRPr="00592A8D" w:rsidRDefault="004A56F7" w:rsidP="00A70BEF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  <w:lang w:val="en-US"/>
        </w:rPr>
      </w:pPr>
      <w:r w:rsidRPr="00592A8D">
        <w:rPr>
          <w:rFonts w:ascii="Arial" w:hAnsi="Arial" w:cs="Arial"/>
          <w:sz w:val="22"/>
          <w:szCs w:val="22"/>
          <w:lang w:val="en-US"/>
        </w:rPr>
        <w:t xml:space="preserve">Destination Institution will assign a member from its research </w:t>
      </w:r>
      <w:r w:rsidR="00686003" w:rsidRPr="00592A8D">
        <w:rPr>
          <w:rFonts w:ascii="Arial" w:hAnsi="Arial" w:cs="Arial"/>
          <w:sz w:val="22"/>
          <w:szCs w:val="22"/>
          <w:lang w:val="en-US"/>
        </w:rPr>
        <w:t>staff</w:t>
      </w:r>
      <w:r w:rsidRPr="00592A8D">
        <w:rPr>
          <w:rFonts w:ascii="Arial" w:hAnsi="Arial" w:cs="Arial"/>
          <w:sz w:val="22"/>
          <w:szCs w:val="22"/>
          <w:lang w:val="en-US"/>
        </w:rPr>
        <w:t xml:space="preserve"> as a supervisor of the stay. </w:t>
      </w:r>
    </w:p>
    <w:p w14:paraId="2C9E3613" w14:textId="310725D1" w:rsidR="00A70BEF" w:rsidRPr="00592A8D" w:rsidRDefault="004A56F7" w:rsidP="00A70BEF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  <w:lang w:val="en-US"/>
        </w:rPr>
      </w:pPr>
      <w:r w:rsidRPr="00592A8D">
        <w:rPr>
          <w:rFonts w:ascii="Arial" w:hAnsi="Arial" w:cs="Arial"/>
          <w:sz w:val="22"/>
          <w:szCs w:val="22"/>
          <w:lang w:val="en-US"/>
        </w:rPr>
        <w:t xml:space="preserve">Before starting the </w:t>
      </w:r>
      <w:r w:rsidR="00244C57" w:rsidRPr="00592A8D">
        <w:rPr>
          <w:rFonts w:ascii="Arial" w:hAnsi="Arial" w:cs="Arial"/>
          <w:sz w:val="22"/>
          <w:szCs w:val="22"/>
          <w:lang w:val="en-US"/>
        </w:rPr>
        <w:t>stay,</w:t>
      </w:r>
      <w:r w:rsidRPr="00592A8D">
        <w:rPr>
          <w:rFonts w:ascii="Arial" w:hAnsi="Arial" w:cs="Arial"/>
          <w:sz w:val="22"/>
          <w:szCs w:val="22"/>
          <w:lang w:val="en-US"/>
        </w:rPr>
        <w:t xml:space="preserve"> the beneficiary </w:t>
      </w:r>
      <w:r w:rsidR="00244C57" w:rsidRPr="00592A8D">
        <w:rPr>
          <w:rFonts w:ascii="Arial" w:hAnsi="Arial" w:cs="Arial"/>
          <w:sz w:val="22"/>
          <w:szCs w:val="22"/>
          <w:lang w:val="en-US"/>
        </w:rPr>
        <w:t xml:space="preserve">must prepare a working </w:t>
      </w:r>
      <w:proofErr w:type="spellStart"/>
      <w:r w:rsidR="00244C57" w:rsidRPr="00592A8D">
        <w:rPr>
          <w:rFonts w:ascii="Arial" w:hAnsi="Arial" w:cs="Arial"/>
          <w:sz w:val="22"/>
          <w:szCs w:val="22"/>
          <w:lang w:val="en-US"/>
        </w:rPr>
        <w:t>programme</w:t>
      </w:r>
      <w:proofErr w:type="spellEnd"/>
      <w:r w:rsidR="00244C57" w:rsidRPr="00592A8D">
        <w:rPr>
          <w:rFonts w:ascii="Arial" w:hAnsi="Arial" w:cs="Arial"/>
          <w:sz w:val="22"/>
          <w:szCs w:val="22"/>
          <w:lang w:val="en-US"/>
        </w:rPr>
        <w:t xml:space="preserve"> which must be approved by both parties.</w:t>
      </w:r>
    </w:p>
    <w:p w14:paraId="4C8D3A0A" w14:textId="4890F603" w:rsidR="0097260D" w:rsidRPr="00592A8D" w:rsidRDefault="00244C57" w:rsidP="00A70BEF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  <w:lang w:val="en-US"/>
        </w:rPr>
      </w:pPr>
      <w:r w:rsidRPr="00592A8D">
        <w:rPr>
          <w:rFonts w:ascii="Arial" w:hAnsi="Arial" w:cs="Arial"/>
          <w:sz w:val="22"/>
          <w:szCs w:val="22"/>
          <w:lang w:val="en-US"/>
        </w:rPr>
        <w:t xml:space="preserve">The beneficiary of the stay will </w:t>
      </w:r>
      <w:r w:rsidR="00AC20DA" w:rsidRPr="00592A8D">
        <w:rPr>
          <w:rFonts w:ascii="Arial" w:hAnsi="Arial" w:cs="Arial"/>
          <w:sz w:val="22"/>
          <w:szCs w:val="22"/>
          <w:lang w:val="en-US"/>
        </w:rPr>
        <w:t xml:space="preserve">maintain the working and legal affiliation and </w:t>
      </w:r>
      <w:r w:rsidRPr="00592A8D">
        <w:rPr>
          <w:rFonts w:ascii="Arial" w:hAnsi="Arial" w:cs="Arial"/>
          <w:sz w:val="22"/>
          <w:szCs w:val="22"/>
          <w:lang w:val="en-US"/>
        </w:rPr>
        <w:t>dependen</w:t>
      </w:r>
      <w:r w:rsidR="00AC20DA" w:rsidRPr="00592A8D">
        <w:rPr>
          <w:rFonts w:ascii="Arial" w:hAnsi="Arial" w:cs="Arial"/>
          <w:sz w:val="22"/>
          <w:szCs w:val="22"/>
          <w:lang w:val="en-US"/>
        </w:rPr>
        <w:t>cy</w:t>
      </w:r>
      <w:r w:rsidRPr="00592A8D">
        <w:rPr>
          <w:rFonts w:ascii="Arial" w:hAnsi="Arial" w:cs="Arial"/>
          <w:sz w:val="22"/>
          <w:szCs w:val="22"/>
          <w:lang w:val="en-US"/>
        </w:rPr>
        <w:t xml:space="preserve"> </w:t>
      </w:r>
      <w:r w:rsidR="00AC20DA" w:rsidRPr="00592A8D">
        <w:rPr>
          <w:rFonts w:ascii="Arial" w:hAnsi="Arial" w:cs="Arial"/>
          <w:sz w:val="22"/>
          <w:szCs w:val="22"/>
          <w:lang w:val="en-US"/>
        </w:rPr>
        <w:t>to</w:t>
      </w:r>
      <w:r w:rsidRPr="00592A8D">
        <w:rPr>
          <w:rFonts w:ascii="Arial" w:hAnsi="Arial" w:cs="Arial"/>
          <w:sz w:val="22"/>
          <w:szCs w:val="22"/>
          <w:lang w:val="en-US"/>
        </w:rPr>
        <w:t xml:space="preserve"> his/her home institution. IIS La Fe does not </w:t>
      </w:r>
      <w:r w:rsidR="00E67E66" w:rsidRPr="00592A8D">
        <w:rPr>
          <w:rFonts w:ascii="Arial" w:hAnsi="Arial" w:cs="Arial"/>
          <w:sz w:val="22"/>
          <w:szCs w:val="22"/>
          <w:lang w:val="en-US"/>
        </w:rPr>
        <w:t>assume</w:t>
      </w:r>
      <w:r w:rsidRPr="00592A8D">
        <w:rPr>
          <w:rFonts w:ascii="Arial" w:hAnsi="Arial" w:cs="Arial"/>
          <w:sz w:val="22"/>
          <w:szCs w:val="22"/>
          <w:lang w:val="en-US"/>
        </w:rPr>
        <w:t xml:space="preserve"> </w:t>
      </w:r>
      <w:r w:rsidR="008D5E5B" w:rsidRPr="00592A8D">
        <w:rPr>
          <w:rFonts w:ascii="Arial" w:hAnsi="Arial" w:cs="Arial"/>
          <w:sz w:val="22"/>
          <w:szCs w:val="22"/>
          <w:lang w:val="en-US"/>
        </w:rPr>
        <w:t>any working</w:t>
      </w:r>
      <w:r w:rsidRPr="00592A8D">
        <w:rPr>
          <w:rFonts w:ascii="Arial" w:hAnsi="Arial" w:cs="Arial"/>
          <w:sz w:val="22"/>
          <w:szCs w:val="22"/>
          <w:lang w:val="en-US"/>
        </w:rPr>
        <w:t xml:space="preserve"> or legal obligation</w:t>
      </w:r>
      <w:r w:rsidR="00AC20DA" w:rsidRPr="00592A8D">
        <w:rPr>
          <w:rFonts w:ascii="Arial" w:hAnsi="Arial" w:cs="Arial"/>
          <w:sz w:val="22"/>
          <w:szCs w:val="22"/>
          <w:lang w:val="en-US"/>
        </w:rPr>
        <w:t>s</w:t>
      </w:r>
      <w:r w:rsidRPr="00592A8D">
        <w:rPr>
          <w:rFonts w:ascii="Arial" w:hAnsi="Arial" w:cs="Arial"/>
          <w:sz w:val="22"/>
          <w:szCs w:val="22"/>
          <w:lang w:val="en-US"/>
        </w:rPr>
        <w:t xml:space="preserve"> </w:t>
      </w:r>
      <w:r w:rsidR="00AC20DA" w:rsidRPr="00592A8D">
        <w:rPr>
          <w:rFonts w:ascii="Arial" w:hAnsi="Arial" w:cs="Arial"/>
          <w:sz w:val="22"/>
          <w:szCs w:val="22"/>
          <w:lang w:val="en-US"/>
        </w:rPr>
        <w:t>regarding</w:t>
      </w:r>
      <w:r w:rsidRPr="00592A8D">
        <w:rPr>
          <w:rFonts w:ascii="Arial" w:hAnsi="Arial" w:cs="Arial"/>
          <w:sz w:val="22"/>
          <w:szCs w:val="22"/>
          <w:lang w:val="en-US"/>
        </w:rPr>
        <w:t xml:space="preserve"> the beneficiary.</w:t>
      </w:r>
    </w:p>
    <w:p w14:paraId="3552469C" w14:textId="77777777" w:rsidR="00AC20DA" w:rsidRPr="00592A8D" w:rsidRDefault="00AC20DA" w:rsidP="00244C57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  <w:lang w:val="en-US"/>
        </w:rPr>
      </w:pPr>
      <w:r w:rsidRPr="00592A8D">
        <w:rPr>
          <w:rFonts w:ascii="Arial" w:hAnsi="Arial" w:cs="Arial"/>
          <w:sz w:val="22"/>
          <w:szCs w:val="22"/>
          <w:lang w:val="en-US"/>
        </w:rPr>
        <w:t>Considering the highly exceptional and merely formative nature of the stay, the research stays can only have a duration of up to 4 months.</w:t>
      </w:r>
    </w:p>
    <w:p w14:paraId="33CFE32F" w14:textId="1DED57E9" w:rsidR="000803A9" w:rsidRPr="00592A8D" w:rsidRDefault="00244C57" w:rsidP="00244C57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  <w:lang w:val="en-US"/>
        </w:rPr>
      </w:pPr>
      <w:r w:rsidRPr="00592A8D">
        <w:rPr>
          <w:rFonts w:ascii="Arial" w:hAnsi="Arial" w:cs="Arial"/>
          <w:sz w:val="22"/>
          <w:szCs w:val="22"/>
          <w:lang w:val="en-US"/>
        </w:rPr>
        <w:t xml:space="preserve">At the end of the stay, the supervisor </w:t>
      </w:r>
      <w:r w:rsidR="00E67E66" w:rsidRPr="00592A8D">
        <w:rPr>
          <w:rFonts w:ascii="Arial" w:hAnsi="Arial" w:cs="Arial"/>
          <w:sz w:val="22"/>
          <w:szCs w:val="22"/>
          <w:lang w:val="en-US"/>
        </w:rPr>
        <w:t>of the destination institution will issue a certificate proving the duration of the stay and the work performed by the beneficiary.</w:t>
      </w:r>
    </w:p>
    <w:p w14:paraId="494B51DF" w14:textId="77777777" w:rsidR="000803A9" w:rsidRPr="00592A8D" w:rsidRDefault="000803A9" w:rsidP="00A70BEF">
      <w:pPr>
        <w:jc w:val="both"/>
        <w:rPr>
          <w:rFonts w:ascii="Arial" w:hAnsi="Arial" w:cs="Arial"/>
          <w:b/>
          <w:sz w:val="22"/>
          <w:szCs w:val="22"/>
          <w:lang w:val="en-US"/>
        </w:rPr>
      </w:pPr>
    </w:p>
    <w:p w14:paraId="6990C302" w14:textId="77777777" w:rsidR="000803A9" w:rsidRPr="00592A8D" w:rsidRDefault="000803A9" w:rsidP="00A70BEF">
      <w:pPr>
        <w:jc w:val="both"/>
        <w:rPr>
          <w:rFonts w:ascii="Arial" w:hAnsi="Arial" w:cs="Arial"/>
          <w:b/>
          <w:sz w:val="22"/>
          <w:szCs w:val="22"/>
          <w:lang w:val="en-US"/>
        </w:rPr>
      </w:pPr>
    </w:p>
    <w:p w14:paraId="0D2A9EEB" w14:textId="1BCA3508" w:rsidR="00A70BEF" w:rsidRPr="00592A8D" w:rsidRDefault="00E67E66" w:rsidP="00A70BEF">
      <w:pPr>
        <w:jc w:val="both"/>
        <w:rPr>
          <w:rFonts w:ascii="Arial" w:hAnsi="Arial" w:cs="Arial"/>
          <w:b/>
          <w:sz w:val="22"/>
          <w:szCs w:val="22"/>
          <w:lang w:val="en-US"/>
        </w:rPr>
      </w:pPr>
      <w:r w:rsidRPr="00592A8D">
        <w:rPr>
          <w:rFonts w:ascii="Arial" w:hAnsi="Arial" w:cs="Arial"/>
          <w:b/>
          <w:sz w:val="22"/>
          <w:szCs w:val="22"/>
          <w:lang w:val="en-US"/>
        </w:rPr>
        <w:t>THIRD</w:t>
      </w:r>
      <w:r w:rsidR="00410B8B" w:rsidRPr="00592A8D">
        <w:rPr>
          <w:rFonts w:ascii="Arial" w:hAnsi="Arial" w:cs="Arial"/>
          <w:b/>
          <w:sz w:val="22"/>
          <w:szCs w:val="22"/>
          <w:lang w:val="en-US"/>
        </w:rPr>
        <w:t xml:space="preserve">: Personal Data </w:t>
      </w:r>
      <w:r w:rsidR="00AC20DA" w:rsidRPr="00592A8D">
        <w:rPr>
          <w:rFonts w:ascii="Arial" w:hAnsi="Arial" w:cs="Arial"/>
          <w:b/>
          <w:sz w:val="22"/>
          <w:szCs w:val="22"/>
          <w:lang w:val="en-US"/>
        </w:rPr>
        <w:t>Protection</w:t>
      </w:r>
    </w:p>
    <w:p w14:paraId="371F612F" w14:textId="77777777" w:rsidR="000803A9" w:rsidRPr="00592A8D" w:rsidRDefault="000803A9" w:rsidP="00A70BEF">
      <w:pPr>
        <w:jc w:val="both"/>
        <w:rPr>
          <w:rFonts w:ascii="Arial" w:hAnsi="Arial" w:cs="Arial"/>
          <w:b/>
          <w:sz w:val="22"/>
          <w:szCs w:val="22"/>
          <w:lang w:val="en-US"/>
        </w:rPr>
      </w:pPr>
    </w:p>
    <w:p w14:paraId="49E00A50" w14:textId="2A1B8A30" w:rsidR="00A70BEF" w:rsidRPr="00592A8D" w:rsidRDefault="00410B8B" w:rsidP="00AC20DA">
      <w:pPr>
        <w:pStyle w:val="Sangradetextonormal"/>
        <w:ind w:left="0"/>
        <w:rPr>
          <w:rFonts w:eastAsiaTheme="minorEastAsia"/>
          <w:sz w:val="22"/>
          <w:szCs w:val="22"/>
          <w:lang w:val="en-US"/>
        </w:rPr>
      </w:pPr>
      <w:r w:rsidRPr="003B75DE">
        <w:rPr>
          <w:rFonts w:eastAsiaTheme="minorEastAsia"/>
          <w:sz w:val="22"/>
          <w:szCs w:val="22"/>
          <w:lang w:val="en-US"/>
        </w:rPr>
        <w:t xml:space="preserve">According to the </w:t>
      </w:r>
      <w:r w:rsidR="0068713C" w:rsidRPr="003B75DE">
        <w:rPr>
          <w:rFonts w:eastAsiaTheme="minorEastAsia"/>
          <w:sz w:val="22"/>
          <w:szCs w:val="22"/>
          <w:lang w:val="en-US"/>
        </w:rPr>
        <w:t>“</w:t>
      </w:r>
      <w:r w:rsidR="003B75DE" w:rsidRPr="003B75DE">
        <w:rPr>
          <w:i/>
          <w:sz w:val="22"/>
          <w:szCs w:val="22"/>
          <w:lang w:val="en-US"/>
        </w:rPr>
        <w:t xml:space="preserve">Ley </w:t>
      </w:r>
      <w:proofErr w:type="spellStart"/>
      <w:r w:rsidR="003B75DE" w:rsidRPr="003B75DE">
        <w:rPr>
          <w:i/>
          <w:sz w:val="22"/>
          <w:szCs w:val="22"/>
          <w:lang w:val="en-US"/>
        </w:rPr>
        <w:t>Orgánica</w:t>
      </w:r>
      <w:proofErr w:type="spellEnd"/>
      <w:r w:rsidR="003B75DE" w:rsidRPr="003B75DE">
        <w:rPr>
          <w:i/>
          <w:sz w:val="22"/>
          <w:szCs w:val="22"/>
          <w:lang w:val="en-US"/>
        </w:rPr>
        <w:t xml:space="preserve"> 3/2018, de 5 de </w:t>
      </w:r>
      <w:proofErr w:type="spellStart"/>
      <w:r w:rsidR="003B75DE" w:rsidRPr="003B75DE">
        <w:rPr>
          <w:i/>
          <w:sz w:val="22"/>
          <w:szCs w:val="22"/>
          <w:lang w:val="en-US"/>
        </w:rPr>
        <w:t>diciembre</w:t>
      </w:r>
      <w:proofErr w:type="spellEnd"/>
      <w:r w:rsidR="003B75DE" w:rsidRPr="003B75DE">
        <w:rPr>
          <w:i/>
          <w:sz w:val="22"/>
          <w:szCs w:val="22"/>
          <w:lang w:val="en-US"/>
        </w:rPr>
        <w:t xml:space="preserve"> de </w:t>
      </w:r>
      <w:proofErr w:type="spellStart"/>
      <w:r w:rsidR="003B75DE" w:rsidRPr="003B75DE">
        <w:rPr>
          <w:i/>
          <w:sz w:val="22"/>
          <w:szCs w:val="22"/>
          <w:lang w:val="en-US"/>
        </w:rPr>
        <w:t>Protección</w:t>
      </w:r>
      <w:proofErr w:type="spellEnd"/>
      <w:r w:rsidR="003B75DE" w:rsidRPr="003B75DE">
        <w:rPr>
          <w:i/>
          <w:sz w:val="22"/>
          <w:szCs w:val="22"/>
          <w:lang w:val="en-US"/>
        </w:rPr>
        <w:t xml:space="preserve"> de </w:t>
      </w:r>
      <w:proofErr w:type="spellStart"/>
      <w:r w:rsidR="003B75DE" w:rsidRPr="003B75DE">
        <w:rPr>
          <w:i/>
          <w:sz w:val="22"/>
          <w:szCs w:val="22"/>
          <w:lang w:val="en-US"/>
        </w:rPr>
        <w:t>Datos</w:t>
      </w:r>
      <w:proofErr w:type="spellEnd"/>
      <w:r w:rsidR="003B75DE" w:rsidRPr="003B75DE">
        <w:rPr>
          <w:i/>
          <w:sz w:val="22"/>
          <w:szCs w:val="22"/>
          <w:lang w:val="en-US"/>
        </w:rPr>
        <w:t xml:space="preserve"> </w:t>
      </w:r>
      <w:proofErr w:type="spellStart"/>
      <w:r w:rsidR="003B75DE" w:rsidRPr="003B75DE">
        <w:rPr>
          <w:i/>
          <w:sz w:val="22"/>
          <w:szCs w:val="22"/>
          <w:lang w:val="en-US"/>
        </w:rPr>
        <w:t>Personales</w:t>
      </w:r>
      <w:proofErr w:type="spellEnd"/>
      <w:r w:rsidR="003B75DE" w:rsidRPr="003B75DE">
        <w:rPr>
          <w:i/>
          <w:sz w:val="22"/>
          <w:szCs w:val="22"/>
          <w:lang w:val="en-US"/>
        </w:rPr>
        <w:t xml:space="preserve"> y de </w:t>
      </w:r>
      <w:proofErr w:type="spellStart"/>
      <w:r w:rsidR="003B75DE" w:rsidRPr="003B75DE">
        <w:rPr>
          <w:i/>
          <w:sz w:val="22"/>
          <w:szCs w:val="22"/>
          <w:lang w:val="en-US"/>
        </w:rPr>
        <w:t>garantía</w:t>
      </w:r>
      <w:proofErr w:type="spellEnd"/>
      <w:r w:rsidR="003B75DE" w:rsidRPr="003B75DE">
        <w:rPr>
          <w:i/>
          <w:sz w:val="22"/>
          <w:szCs w:val="22"/>
          <w:lang w:val="en-US"/>
        </w:rPr>
        <w:t xml:space="preserve"> de </w:t>
      </w:r>
      <w:proofErr w:type="spellStart"/>
      <w:r w:rsidR="003B75DE" w:rsidRPr="003B75DE">
        <w:rPr>
          <w:i/>
          <w:sz w:val="22"/>
          <w:szCs w:val="22"/>
          <w:lang w:val="en-US"/>
        </w:rPr>
        <w:t>los</w:t>
      </w:r>
      <w:proofErr w:type="spellEnd"/>
      <w:r w:rsidR="003B75DE" w:rsidRPr="003B75DE">
        <w:rPr>
          <w:i/>
          <w:sz w:val="22"/>
          <w:szCs w:val="22"/>
          <w:lang w:val="en-US"/>
        </w:rPr>
        <w:t xml:space="preserve"> derechos </w:t>
      </w:r>
      <w:proofErr w:type="spellStart"/>
      <w:r w:rsidR="003B75DE" w:rsidRPr="003B75DE">
        <w:rPr>
          <w:i/>
          <w:sz w:val="22"/>
          <w:szCs w:val="22"/>
          <w:lang w:val="en-US"/>
        </w:rPr>
        <w:t>digitales</w:t>
      </w:r>
      <w:proofErr w:type="spellEnd"/>
      <w:r w:rsidR="003B75DE" w:rsidRPr="003B75DE">
        <w:rPr>
          <w:sz w:val="22"/>
          <w:szCs w:val="22"/>
          <w:lang w:val="en-US"/>
        </w:rPr>
        <w:t>”</w:t>
      </w:r>
      <w:r w:rsidRPr="003B75DE">
        <w:rPr>
          <w:rFonts w:eastAsiaTheme="minorEastAsia"/>
          <w:sz w:val="22"/>
          <w:szCs w:val="22"/>
          <w:lang w:val="en-US"/>
        </w:rPr>
        <w:t xml:space="preserve">, about Personal Data </w:t>
      </w:r>
      <w:r w:rsidR="008D5E5B" w:rsidRPr="003B75DE">
        <w:rPr>
          <w:rFonts w:eastAsiaTheme="minorEastAsia"/>
          <w:sz w:val="22"/>
          <w:szCs w:val="22"/>
          <w:lang w:val="en-US"/>
        </w:rPr>
        <w:t>Protection</w:t>
      </w:r>
      <w:r w:rsidR="00A70BEF" w:rsidRPr="003B75DE">
        <w:rPr>
          <w:rFonts w:eastAsiaTheme="minorEastAsia"/>
          <w:sz w:val="22"/>
          <w:szCs w:val="22"/>
          <w:lang w:val="en-US"/>
        </w:rPr>
        <w:t xml:space="preserve">, </w:t>
      </w:r>
      <w:r w:rsidRPr="003B75DE">
        <w:rPr>
          <w:rFonts w:eastAsiaTheme="minorEastAsia"/>
          <w:sz w:val="22"/>
          <w:szCs w:val="22"/>
          <w:lang w:val="en-US"/>
        </w:rPr>
        <w:t xml:space="preserve">the beneficiary entity </w:t>
      </w:r>
      <w:r w:rsidR="009F242E" w:rsidRPr="003B75DE">
        <w:rPr>
          <w:rFonts w:eastAsiaTheme="minorEastAsia"/>
          <w:sz w:val="22"/>
          <w:szCs w:val="22"/>
          <w:lang w:val="en-US"/>
        </w:rPr>
        <w:t>informs</w:t>
      </w:r>
      <w:r w:rsidRPr="003B75DE">
        <w:rPr>
          <w:rFonts w:eastAsiaTheme="minorEastAsia"/>
          <w:sz w:val="22"/>
          <w:szCs w:val="22"/>
          <w:lang w:val="en-US"/>
        </w:rPr>
        <w:t xml:space="preserve"> that by signing the current document authorize</w:t>
      </w:r>
      <w:r w:rsidR="00AC20DA" w:rsidRPr="003B75DE">
        <w:rPr>
          <w:rFonts w:eastAsiaTheme="minorEastAsia"/>
          <w:sz w:val="22"/>
          <w:szCs w:val="22"/>
          <w:lang w:val="en-US"/>
        </w:rPr>
        <w:t>s</w:t>
      </w:r>
      <w:r w:rsidRPr="003B75DE">
        <w:rPr>
          <w:rFonts w:eastAsiaTheme="minorEastAsia"/>
          <w:sz w:val="22"/>
          <w:szCs w:val="22"/>
          <w:lang w:val="en-US"/>
        </w:rPr>
        <w:t xml:space="preserve"> IIS La Fe </w:t>
      </w:r>
      <w:r w:rsidR="009F242E" w:rsidRPr="003B75DE">
        <w:rPr>
          <w:rFonts w:eastAsiaTheme="minorEastAsia"/>
          <w:sz w:val="22"/>
          <w:szCs w:val="22"/>
          <w:lang w:val="en-US"/>
        </w:rPr>
        <w:t xml:space="preserve">for the personal data treatment </w:t>
      </w:r>
      <w:r w:rsidR="00C51194" w:rsidRPr="003B75DE">
        <w:rPr>
          <w:rFonts w:eastAsiaTheme="minorEastAsia"/>
          <w:sz w:val="22"/>
          <w:szCs w:val="22"/>
          <w:lang w:val="en-US"/>
        </w:rPr>
        <w:t>indicated in it</w:t>
      </w:r>
      <w:r w:rsidR="009F242E" w:rsidRPr="003B75DE">
        <w:rPr>
          <w:rFonts w:eastAsiaTheme="minorEastAsia"/>
          <w:sz w:val="22"/>
          <w:szCs w:val="22"/>
          <w:lang w:val="en-US"/>
        </w:rPr>
        <w:t xml:space="preserve">. </w:t>
      </w:r>
      <w:r w:rsidR="009F242E" w:rsidRPr="00592A8D">
        <w:rPr>
          <w:rFonts w:eastAsiaTheme="minorEastAsia"/>
          <w:sz w:val="22"/>
          <w:szCs w:val="22"/>
          <w:lang w:val="en-US"/>
        </w:rPr>
        <w:t xml:space="preserve">The mentioned data will be </w:t>
      </w:r>
      <w:r w:rsidR="00C51194" w:rsidRPr="00592A8D">
        <w:rPr>
          <w:rFonts w:eastAsiaTheme="minorEastAsia"/>
          <w:sz w:val="22"/>
          <w:szCs w:val="22"/>
          <w:lang w:val="en-US"/>
        </w:rPr>
        <w:t>stored</w:t>
      </w:r>
      <w:r w:rsidR="009F242E" w:rsidRPr="00592A8D">
        <w:rPr>
          <w:rFonts w:eastAsiaTheme="minorEastAsia"/>
          <w:sz w:val="22"/>
          <w:szCs w:val="22"/>
          <w:lang w:val="en-US"/>
        </w:rPr>
        <w:t xml:space="preserve"> in a</w:t>
      </w:r>
      <w:r w:rsidR="00C51194" w:rsidRPr="00592A8D">
        <w:rPr>
          <w:rFonts w:eastAsiaTheme="minorEastAsia"/>
          <w:sz w:val="22"/>
          <w:szCs w:val="22"/>
          <w:lang w:val="en-US"/>
        </w:rPr>
        <w:t>n</w:t>
      </w:r>
      <w:r w:rsidR="009F242E" w:rsidRPr="00592A8D">
        <w:rPr>
          <w:rFonts w:eastAsiaTheme="minorEastAsia"/>
          <w:sz w:val="22"/>
          <w:szCs w:val="22"/>
          <w:lang w:val="en-US"/>
        </w:rPr>
        <w:t xml:space="preserve"> </w:t>
      </w:r>
      <w:r w:rsidR="00C51194" w:rsidRPr="00592A8D">
        <w:rPr>
          <w:rFonts w:eastAsiaTheme="minorEastAsia"/>
          <w:sz w:val="22"/>
          <w:szCs w:val="22"/>
          <w:lang w:val="en-US"/>
        </w:rPr>
        <w:t>archiv</w:t>
      </w:r>
      <w:r w:rsidR="009F242E" w:rsidRPr="00592A8D">
        <w:rPr>
          <w:rFonts w:eastAsiaTheme="minorEastAsia"/>
          <w:sz w:val="22"/>
          <w:szCs w:val="22"/>
          <w:lang w:val="en-US"/>
        </w:rPr>
        <w:t>e</w:t>
      </w:r>
      <w:r w:rsidR="00C51194" w:rsidRPr="00592A8D">
        <w:rPr>
          <w:rFonts w:eastAsiaTheme="minorEastAsia"/>
          <w:sz w:val="22"/>
          <w:szCs w:val="22"/>
          <w:lang w:val="en-US"/>
        </w:rPr>
        <w:t>,</w:t>
      </w:r>
      <w:r w:rsidR="009F242E" w:rsidRPr="00592A8D">
        <w:rPr>
          <w:rFonts w:eastAsiaTheme="minorEastAsia"/>
          <w:sz w:val="22"/>
          <w:szCs w:val="22"/>
          <w:lang w:val="en-US"/>
        </w:rPr>
        <w:t xml:space="preserve"> with the same aims tha</w:t>
      </w:r>
      <w:r w:rsidR="00C51194" w:rsidRPr="00592A8D">
        <w:rPr>
          <w:rFonts w:eastAsiaTheme="minorEastAsia"/>
          <w:sz w:val="22"/>
          <w:szCs w:val="22"/>
          <w:lang w:val="en-US"/>
        </w:rPr>
        <w:t>n</w:t>
      </w:r>
      <w:r w:rsidR="009F242E" w:rsidRPr="00592A8D">
        <w:rPr>
          <w:rFonts w:eastAsiaTheme="minorEastAsia"/>
          <w:sz w:val="22"/>
          <w:szCs w:val="22"/>
          <w:lang w:val="en-US"/>
        </w:rPr>
        <w:t xml:space="preserve"> those arising from the established relation with the IIS La Fe</w:t>
      </w:r>
      <w:r w:rsidR="00C51194" w:rsidRPr="00592A8D">
        <w:rPr>
          <w:rFonts w:eastAsiaTheme="minorEastAsia"/>
          <w:sz w:val="22"/>
          <w:szCs w:val="22"/>
          <w:lang w:val="en-US"/>
        </w:rPr>
        <w:t>,</w:t>
      </w:r>
      <w:r w:rsidR="009F242E" w:rsidRPr="00592A8D">
        <w:rPr>
          <w:rFonts w:eastAsiaTheme="minorEastAsia"/>
          <w:sz w:val="22"/>
          <w:szCs w:val="22"/>
          <w:lang w:val="en-US"/>
        </w:rPr>
        <w:t xml:space="preserve"> and with the </w:t>
      </w:r>
      <w:r w:rsidR="00C51194" w:rsidRPr="00592A8D">
        <w:rPr>
          <w:rFonts w:eastAsiaTheme="minorEastAsia"/>
          <w:sz w:val="22"/>
          <w:szCs w:val="22"/>
          <w:lang w:val="en-US"/>
        </w:rPr>
        <w:t>limitations</w:t>
      </w:r>
      <w:r w:rsidR="009F242E" w:rsidRPr="00592A8D">
        <w:rPr>
          <w:rFonts w:eastAsiaTheme="minorEastAsia"/>
          <w:sz w:val="22"/>
          <w:szCs w:val="22"/>
          <w:lang w:val="en-US"/>
        </w:rPr>
        <w:t xml:space="preserve"> deriv</w:t>
      </w:r>
      <w:r w:rsidR="00C51194" w:rsidRPr="00592A8D">
        <w:rPr>
          <w:rFonts w:eastAsiaTheme="minorEastAsia"/>
          <w:sz w:val="22"/>
          <w:szCs w:val="22"/>
          <w:lang w:val="en-US"/>
        </w:rPr>
        <w:t>ed</w:t>
      </w:r>
      <w:r w:rsidR="009F242E" w:rsidRPr="00592A8D">
        <w:rPr>
          <w:rFonts w:eastAsiaTheme="minorEastAsia"/>
          <w:sz w:val="22"/>
          <w:szCs w:val="22"/>
          <w:lang w:val="en-US"/>
        </w:rPr>
        <w:t xml:space="preserve"> from the current agreement.</w:t>
      </w:r>
    </w:p>
    <w:p w14:paraId="58F7F1C6" w14:textId="3B032B45" w:rsidR="009F242E" w:rsidRPr="00592A8D" w:rsidRDefault="009F242E" w:rsidP="00A70BEF">
      <w:pPr>
        <w:pStyle w:val="Sangradetextonormal"/>
        <w:ind w:left="0"/>
        <w:rPr>
          <w:rFonts w:eastAsiaTheme="minorEastAsia"/>
          <w:sz w:val="22"/>
          <w:szCs w:val="22"/>
          <w:lang w:val="en-US"/>
        </w:rPr>
      </w:pPr>
    </w:p>
    <w:p w14:paraId="039FD6F4" w14:textId="77777777" w:rsidR="009F242E" w:rsidRPr="00592A8D" w:rsidRDefault="009F242E" w:rsidP="00A70BEF">
      <w:pPr>
        <w:pStyle w:val="Sangradetextonormal"/>
        <w:ind w:left="0"/>
        <w:rPr>
          <w:rFonts w:eastAsiaTheme="minorEastAsia"/>
          <w:sz w:val="22"/>
          <w:szCs w:val="22"/>
          <w:lang w:val="en-US"/>
        </w:rPr>
      </w:pPr>
    </w:p>
    <w:p w14:paraId="32F8686B" w14:textId="11907E22" w:rsidR="00A70BEF" w:rsidRPr="00592A8D" w:rsidRDefault="009F242E" w:rsidP="00A70BEF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2"/>
          <w:szCs w:val="22"/>
          <w:lang w:val="en-US"/>
        </w:rPr>
      </w:pPr>
      <w:r w:rsidRPr="00592A8D">
        <w:rPr>
          <w:rFonts w:ascii="Arial" w:hAnsi="Arial" w:cs="Arial"/>
          <w:spacing w:val="-3"/>
          <w:sz w:val="22"/>
          <w:szCs w:val="22"/>
          <w:lang w:val="en-US"/>
        </w:rPr>
        <w:t xml:space="preserve">In accordance with the above mentioned, the current document </w:t>
      </w:r>
      <w:r w:rsidR="00C51194" w:rsidRPr="00592A8D">
        <w:rPr>
          <w:rFonts w:ascii="Arial" w:hAnsi="Arial" w:cs="Arial"/>
          <w:spacing w:val="-3"/>
          <w:sz w:val="22"/>
          <w:szCs w:val="22"/>
          <w:lang w:val="en-US"/>
        </w:rPr>
        <w:t>is signed</w:t>
      </w:r>
      <w:r w:rsidRPr="00592A8D">
        <w:rPr>
          <w:rFonts w:ascii="Arial" w:hAnsi="Arial" w:cs="Arial"/>
          <w:spacing w:val="-3"/>
          <w:sz w:val="22"/>
          <w:szCs w:val="22"/>
          <w:lang w:val="en-US"/>
        </w:rPr>
        <w:t xml:space="preserve"> in duplicate</w:t>
      </w:r>
      <w:r w:rsidR="00C51194" w:rsidRPr="00592A8D">
        <w:rPr>
          <w:rFonts w:ascii="Arial" w:hAnsi="Arial" w:cs="Arial"/>
          <w:spacing w:val="-3"/>
          <w:sz w:val="22"/>
          <w:szCs w:val="22"/>
          <w:lang w:val="en-US"/>
        </w:rPr>
        <w:t xml:space="preserve"> by:</w:t>
      </w:r>
    </w:p>
    <w:p w14:paraId="7ECAA40A" w14:textId="77777777" w:rsidR="00A70BEF" w:rsidRPr="00592A8D" w:rsidRDefault="00A70BEF" w:rsidP="00A70BEF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2"/>
          <w:szCs w:val="22"/>
          <w:lang w:val="en-US"/>
        </w:rPr>
      </w:pPr>
      <w:bookmarkStart w:id="0" w:name="_GoBack"/>
      <w:bookmarkEnd w:id="0"/>
    </w:p>
    <w:p w14:paraId="3F04054D" w14:textId="77777777" w:rsidR="00074F88" w:rsidRPr="00592A8D" w:rsidRDefault="00074F88" w:rsidP="00A70BEF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2"/>
          <w:szCs w:val="22"/>
          <w:lang w:val="en-U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5"/>
        <w:gridCol w:w="4865"/>
      </w:tblGrid>
      <w:tr w:rsidR="0068713C" w:rsidRPr="0068713C" w14:paraId="3848EE33" w14:textId="77777777" w:rsidTr="0068713C">
        <w:tc>
          <w:tcPr>
            <w:tcW w:w="4865" w:type="dxa"/>
          </w:tcPr>
          <w:p w14:paraId="3968820A" w14:textId="77777777" w:rsidR="0068713C" w:rsidRDefault="0068713C" w:rsidP="00A70BEF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  <w:lang w:val="en-US"/>
              </w:rPr>
            </w:pPr>
            <w:proofErr w:type="spellStart"/>
            <w:r w:rsidRPr="00592A8D">
              <w:rPr>
                <w:rFonts w:ascii="Arial" w:hAnsi="Arial" w:cs="Arial"/>
                <w:spacing w:val="-3"/>
                <w:sz w:val="22"/>
                <w:szCs w:val="22"/>
                <w:lang w:val="en-US"/>
              </w:rPr>
              <w:t>IlS</w:t>
            </w:r>
            <w:proofErr w:type="spellEnd"/>
            <w:r w:rsidRPr="00592A8D">
              <w:rPr>
                <w:rFonts w:ascii="Arial" w:hAnsi="Arial" w:cs="Arial"/>
                <w:spacing w:val="-3"/>
                <w:sz w:val="22"/>
                <w:szCs w:val="22"/>
                <w:lang w:val="en-US"/>
              </w:rPr>
              <w:t xml:space="preserve"> LA FE</w:t>
            </w:r>
          </w:p>
          <w:p w14:paraId="4B17692B" w14:textId="77777777" w:rsidR="0068713C" w:rsidRDefault="0068713C" w:rsidP="00A70BEF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  <w:lang w:val="en-US"/>
              </w:rPr>
            </w:pPr>
          </w:p>
          <w:p w14:paraId="65F7D035" w14:textId="77777777" w:rsidR="0068713C" w:rsidRDefault="0068713C" w:rsidP="00A70BEF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  <w:lang w:val="en-US"/>
              </w:rPr>
            </w:pPr>
          </w:p>
          <w:p w14:paraId="3CA5F099" w14:textId="0DE84DAD" w:rsidR="0068713C" w:rsidRDefault="0068713C" w:rsidP="00A70BEF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  <w:lang w:val="en-US"/>
              </w:rPr>
            </w:pPr>
          </w:p>
          <w:p w14:paraId="23F8968E" w14:textId="77777777" w:rsidR="0068713C" w:rsidRDefault="0068713C" w:rsidP="00A70BEF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  <w:lang w:val="en-US"/>
              </w:rPr>
            </w:pPr>
          </w:p>
          <w:p w14:paraId="7553D098" w14:textId="77777777" w:rsidR="0068713C" w:rsidRDefault="0068713C" w:rsidP="00A70BEF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  <w:lang w:val="en-US"/>
              </w:rPr>
            </w:pPr>
          </w:p>
          <w:p w14:paraId="3444E23D" w14:textId="13E19630" w:rsidR="0068713C" w:rsidRPr="0068713C" w:rsidRDefault="0068713C" w:rsidP="00A70BEF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  <w:lang w:val="es-ES"/>
              </w:rPr>
            </w:pPr>
            <w:r w:rsidRPr="00592A8D">
              <w:rPr>
                <w:rFonts w:ascii="Arial" w:hAnsi="Arial" w:cs="Arial"/>
                <w:i/>
                <w:spacing w:val="-3"/>
                <w:sz w:val="22"/>
                <w:szCs w:val="22"/>
              </w:rPr>
              <w:t>D Javier S. Burgos Muñoz</w:t>
            </w:r>
          </w:p>
        </w:tc>
        <w:tc>
          <w:tcPr>
            <w:tcW w:w="4865" w:type="dxa"/>
          </w:tcPr>
          <w:p w14:paraId="4B654DD1" w14:textId="77777777" w:rsidR="0068713C" w:rsidRDefault="0068713C" w:rsidP="0068713C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i/>
                <w:spacing w:val="-3"/>
                <w:sz w:val="22"/>
                <w:szCs w:val="22"/>
              </w:rPr>
            </w:pPr>
            <w:r w:rsidRPr="00592A8D">
              <w:rPr>
                <w:rFonts w:ascii="Arial" w:hAnsi="Arial" w:cs="Arial"/>
                <w:spacing w:val="-3"/>
                <w:sz w:val="22"/>
                <w:szCs w:val="22"/>
                <w:lang w:val="en-US"/>
              </w:rPr>
              <w:t>CENTER OF ORIGIN</w:t>
            </w:r>
            <w:r w:rsidRPr="00592A8D">
              <w:rPr>
                <w:rFonts w:ascii="Arial" w:hAnsi="Arial" w:cs="Arial"/>
                <w:i/>
                <w:spacing w:val="-3"/>
                <w:sz w:val="22"/>
                <w:szCs w:val="22"/>
              </w:rPr>
              <w:t xml:space="preserve"> </w:t>
            </w:r>
          </w:p>
          <w:p w14:paraId="7A198C6E" w14:textId="77777777" w:rsidR="0068713C" w:rsidRDefault="0068713C" w:rsidP="0068713C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i/>
                <w:spacing w:val="-3"/>
                <w:sz w:val="22"/>
                <w:szCs w:val="22"/>
              </w:rPr>
            </w:pPr>
          </w:p>
          <w:p w14:paraId="01CD49E8" w14:textId="77777777" w:rsidR="0068713C" w:rsidRDefault="0068713C" w:rsidP="0068713C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i/>
                <w:spacing w:val="-3"/>
                <w:sz w:val="22"/>
                <w:szCs w:val="22"/>
              </w:rPr>
            </w:pPr>
          </w:p>
          <w:p w14:paraId="751D278E" w14:textId="12B47B9D" w:rsidR="0068713C" w:rsidRDefault="0068713C" w:rsidP="0068713C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i/>
                <w:spacing w:val="-3"/>
                <w:sz w:val="22"/>
                <w:szCs w:val="22"/>
              </w:rPr>
            </w:pPr>
          </w:p>
          <w:p w14:paraId="30F6E817" w14:textId="77777777" w:rsidR="0068713C" w:rsidRDefault="0068713C" w:rsidP="0068713C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i/>
                <w:spacing w:val="-3"/>
                <w:sz w:val="22"/>
                <w:szCs w:val="22"/>
              </w:rPr>
            </w:pPr>
          </w:p>
          <w:p w14:paraId="20057F10" w14:textId="77777777" w:rsidR="0068713C" w:rsidRDefault="0068713C" w:rsidP="0068713C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i/>
                <w:spacing w:val="-3"/>
                <w:sz w:val="22"/>
                <w:szCs w:val="22"/>
              </w:rPr>
            </w:pPr>
          </w:p>
          <w:p w14:paraId="51A81560" w14:textId="7A8373FC" w:rsidR="0068713C" w:rsidRPr="0068713C" w:rsidRDefault="0068713C" w:rsidP="0068713C">
            <w:pPr>
              <w:tabs>
                <w:tab w:val="left" w:pos="-720"/>
              </w:tabs>
              <w:suppressAutoHyphens/>
              <w:jc w:val="both"/>
              <w:rPr>
                <w:rFonts w:ascii="Arial" w:hAnsi="Arial" w:cs="Arial"/>
                <w:spacing w:val="-3"/>
                <w:sz w:val="22"/>
                <w:szCs w:val="22"/>
                <w:lang w:val="es-ES"/>
              </w:rPr>
            </w:pPr>
            <w:r w:rsidRPr="00592A8D">
              <w:rPr>
                <w:rFonts w:ascii="Arial" w:hAnsi="Arial" w:cs="Arial"/>
                <w:i/>
                <w:spacing w:val="-3"/>
                <w:sz w:val="22"/>
                <w:szCs w:val="22"/>
              </w:rPr>
              <w:t xml:space="preserve">D.      </w:t>
            </w:r>
            <w:r w:rsidRPr="00592A8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92A8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592A8D">
              <w:rPr>
                <w:rFonts w:ascii="Arial" w:hAnsi="Arial" w:cs="Arial"/>
                <w:sz w:val="22"/>
                <w:szCs w:val="22"/>
              </w:rPr>
            </w:r>
            <w:r w:rsidRPr="00592A8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92A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92A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92A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92A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92A8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592A8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184C2395" w14:textId="4927923B" w:rsidR="00074F88" w:rsidRPr="0068713C" w:rsidRDefault="00074F88" w:rsidP="00A70BEF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2"/>
          <w:szCs w:val="22"/>
          <w:lang w:val="es-ES"/>
        </w:rPr>
      </w:pPr>
    </w:p>
    <w:sectPr w:rsidR="00074F88" w:rsidRPr="0068713C" w:rsidSect="00592A8D">
      <w:headerReference w:type="default" r:id="rId7"/>
      <w:footerReference w:type="default" r:id="rId8"/>
      <w:pgSz w:w="11900" w:h="16840"/>
      <w:pgMar w:top="1701" w:right="1080" w:bottom="1440" w:left="108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C23681" w14:textId="77777777" w:rsidR="00F90F43" w:rsidRDefault="00F90F43" w:rsidP="00A70BEF">
      <w:r>
        <w:separator/>
      </w:r>
    </w:p>
  </w:endnote>
  <w:endnote w:type="continuationSeparator" w:id="0">
    <w:p w14:paraId="07B5BCB9" w14:textId="77777777" w:rsidR="00F90F43" w:rsidRDefault="00F90F43" w:rsidP="00A70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F1D0DD" w14:textId="04261932" w:rsidR="0038613F" w:rsidRPr="0038613F" w:rsidRDefault="0038613F" w:rsidP="0038613F">
    <w:pPr>
      <w:pStyle w:val="Piedepgina"/>
      <w:tabs>
        <w:tab w:val="clear" w:pos="4252"/>
        <w:tab w:val="center" w:pos="4249"/>
      </w:tabs>
      <w:spacing w:line="360" w:lineRule="auto"/>
      <w:jc w:val="center"/>
      <w:rPr>
        <w:rFonts w:ascii="ArialMT" w:hAnsi="ArialMT" w:cs="ArialMT"/>
        <w:sz w:val="16"/>
        <w:szCs w:val="14"/>
        <w:lang w:val="es-ES"/>
      </w:rPr>
    </w:pPr>
    <w:r w:rsidRPr="004762D8">
      <w:rPr>
        <w:rFonts w:ascii="ArialMT" w:hAnsi="ArialMT" w:cs="ArialMT"/>
        <w:sz w:val="16"/>
        <w:szCs w:val="14"/>
        <w:lang w:val="es-ES"/>
      </w:rPr>
      <w:t xml:space="preserve">Page </w:t>
    </w:r>
    <w:r w:rsidRPr="004762D8">
      <w:rPr>
        <w:rFonts w:ascii="ArialMT" w:hAnsi="ArialMT" w:cs="ArialMT"/>
        <w:sz w:val="16"/>
        <w:szCs w:val="14"/>
        <w:lang w:val="es-ES"/>
      </w:rPr>
      <w:fldChar w:fldCharType="begin"/>
    </w:r>
    <w:r w:rsidRPr="004762D8">
      <w:rPr>
        <w:rFonts w:ascii="ArialMT" w:hAnsi="ArialMT" w:cs="ArialMT"/>
        <w:sz w:val="16"/>
        <w:szCs w:val="14"/>
        <w:lang w:val="es-ES"/>
      </w:rPr>
      <w:instrText xml:space="preserve"> PAGE   \* MERGEFORMAT </w:instrText>
    </w:r>
    <w:r w:rsidRPr="004762D8">
      <w:rPr>
        <w:rFonts w:ascii="ArialMT" w:hAnsi="ArialMT" w:cs="ArialMT"/>
        <w:sz w:val="16"/>
        <w:szCs w:val="14"/>
        <w:lang w:val="es-ES"/>
      </w:rPr>
      <w:fldChar w:fldCharType="separate"/>
    </w:r>
    <w:r w:rsidR="003B75DE">
      <w:rPr>
        <w:rFonts w:ascii="ArialMT" w:hAnsi="ArialMT" w:cs="ArialMT"/>
        <w:noProof/>
        <w:sz w:val="16"/>
        <w:szCs w:val="14"/>
        <w:lang w:val="es-ES"/>
      </w:rPr>
      <w:t>1</w:t>
    </w:r>
    <w:r w:rsidRPr="004762D8">
      <w:rPr>
        <w:rFonts w:ascii="ArialMT" w:hAnsi="ArialMT" w:cs="ArialMT"/>
        <w:sz w:val="16"/>
        <w:szCs w:val="14"/>
        <w:lang w:val="es-ES"/>
      </w:rPr>
      <w:fldChar w:fldCharType="end"/>
    </w:r>
    <w:r w:rsidRPr="004762D8">
      <w:rPr>
        <w:rFonts w:ascii="ArialMT" w:hAnsi="ArialMT" w:cs="ArialMT"/>
        <w:sz w:val="16"/>
        <w:szCs w:val="14"/>
        <w:lang w:val="es-ES"/>
      </w:rPr>
      <w:t xml:space="preserve"> of </w:t>
    </w:r>
    <w:r w:rsidRPr="004762D8">
      <w:rPr>
        <w:rFonts w:ascii="ArialMT" w:hAnsi="ArialMT" w:cs="ArialMT"/>
        <w:sz w:val="16"/>
        <w:szCs w:val="14"/>
        <w:lang w:val="es-ES"/>
      </w:rPr>
      <w:fldChar w:fldCharType="begin"/>
    </w:r>
    <w:r w:rsidRPr="004762D8">
      <w:rPr>
        <w:rFonts w:ascii="ArialMT" w:hAnsi="ArialMT" w:cs="ArialMT"/>
        <w:sz w:val="16"/>
        <w:szCs w:val="14"/>
        <w:lang w:val="es-ES"/>
      </w:rPr>
      <w:instrText xml:space="preserve"> NUMPAGES   \* MERGEFORMAT </w:instrText>
    </w:r>
    <w:r w:rsidRPr="004762D8">
      <w:rPr>
        <w:rFonts w:ascii="ArialMT" w:hAnsi="ArialMT" w:cs="ArialMT"/>
        <w:sz w:val="16"/>
        <w:szCs w:val="14"/>
        <w:lang w:val="es-ES"/>
      </w:rPr>
      <w:fldChar w:fldCharType="separate"/>
    </w:r>
    <w:r w:rsidR="003B75DE">
      <w:rPr>
        <w:rFonts w:ascii="ArialMT" w:hAnsi="ArialMT" w:cs="ArialMT"/>
        <w:noProof/>
        <w:sz w:val="16"/>
        <w:szCs w:val="14"/>
        <w:lang w:val="es-ES"/>
      </w:rPr>
      <w:t>2</w:t>
    </w:r>
    <w:r w:rsidRPr="004762D8">
      <w:rPr>
        <w:rFonts w:ascii="ArialMT" w:hAnsi="ArialMT" w:cs="ArialMT"/>
        <w:sz w:val="16"/>
        <w:szCs w:val="14"/>
        <w:lang w:val="es-ES"/>
      </w:rPr>
      <w:fldChar w:fldCharType="end"/>
    </w:r>
  </w:p>
  <w:p w14:paraId="539AFF4E" w14:textId="082EA162" w:rsidR="000803A9" w:rsidRPr="0074785A" w:rsidRDefault="000803A9" w:rsidP="00592A8D">
    <w:pPr>
      <w:pStyle w:val="Piedepgina"/>
      <w:tabs>
        <w:tab w:val="clear" w:pos="4252"/>
        <w:tab w:val="center" w:pos="4249"/>
        <w:tab w:val="left" w:pos="7693"/>
      </w:tabs>
      <w:spacing w:line="360" w:lineRule="auto"/>
      <w:jc w:val="center"/>
      <w:rPr>
        <w:rFonts w:ascii="ArialMT" w:hAnsi="ArialMT" w:cs="ArialMT"/>
        <w:sz w:val="14"/>
        <w:szCs w:val="14"/>
      </w:rPr>
    </w:pPr>
    <w:r>
      <w:rPr>
        <w:rFonts w:ascii="ArialMT" w:hAnsi="ArialMT" w:cs="ArialMT"/>
        <w:sz w:val="14"/>
        <w:szCs w:val="14"/>
      </w:rPr>
      <w:t>IIS</w:t>
    </w:r>
    <w:r w:rsidRPr="0074785A">
      <w:rPr>
        <w:rFonts w:ascii="ArialMT" w:hAnsi="ArialMT" w:cs="ArialMT"/>
        <w:sz w:val="14"/>
        <w:szCs w:val="14"/>
      </w:rPr>
      <w:t xml:space="preserve"> La Fe | Avenida Fernando Abril </w:t>
    </w:r>
    <w:proofErr w:type="spellStart"/>
    <w:r w:rsidRPr="0074785A">
      <w:rPr>
        <w:rFonts w:ascii="ArialMT" w:hAnsi="ArialMT" w:cs="ArialMT"/>
        <w:sz w:val="14"/>
        <w:szCs w:val="14"/>
      </w:rPr>
      <w:t>Martorell</w:t>
    </w:r>
    <w:proofErr w:type="spellEnd"/>
    <w:r w:rsidRPr="0074785A">
      <w:rPr>
        <w:rFonts w:ascii="ArialMT" w:hAnsi="ArialMT" w:cs="ArialMT"/>
        <w:sz w:val="14"/>
        <w:szCs w:val="14"/>
      </w:rPr>
      <w:t>, nº 106, Torre A, 7ª. 46026 Valencia</w:t>
    </w:r>
  </w:p>
  <w:p w14:paraId="6CEA57F2" w14:textId="2BBD05BC" w:rsidR="00E92D88" w:rsidRPr="00592A8D" w:rsidRDefault="000803A9" w:rsidP="00592A8D">
    <w:pPr>
      <w:pStyle w:val="Piedepgina"/>
      <w:spacing w:line="360" w:lineRule="auto"/>
      <w:jc w:val="center"/>
    </w:pPr>
    <w:r w:rsidRPr="0074785A">
      <w:rPr>
        <w:rFonts w:ascii="ArialMT" w:hAnsi="ArialMT" w:cs="ArialMT"/>
        <w:sz w:val="14"/>
        <w:szCs w:val="14"/>
      </w:rPr>
      <w:t>Tel.: (+34) 96 124 66 01 | Fax. (+34) 96 124 66 20 | fundacion_lafe@gva.es | www.iislafe.es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4F5F48" w14:textId="77777777" w:rsidR="00F90F43" w:rsidRDefault="00F90F43" w:rsidP="00A70BEF">
      <w:r>
        <w:separator/>
      </w:r>
    </w:p>
  </w:footnote>
  <w:footnote w:type="continuationSeparator" w:id="0">
    <w:p w14:paraId="5AE37F2D" w14:textId="77777777" w:rsidR="00F90F43" w:rsidRDefault="00F90F43" w:rsidP="00A70B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18A224" w14:textId="4105FA78" w:rsidR="000803A9" w:rsidRDefault="00507D46" w:rsidP="00592A8D">
    <w:pPr>
      <w:pStyle w:val="Encabezado"/>
      <w:tabs>
        <w:tab w:val="clear" w:pos="4252"/>
      </w:tabs>
    </w:pPr>
    <w:r>
      <w:rPr>
        <w:noProof/>
        <w:lang w:val="es-ES"/>
      </w:rPr>
      <w:drawing>
        <wp:inline distT="0" distB="0" distL="0" distR="0" wp14:anchorId="1D66B213" wp14:editId="1D990F99">
          <wp:extent cx="1228090" cy="756000"/>
          <wp:effectExtent l="0" t="0" r="0" b="6350"/>
          <wp:docPr id="5" name="Imagen 5" descr="\\iislafeserver01\RedirectedFolders\adrianasde\Desktop\logo-IIS-La-Fe-CAS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\\iislafeserver01\RedirectedFolders\adrianasde\Desktop\logo-IIS-La-Fe-CA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090" cy="75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8E5E3B"/>
    <w:multiLevelType w:val="hybridMultilevel"/>
    <w:tmpl w:val="AFC821E8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776944"/>
    <w:multiLevelType w:val="hybridMultilevel"/>
    <w:tmpl w:val="707E0CB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BEF"/>
    <w:rsid w:val="000503CF"/>
    <w:rsid w:val="000734EC"/>
    <w:rsid w:val="00074F88"/>
    <w:rsid w:val="000803A9"/>
    <w:rsid w:val="000C17C5"/>
    <w:rsid w:val="001465D5"/>
    <w:rsid w:val="00244C57"/>
    <w:rsid w:val="00266E06"/>
    <w:rsid w:val="0038613F"/>
    <w:rsid w:val="003B75DE"/>
    <w:rsid w:val="003C1367"/>
    <w:rsid w:val="00410B8B"/>
    <w:rsid w:val="004A56F7"/>
    <w:rsid w:val="004B26AC"/>
    <w:rsid w:val="004B52F9"/>
    <w:rsid w:val="00507D46"/>
    <w:rsid w:val="00592A8D"/>
    <w:rsid w:val="005F1149"/>
    <w:rsid w:val="006203E8"/>
    <w:rsid w:val="00655162"/>
    <w:rsid w:val="00686003"/>
    <w:rsid w:val="0068713C"/>
    <w:rsid w:val="00711997"/>
    <w:rsid w:val="00855E7C"/>
    <w:rsid w:val="008D5E5B"/>
    <w:rsid w:val="0097260D"/>
    <w:rsid w:val="009F242E"/>
    <w:rsid w:val="00A4764A"/>
    <w:rsid w:val="00A6092E"/>
    <w:rsid w:val="00A70BEF"/>
    <w:rsid w:val="00AC20DA"/>
    <w:rsid w:val="00AE2E50"/>
    <w:rsid w:val="00C04448"/>
    <w:rsid w:val="00C069E8"/>
    <w:rsid w:val="00C51194"/>
    <w:rsid w:val="00CD0535"/>
    <w:rsid w:val="00CE7B3D"/>
    <w:rsid w:val="00DC4FEA"/>
    <w:rsid w:val="00DE65D8"/>
    <w:rsid w:val="00E67E66"/>
    <w:rsid w:val="00EA3B2B"/>
    <w:rsid w:val="00F856B0"/>
    <w:rsid w:val="00F90F43"/>
    <w:rsid w:val="00FB7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123D7C"/>
  <w15:chartTrackingRefBased/>
  <w15:docId w15:val="{86DDA34C-40F9-488B-8AC4-844DEB32C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0BEF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70BEF"/>
    <w:pPr>
      <w:ind w:left="720"/>
      <w:contextualSpacing/>
    </w:pPr>
  </w:style>
  <w:style w:type="paragraph" w:styleId="Sangradetextonormal">
    <w:name w:val="Body Text Indent"/>
    <w:basedOn w:val="Normal"/>
    <w:link w:val="SangradetextonormalCar"/>
    <w:uiPriority w:val="99"/>
    <w:unhideWhenUsed/>
    <w:rsid w:val="00A70BEF"/>
    <w:pPr>
      <w:ind w:left="708"/>
      <w:jc w:val="both"/>
    </w:pPr>
    <w:rPr>
      <w:rFonts w:ascii="Arial" w:eastAsia="Calibri" w:hAnsi="Arial" w:cs="Arial"/>
      <w:lang w:val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A70BEF"/>
    <w:rPr>
      <w:rFonts w:ascii="Arial" w:eastAsia="Calibri" w:hAnsi="Arial" w:cs="Arial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A70BE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70BEF"/>
    <w:rPr>
      <w:rFonts w:eastAsiaTheme="minorEastAsia"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A70BE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70BEF"/>
    <w:rPr>
      <w:rFonts w:eastAsiaTheme="minorEastAsia"/>
      <w:sz w:val="24"/>
      <w:szCs w:val="24"/>
      <w:lang w:val="es-ES_tradnl" w:eastAsia="es-ES"/>
    </w:rPr>
  </w:style>
  <w:style w:type="character" w:styleId="Refdenotaalpie">
    <w:name w:val="footnote reference"/>
    <w:basedOn w:val="Fuentedeprrafopredeter"/>
    <w:uiPriority w:val="99"/>
    <w:unhideWhenUsed/>
    <w:rsid w:val="00A70BEF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3C136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C136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C1367"/>
    <w:rPr>
      <w:rFonts w:eastAsiaTheme="minorEastAsia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C136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C1367"/>
    <w:rPr>
      <w:rFonts w:eastAsiaTheme="minorEastAsia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C136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C1367"/>
    <w:rPr>
      <w:rFonts w:ascii="Segoe UI" w:eastAsiaTheme="minorEastAsia" w:hAnsi="Segoe UI" w:cs="Segoe UI"/>
      <w:sz w:val="18"/>
      <w:szCs w:val="18"/>
      <w:lang w:val="es-ES_tradnl" w:eastAsia="es-ES"/>
    </w:rPr>
  </w:style>
  <w:style w:type="table" w:styleId="Tablaconcuadrcula">
    <w:name w:val="Table Grid"/>
    <w:basedOn w:val="Tablanormal"/>
    <w:uiPriority w:val="39"/>
    <w:rsid w:val="006871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518</Words>
  <Characters>2855</Characters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2019-04-05T08:34:00Z</dcterms:created>
  <dcterms:modified xsi:type="dcterms:W3CDTF">2019-04-05T11:18:00Z</dcterms:modified>
</cp:coreProperties>
</file>