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D801B" w14:textId="72D279B6" w:rsidR="00540045" w:rsidRDefault="00540045" w:rsidP="00B451EB">
      <w:pPr>
        <w:tabs>
          <w:tab w:val="left" w:pos="2484"/>
        </w:tabs>
        <w:spacing w:line="276" w:lineRule="auto"/>
        <w:rPr>
          <w:rFonts w:cs="Arial"/>
          <w:sz w:val="2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1"/>
        <w:gridCol w:w="1060"/>
        <w:gridCol w:w="3492"/>
        <w:gridCol w:w="5245"/>
      </w:tblGrid>
      <w:tr w:rsidR="002630F2" w:rsidRPr="002630F2" w14:paraId="306E8E0F" w14:textId="77777777" w:rsidTr="004B66F6">
        <w:trPr>
          <w:trHeight w:val="261"/>
        </w:trPr>
        <w:tc>
          <w:tcPr>
            <w:tcW w:w="1283" w:type="pct"/>
            <w:shd w:val="clear" w:color="000000" w:fill="D9D9D9"/>
            <w:vAlign w:val="center"/>
            <w:hideMark/>
          </w:tcPr>
          <w:p w14:paraId="486A1ADC" w14:textId="77777777" w:rsidR="002630F2" w:rsidRPr="002630F2" w:rsidRDefault="002630F2" w:rsidP="002630F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Convocatoria</w:t>
            </w:r>
          </w:p>
        </w:tc>
        <w:tc>
          <w:tcPr>
            <w:tcW w:w="402" w:type="pct"/>
            <w:shd w:val="clear" w:color="000000" w:fill="D9D9D9"/>
            <w:vAlign w:val="center"/>
            <w:hideMark/>
          </w:tcPr>
          <w:p w14:paraId="299534DA" w14:textId="77777777" w:rsidR="002630F2" w:rsidRPr="002630F2" w:rsidRDefault="002630F2" w:rsidP="002630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Código Interno</w:t>
            </w:r>
          </w:p>
        </w:tc>
        <w:tc>
          <w:tcPr>
            <w:tcW w:w="1325" w:type="pct"/>
            <w:shd w:val="clear" w:color="000000" w:fill="D9D9D9"/>
            <w:vAlign w:val="center"/>
            <w:hideMark/>
          </w:tcPr>
          <w:p w14:paraId="5C195B3F" w14:textId="77777777" w:rsidR="002630F2" w:rsidRPr="002630F2" w:rsidRDefault="002630F2" w:rsidP="002630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Referencia Organismo</w:t>
            </w:r>
          </w:p>
        </w:tc>
        <w:tc>
          <w:tcPr>
            <w:tcW w:w="1990" w:type="pct"/>
            <w:shd w:val="clear" w:color="000000" w:fill="D9D9D9"/>
            <w:vAlign w:val="center"/>
            <w:hideMark/>
          </w:tcPr>
          <w:p w14:paraId="53CE67BD" w14:textId="77777777" w:rsidR="002630F2" w:rsidRPr="002630F2" w:rsidRDefault="002630F2" w:rsidP="002630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Título Completo</w:t>
            </w:r>
          </w:p>
        </w:tc>
      </w:tr>
      <w:tr w:rsidR="002630F2" w:rsidRPr="002630F2" w14:paraId="2E18566D" w14:textId="77777777" w:rsidTr="004B66F6">
        <w:trPr>
          <w:trHeight w:val="432"/>
        </w:trPr>
        <w:tc>
          <w:tcPr>
            <w:tcW w:w="1283" w:type="pct"/>
            <w:shd w:val="clear" w:color="auto" w:fill="auto"/>
            <w:vAlign w:val="center"/>
            <w:hideMark/>
          </w:tcPr>
          <w:p w14:paraId="1C17262A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Líneas estratégicas en colaboración público-privada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14:paraId="3F1FD0DB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2021-471-1</w:t>
            </w:r>
          </w:p>
        </w:tc>
        <w:tc>
          <w:tcPr>
            <w:tcW w:w="1325" w:type="pct"/>
            <w:shd w:val="clear" w:color="auto" w:fill="auto"/>
            <w:vAlign w:val="center"/>
            <w:hideMark/>
          </w:tcPr>
          <w:p w14:paraId="429C32DB" w14:textId="1D13F8A1" w:rsidR="004B66F6" w:rsidRPr="004B66F6" w:rsidRDefault="004B66F6" w:rsidP="004B66F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bookmarkStart w:id="0" w:name="_Hlk106263954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Proyecto </w:t>
            </w:r>
            <w:r w:rsidR="002630F2" w:rsidRPr="004B66F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PLEC2021-007709</w:t>
            </w:r>
            <w:bookmarkEnd w:id="0"/>
            <w:r w:rsidRPr="004B66F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financiado por MCIN/AEI/10.13039/501100011033 y por la Unión Europea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NextGenarationEU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/PRTR</w:t>
            </w:r>
          </w:p>
        </w:tc>
        <w:tc>
          <w:tcPr>
            <w:tcW w:w="1990" w:type="pct"/>
            <w:shd w:val="clear" w:color="auto" w:fill="auto"/>
            <w:vAlign w:val="center"/>
            <w:hideMark/>
          </w:tcPr>
          <w:p w14:paraId="7D57D877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ProCanAid</w:t>
            </w:r>
            <w:proofErr w:type="spellEnd"/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Gemelo digital para la detección, el diagnóstico asistido del cáncer de próstata y la simulación de los efectos y la eficacia de diferentes tratamientos oncológicos.</w:t>
            </w:r>
          </w:p>
        </w:tc>
      </w:tr>
      <w:tr w:rsidR="004B66F6" w:rsidRPr="002630F2" w14:paraId="064830B2" w14:textId="77777777" w:rsidTr="004B66F6">
        <w:trPr>
          <w:trHeight w:val="261"/>
        </w:trPr>
        <w:tc>
          <w:tcPr>
            <w:tcW w:w="1283" w:type="pct"/>
            <w:shd w:val="clear" w:color="auto" w:fill="auto"/>
            <w:vAlign w:val="center"/>
            <w:hideMark/>
          </w:tcPr>
          <w:p w14:paraId="76B85D8D" w14:textId="76C253C1" w:rsidR="004B66F6" w:rsidRPr="002630F2" w:rsidRDefault="004B66F6" w:rsidP="004B66F6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Programa Misiones de I+D en Inteligencia Artificial 2021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14:paraId="19E9CEC7" w14:textId="77777777" w:rsidR="004B66F6" w:rsidRPr="002630F2" w:rsidRDefault="004B66F6" w:rsidP="004B66F6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2021-686-1</w:t>
            </w:r>
          </w:p>
        </w:tc>
        <w:tc>
          <w:tcPr>
            <w:tcW w:w="1325" w:type="pct"/>
            <w:shd w:val="clear" w:color="auto" w:fill="auto"/>
            <w:vAlign w:val="center"/>
            <w:hideMark/>
          </w:tcPr>
          <w:p w14:paraId="39AE7924" w14:textId="694B34CE" w:rsidR="004B66F6" w:rsidRPr="002630F2" w:rsidRDefault="004B66F6" w:rsidP="004B66F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Proyecto </w:t>
            </w:r>
            <w:proofErr w:type="gramStart"/>
            <w:r w:rsidRPr="004B66F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MIA.2021.M</w:t>
            </w:r>
            <w:proofErr w:type="gramEnd"/>
            <w:r w:rsidRPr="004B66F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02.0005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financiado por MCIN/AEI/10.13039/501100011033 y por la Unión Europea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NextGenarationEU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/PRTR</w:t>
            </w:r>
          </w:p>
        </w:tc>
        <w:tc>
          <w:tcPr>
            <w:tcW w:w="1990" w:type="pct"/>
            <w:shd w:val="clear" w:color="auto" w:fill="auto"/>
            <w:vAlign w:val="center"/>
            <w:hideMark/>
          </w:tcPr>
          <w:p w14:paraId="756A338A" w14:textId="77777777" w:rsidR="004B66F6" w:rsidRPr="002630F2" w:rsidRDefault="004B66F6" w:rsidP="004B66F6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TARTAGLIA. Red Federada Para Acelerar La Aplicación De La Inteligencia Artificial En El Sistema Sanitario Español.</w:t>
            </w:r>
          </w:p>
        </w:tc>
      </w:tr>
    </w:tbl>
    <w:p w14:paraId="76FFE28E" w14:textId="77777777" w:rsidR="007A169D" w:rsidRDefault="007A169D" w:rsidP="00B451EB">
      <w:pPr>
        <w:tabs>
          <w:tab w:val="left" w:pos="2484"/>
        </w:tabs>
        <w:spacing w:line="276" w:lineRule="auto"/>
        <w:rPr>
          <w:rFonts w:cs="Arial"/>
          <w:sz w:val="20"/>
          <w:lang w:val="es-ES"/>
        </w:rPr>
      </w:pPr>
    </w:p>
    <w:p w14:paraId="675BCA03" w14:textId="77777777" w:rsidR="00E151BE" w:rsidRDefault="00E151BE" w:rsidP="00C45CC3">
      <w:pPr>
        <w:tabs>
          <w:tab w:val="left" w:pos="2484"/>
        </w:tabs>
        <w:rPr>
          <w:rFonts w:cs="Arial"/>
          <w:sz w:val="20"/>
          <w:lang w:val="es-ES"/>
        </w:rPr>
      </w:pPr>
    </w:p>
    <w:p w14:paraId="675BCA04" w14:textId="77777777" w:rsidR="00E151BE" w:rsidRDefault="00E151BE" w:rsidP="00C45CC3">
      <w:pPr>
        <w:tabs>
          <w:tab w:val="left" w:pos="2484"/>
        </w:tabs>
        <w:rPr>
          <w:rFonts w:cs="Arial"/>
          <w:sz w:val="20"/>
          <w:lang w:val="es-ES"/>
        </w:rPr>
      </w:pPr>
    </w:p>
    <w:p w14:paraId="675BCA05" w14:textId="77777777" w:rsidR="00E151BE" w:rsidRDefault="00E151BE" w:rsidP="00C45CC3">
      <w:pPr>
        <w:tabs>
          <w:tab w:val="left" w:pos="2484"/>
        </w:tabs>
        <w:rPr>
          <w:rFonts w:cs="Arial"/>
          <w:sz w:val="20"/>
          <w:lang w:val="es-ES"/>
        </w:rPr>
      </w:pPr>
    </w:p>
    <w:p w14:paraId="675BCA06" w14:textId="03AD41FE" w:rsidR="00E151BE" w:rsidRDefault="00E151BE" w:rsidP="00C45CC3">
      <w:pPr>
        <w:tabs>
          <w:tab w:val="left" w:pos="2484"/>
        </w:tabs>
        <w:rPr>
          <w:rFonts w:cs="Arial"/>
          <w:sz w:val="20"/>
          <w:lang w:val="es-ES"/>
        </w:rPr>
      </w:pPr>
    </w:p>
    <w:p w14:paraId="675BCA2C" w14:textId="77777777" w:rsidR="00F058D5" w:rsidRDefault="00F058D5" w:rsidP="00C45CC3">
      <w:pPr>
        <w:tabs>
          <w:tab w:val="left" w:pos="2484"/>
        </w:tabs>
        <w:rPr>
          <w:rFonts w:cs="Arial"/>
          <w:sz w:val="20"/>
          <w:lang w:val="es-ES"/>
        </w:rPr>
      </w:pPr>
    </w:p>
    <w:p w14:paraId="675BCA2D" w14:textId="77777777" w:rsidR="00F058D5" w:rsidRPr="00A106F8" w:rsidRDefault="00F058D5" w:rsidP="00C45CC3">
      <w:pPr>
        <w:tabs>
          <w:tab w:val="left" w:pos="2484"/>
        </w:tabs>
        <w:rPr>
          <w:rFonts w:cs="Arial"/>
          <w:sz w:val="20"/>
          <w:lang w:val="es-ES"/>
        </w:rPr>
      </w:pPr>
    </w:p>
    <w:sectPr w:rsidR="00F058D5" w:rsidRPr="00A106F8" w:rsidSect="00943A92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1644" w:right="2234" w:bottom="1588" w:left="1418" w:header="51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89C1A" w14:textId="77777777" w:rsidR="006D400F" w:rsidRDefault="006D400F">
      <w:r>
        <w:separator/>
      </w:r>
    </w:p>
  </w:endnote>
  <w:endnote w:type="continuationSeparator" w:id="0">
    <w:p w14:paraId="7B5E680F" w14:textId="77777777" w:rsidR="006D400F" w:rsidRDefault="006D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BCA33" w14:textId="10546519" w:rsidR="005A70F3" w:rsidRPr="00130081" w:rsidRDefault="00C5481A" w:rsidP="00130081">
    <w:pPr>
      <w:pStyle w:val="Piedepgina"/>
      <w:spacing w:before="0" w:line="360" w:lineRule="auto"/>
      <w:jc w:val="center"/>
      <w:rPr>
        <w:rFonts w:ascii="ArialMT" w:hAnsi="ArialMT" w:cs="ArialMT"/>
        <w:sz w:val="16"/>
        <w:szCs w:val="14"/>
        <w:lang w:val="es-ES"/>
      </w:rPr>
    </w:pPr>
    <w:r w:rsidRPr="00130081">
      <w:rPr>
        <w:rFonts w:ascii="ArialMT" w:hAnsi="ArialMT" w:cs="ArialMT"/>
        <w:sz w:val="16"/>
        <w:szCs w:val="14"/>
        <w:lang w:val="es-ES"/>
      </w:rPr>
      <w:t xml:space="preserve">Página </w:t>
    </w:r>
    <w:r w:rsidRPr="00130081">
      <w:rPr>
        <w:rFonts w:ascii="ArialMT" w:hAnsi="ArialMT" w:cs="ArialMT"/>
        <w:sz w:val="16"/>
        <w:szCs w:val="14"/>
        <w:lang w:val="es-ES"/>
      </w:rPr>
      <w:fldChar w:fldCharType="begin"/>
    </w:r>
    <w:r w:rsidRPr="00130081">
      <w:rPr>
        <w:rFonts w:ascii="ArialMT" w:hAnsi="ArialMT" w:cs="ArialMT"/>
        <w:sz w:val="16"/>
        <w:szCs w:val="14"/>
        <w:lang w:val="es-ES"/>
      </w:rPr>
      <w:instrText xml:space="preserve"> PAGE   \* MERGEFORMAT </w:instrText>
    </w:r>
    <w:r w:rsidRPr="00130081">
      <w:rPr>
        <w:rFonts w:ascii="ArialMT" w:hAnsi="ArialMT" w:cs="ArialMT"/>
        <w:sz w:val="16"/>
        <w:szCs w:val="14"/>
        <w:lang w:val="es-ES"/>
      </w:rPr>
      <w:fldChar w:fldCharType="separate"/>
    </w:r>
    <w:r w:rsidR="00EA7D67">
      <w:rPr>
        <w:rFonts w:ascii="ArialMT" w:hAnsi="ArialMT" w:cs="ArialMT"/>
        <w:noProof/>
        <w:sz w:val="16"/>
        <w:szCs w:val="14"/>
        <w:lang w:val="es-ES"/>
      </w:rPr>
      <w:t>1</w:t>
    </w:r>
    <w:r w:rsidRPr="00130081">
      <w:rPr>
        <w:rFonts w:ascii="ArialMT" w:hAnsi="ArialMT" w:cs="ArialMT"/>
        <w:sz w:val="16"/>
        <w:szCs w:val="14"/>
        <w:lang w:val="es-ES"/>
      </w:rPr>
      <w:fldChar w:fldCharType="end"/>
    </w:r>
    <w:r w:rsidRPr="00130081">
      <w:rPr>
        <w:rFonts w:ascii="ArialMT" w:hAnsi="ArialMT" w:cs="ArialMT"/>
        <w:sz w:val="16"/>
        <w:szCs w:val="14"/>
        <w:lang w:val="es-ES"/>
      </w:rPr>
      <w:t xml:space="preserve"> de </w:t>
    </w:r>
    <w:r w:rsidRPr="00130081">
      <w:rPr>
        <w:rFonts w:ascii="ArialMT" w:hAnsi="ArialMT" w:cs="ArialMT"/>
        <w:sz w:val="16"/>
        <w:szCs w:val="14"/>
        <w:lang w:val="es-ES"/>
      </w:rPr>
      <w:fldChar w:fldCharType="begin"/>
    </w:r>
    <w:r w:rsidRPr="00130081">
      <w:rPr>
        <w:rFonts w:ascii="ArialMT" w:hAnsi="ArialMT" w:cs="ArialMT"/>
        <w:sz w:val="16"/>
        <w:szCs w:val="14"/>
        <w:lang w:val="es-ES"/>
      </w:rPr>
      <w:instrText xml:space="preserve"> NUMPAGES   \* MERGEFORMAT </w:instrText>
    </w:r>
    <w:r w:rsidRPr="00130081">
      <w:rPr>
        <w:rFonts w:ascii="ArialMT" w:hAnsi="ArialMT" w:cs="ArialMT"/>
        <w:sz w:val="16"/>
        <w:szCs w:val="14"/>
        <w:lang w:val="es-ES"/>
      </w:rPr>
      <w:fldChar w:fldCharType="separate"/>
    </w:r>
    <w:r w:rsidR="00EA7D67">
      <w:rPr>
        <w:rFonts w:ascii="ArialMT" w:hAnsi="ArialMT" w:cs="ArialMT"/>
        <w:noProof/>
        <w:sz w:val="16"/>
        <w:szCs w:val="14"/>
        <w:lang w:val="es-ES"/>
      </w:rPr>
      <w:t>2</w:t>
    </w:r>
    <w:r w:rsidRPr="00130081">
      <w:rPr>
        <w:rFonts w:ascii="ArialMT" w:hAnsi="ArialMT" w:cs="ArialMT"/>
        <w:sz w:val="16"/>
        <w:szCs w:val="14"/>
        <w:lang w:val="es-ES"/>
      </w:rPr>
      <w:fldChar w:fldCharType="end"/>
    </w:r>
  </w:p>
  <w:p w14:paraId="675BCA34" w14:textId="77777777" w:rsidR="00130081" w:rsidRPr="00FB6591" w:rsidRDefault="005A70F3" w:rsidP="00130081">
    <w:pPr>
      <w:pStyle w:val="Piedepgina"/>
      <w:spacing w:before="0" w:line="360" w:lineRule="auto"/>
      <w:jc w:val="center"/>
      <w:rPr>
        <w:rFonts w:ascii="ArialMT" w:hAnsi="ArialMT" w:cs="ArialMT"/>
        <w:sz w:val="14"/>
        <w:szCs w:val="14"/>
        <w:lang w:val="es-ES"/>
      </w:rPr>
    </w:pPr>
    <w:r>
      <w:rPr>
        <w:rFonts w:ascii="ArialMT" w:hAnsi="ArialMT" w:cs="ArialMT"/>
        <w:sz w:val="14"/>
        <w:szCs w:val="14"/>
        <w:lang w:val="es-ES"/>
      </w:rPr>
      <w:t xml:space="preserve">IIS La Fe </w:t>
    </w:r>
    <w:r w:rsidR="00130081" w:rsidRPr="00FB6591">
      <w:rPr>
        <w:rFonts w:ascii="ArialMT" w:hAnsi="ArialMT" w:cs="ArialMT"/>
        <w:sz w:val="14"/>
        <w:szCs w:val="14"/>
        <w:lang w:val="es-ES"/>
      </w:rPr>
      <w:t xml:space="preserve">| Avenida Fernando Abril Martorell, </w:t>
    </w:r>
    <w:proofErr w:type="spellStart"/>
    <w:r w:rsidR="00130081" w:rsidRPr="00FB6591">
      <w:rPr>
        <w:rFonts w:ascii="ArialMT" w:hAnsi="ArialMT" w:cs="ArialMT"/>
        <w:sz w:val="14"/>
        <w:szCs w:val="14"/>
        <w:lang w:val="es-ES"/>
      </w:rPr>
      <w:t>nº</w:t>
    </w:r>
    <w:proofErr w:type="spellEnd"/>
    <w:r w:rsidR="00130081" w:rsidRPr="00FB6591">
      <w:rPr>
        <w:rFonts w:ascii="ArialMT" w:hAnsi="ArialMT" w:cs="ArialMT"/>
        <w:sz w:val="14"/>
        <w:szCs w:val="14"/>
        <w:lang w:val="es-ES"/>
      </w:rPr>
      <w:t xml:space="preserve"> 106, Torre A, 7ª. 46026 Valencia</w:t>
    </w:r>
  </w:p>
  <w:p w14:paraId="675BCA35" w14:textId="24CC3B7C" w:rsidR="00130081" w:rsidRPr="00FB6591" w:rsidRDefault="00130081" w:rsidP="00130081">
    <w:pPr>
      <w:pStyle w:val="Piedepgina"/>
      <w:spacing w:before="0" w:line="360" w:lineRule="auto"/>
      <w:jc w:val="center"/>
      <w:rPr>
        <w:rFonts w:ascii="ArialMT" w:hAnsi="ArialMT" w:cs="ArialMT"/>
        <w:sz w:val="14"/>
        <w:szCs w:val="14"/>
        <w:lang w:val="es-ES"/>
      </w:rPr>
    </w:pPr>
    <w:r w:rsidRPr="00FB6591">
      <w:rPr>
        <w:rFonts w:ascii="ArialMT" w:hAnsi="ArialMT" w:cs="ArialMT"/>
        <w:sz w:val="14"/>
        <w:szCs w:val="14"/>
        <w:lang w:val="es-ES"/>
      </w:rPr>
      <w:t xml:space="preserve">Tel.: (+34) 96 124 66 01 | Fax. (+34) 96 124 66 20 | </w:t>
    </w:r>
    <w:hyperlink r:id="rId1" w:history="1">
      <w:r w:rsidR="00EA7D67" w:rsidRPr="00650052">
        <w:rPr>
          <w:rStyle w:val="Hipervnculo"/>
          <w:rFonts w:ascii="ArialMT" w:hAnsi="ArialMT" w:cs="ArialMT"/>
          <w:sz w:val="14"/>
          <w:szCs w:val="14"/>
          <w:lang w:val="es-ES"/>
        </w:rPr>
        <w:t>info@iislafe.es</w:t>
      </w:r>
    </w:hyperlink>
    <w:r w:rsidR="00EA7D67">
      <w:rPr>
        <w:rFonts w:ascii="ArialMT" w:hAnsi="ArialMT" w:cs="ArialMT"/>
        <w:sz w:val="14"/>
        <w:szCs w:val="14"/>
        <w:lang w:val="es-ES"/>
      </w:rPr>
      <w:t xml:space="preserve"> </w:t>
    </w:r>
    <w:r w:rsidRPr="00FB6591">
      <w:rPr>
        <w:rFonts w:ascii="ArialMT" w:hAnsi="ArialMT" w:cs="ArialMT"/>
        <w:sz w:val="14"/>
        <w:szCs w:val="14"/>
        <w:lang w:val="es-ES"/>
      </w:rPr>
      <w:t xml:space="preserve">| </w:t>
    </w:r>
    <w:hyperlink r:id="rId2" w:history="1">
      <w:r w:rsidRPr="00AD6C9F">
        <w:rPr>
          <w:rStyle w:val="Hipervnculo"/>
          <w:rFonts w:ascii="ArialMT" w:hAnsi="ArialMT" w:cs="ArialMT"/>
          <w:sz w:val="14"/>
          <w:szCs w:val="14"/>
          <w:lang w:val="es-ES"/>
        </w:rPr>
        <w:t>www.iislafe.es</w:t>
      </w:r>
    </w:hyperlink>
    <w:r>
      <w:rPr>
        <w:rFonts w:ascii="ArialMT" w:hAnsi="ArialMT" w:cs="ArialMT"/>
        <w:sz w:val="14"/>
        <w:szCs w:val="14"/>
        <w:lang w:val="es-E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BCA38" w14:textId="77777777" w:rsidR="00887CFE" w:rsidRDefault="00887CFE" w:rsidP="003546ED">
    <w:pPr>
      <w:pStyle w:val="Piedepgina"/>
      <w:spacing w:before="0" w:line="240" w:lineRule="auto"/>
      <w:rPr>
        <w:rFonts w:ascii="ArialMT" w:hAnsi="ArialMT" w:cs="ArialMT"/>
        <w:sz w:val="14"/>
        <w:szCs w:val="14"/>
        <w:lang w:val="es-ES"/>
      </w:rPr>
    </w:pPr>
  </w:p>
  <w:p w14:paraId="675BCA39" w14:textId="77777777" w:rsidR="00887CFE" w:rsidRDefault="00887CFE" w:rsidP="003546ED">
    <w:pPr>
      <w:pStyle w:val="Piedepgina"/>
      <w:spacing w:before="0" w:line="240" w:lineRule="auto"/>
      <w:rPr>
        <w:rFonts w:ascii="ArialMT" w:hAnsi="ArialMT" w:cs="ArialMT"/>
        <w:sz w:val="14"/>
        <w:szCs w:val="14"/>
        <w:lang w:val="es-ES"/>
      </w:rPr>
    </w:pPr>
  </w:p>
  <w:p w14:paraId="675BCA3A" w14:textId="77777777" w:rsidR="003546ED" w:rsidRDefault="003546ED" w:rsidP="003546ED">
    <w:pPr>
      <w:pStyle w:val="Piedepgina"/>
      <w:spacing w:before="0" w:line="240" w:lineRule="auto"/>
    </w:pPr>
    <w:r>
      <w:rPr>
        <w:rFonts w:ascii="ArialMT" w:hAnsi="ArialMT" w:cs="ArialMT"/>
        <w:sz w:val="14"/>
        <w:szCs w:val="14"/>
        <w:lang w:val="es-ES"/>
      </w:rPr>
      <w:t>IIS La Fe | Bulevar Sur, Torre A, 7ª. 46026 Valencia | Tel.: (+34) 96 124 66 01 Fax. (+34) 96 124 66 16 | fundacion_lafe@gva.es | www.iislafe.es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D8DA7" w14:textId="77777777" w:rsidR="006D400F" w:rsidRDefault="006D400F">
      <w:r>
        <w:separator/>
      </w:r>
    </w:p>
  </w:footnote>
  <w:footnote w:type="continuationSeparator" w:id="0">
    <w:p w14:paraId="53C47FE7" w14:textId="77777777" w:rsidR="006D400F" w:rsidRDefault="006D4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BCA32" w14:textId="1950E705" w:rsidR="00BD6D9E" w:rsidRDefault="006814F0" w:rsidP="00CA6511">
    <w:pPr>
      <w:pStyle w:val="Encabezado"/>
      <w:spacing w:after="0" w:line="240" w:lineRule="auto"/>
    </w:pPr>
    <w:r w:rsidRPr="004B5D19"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305F7ED2" wp14:editId="16C3E709">
          <wp:simplePos x="0" y="0"/>
          <wp:positionH relativeFrom="margin">
            <wp:align>left</wp:align>
          </wp:positionH>
          <wp:positionV relativeFrom="topMargin">
            <wp:posOffset>552450</wp:posOffset>
          </wp:positionV>
          <wp:extent cx="1466215" cy="859155"/>
          <wp:effectExtent l="0" t="0" r="635" b="0"/>
          <wp:wrapSquare wrapText="bothSides"/>
          <wp:docPr id="1" name="Imagen 1" descr="\\iislafeserver01\RedirectedFolders\adrianasde\Desktop\logo-IIS-La-Fe-C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islafeserver01\RedirectedFolders\adrianasde\Desktop\logo-IIS-La-Fe-CA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85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3A92">
      <w:t xml:space="preserve">                                   </w:t>
    </w:r>
    <w:r w:rsidR="00B0237A">
      <w:rPr>
        <w:noProof/>
      </w:rPr>
      <w:drawing>
        <wp:inline distT="0" distB="0" distL="0" distR="0" wp14:anchorId="4FBB66AF" wp14:editId="5DE0C7E3">
          <wp:extent cx="5518150" cy="1094592"/>
          <wp:effectExtent l="0" t="0" r="6350" b="0"/>
          <wp:docPr id="3" name="Imagen 3" descr="Imagen que contiene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Aplicación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59687" cy="1122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3A92">
      <w:t xml:space="preserve">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BCA36" w14:textId="77777777" w:rsidR="00733EB0" w:rsidRDefault="004B1750" w:rsidP="00733EB0">
    <w:pPr>
      <w:pStyle w:val="Encabezado"/>
      <w:spacing w:after="0" w:line="240" w:lineRule="auto"/>
    </w:pPr>
    <w:r>
      <w:rPr>
        <w:noProof/>
        <w:lang w:val="es-ES"/>
      </w:rPr>
      <w:drawing>
        <wp:anchor distT="0" distB="0" distL="114300" distR="114300" simplePos="0" relativeHeight="251660288" behindDoc="1" locked="0" layoutInCell="1" allowOverlap="1" wp14:anchorId="675BCA3D" wp14:editId="675BCA3E">
          <wp:simplePos x="0" y="0"/>
          <wp:positionH relativeFrom="column">
            <wp:posOffset>3810</wp:posOffset>
          </wp:positionH>
          <wp:positionV relativeFrom="paragraph">
            <wp:posOffset>52705</wp:posOffset>
          </wp:positionV>
          <wp:extent cx="1620000" cy="432920"/>
          <wp:effectExtent l="0" t="0" r="0" b="5715"/>
          <wp:wrapThrough wrapText="bothSides">
            <wp:wrapPolygon edited="0">
              <wp:start x="0" y="0"/>
              <wp:lineTo x="0" y="20934"/>
              <wp:lineTo x="21338" y="20934"/>
              <wp:lineTo x="21338" y="0"/>
              <wp:lineTo x="0" y="0"/>
            </wp:wrapPolygon>
          </wp:wrapThrough>
          <wp:docPr id="5" name="Imagen 5" descr="s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43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5BCA37" w14:textId="77777777" w:rsidR="007F2CF9" w:rsidRDefault="007F2CF9" w:rsidP="000158DB">
    <w:pPr>
      <w:pStyle w:val="Encabezado"/>
      <w:spacing w:after="24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83BE4"/>
    <w:multiLevelType w:val="hybridMultilevel"/>
    <w:tmpl w:val="AEDCB784"/>
    <w:lvl w:ilvl="0" w:tplc="AC18B8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14DAA"/>
    <w:multiLevelType w:val="hybridMultilevel"/>
    <w:tmpl w:val="4F62C21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94406822">
    <w:abstractNumId w:val="1"/>
  </w:num>
  <w:num w:numId="2" w16cid:durableId="380981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1A"/>
    <w:rsid w:val="00005C9E"/>
    <w:rsid w:val="000158DB"/>
    <w:rsid w:val="00027442"/>
    <w:rsid w:val="000326EC"/>
    <w:rsid w:val="00067654"/>
    <w:rsid w:val="00095854"/>
    <w:rsid w:val="000B27AB"/>
    <w:rsid w:val="000C7BE7"/>
    <w:rsid w:val="001109D6"/>
    <w:rsid w:val="00130081"/>
    <w:rsid w:val="00140C0C"/>
    <w:rsid w:val="00180213"/>
    <w:rsid w:val="00185F98"/>
    <w:rsid w:val="00193EAA"/>
    <w:rsid w:val="001A6EBE"/>
    <w:rsid w:val="001B7719"/>
    <w:rsid w:val="001D7FE0"/>
    <w:rsid w:val="001E3F22"/>
    <w:rsid w:val="001F2567"/>
    <w:rsid w:val="001F66FD"/>
    <w:rsid w:val="00204DFD"/>
    <w:rsid w:val="00231059"/>
    <w:rsid w:val="002458C7"/>
    <w:rsid w:val="00247D0B"/>
    <w:rsid w:val="00256D99"/>
    <w:rsid w:val="002630F2"/>
    <w:rsid w:val="002669E4"/>
    <w:rsid w:val="002A3799"/>
    <w:rsid w:val="002B6DFC"/>
    <w:rsid w:val="002C3B5C"/>
    <w:rsid w:val="002F10C0"/>
    <w:rsid w:val="003546ED"/>
    <w:rsid w:val="00354BDD"/>
    <w:rsid w:val="00376EB7"/>
    <w:rsid w:val="003D6C7E"/>
    <w:rsid w:val="003E14C6"/>
    <w:rsid w:val="003F70B3"/>
    <w:rsid w:val="00411F39"/>
    <w:rsid w:val="00421EA9"/>
    <w:rsid w:val="00431BC0"/>
    <w:rsid w:val="004A1AFC"/>
    <w:rsid w:val="004B1750"/>
    <w:rsid w:val="004B5D19"/>
    <w:rsid w:val="004B66F6"/>
    <w:rsid w:val="004F2E0D"/>
    <w:rsid w:val="00512E33"/>
    <w:rsid w:val="00540045"/>
    <w:rsid w:val="00552A16"/>
    <w:rsid w:val="005834A9"/>
    <w:rsid w:val="005A70F3"/>
    <w:rsid w:val="005C1AF2"/>
    <w:rsid w:val="005F12CC"/>
    <w:rsid w:val="00603C6A"/>
    <w:rsid w:val="00605953"/>
    <w:rsid w:val="00614842"/>
    <w:rsid w:val="00640EA5"/>
    <w:rsid w:val="00651900"/>
    <w:rsid w:val="00660B82"/>
    <w:rsid w:val="00671484"/>
    <w:rsid w:val="006814F0"/>
    <w:rsid w:val="006A5778"/>
    <w:rsid w:val="006B2647"/>
    <w:rsid w:val="006D2F28"/>
    <w:rsid w:val="006D400F"/>
    <w:rsid w:val="006D7184"/>
    <w:rsid w:val="006E5AD7"/>
    <w:rsid w:val="0072246A"/>
    <w:rsid w:val="0073074D"/>
    <w:rsid w:val="00733EB0"/>
    <w:rsid w:val="00741E68"/>
    <w:rsid w:val="00787438"/>
    <w:rsid w:val="007A169D"/>
    <w:rsid w:val="007A333A"/>
    <w:rsid w:val="007F2CF9"/>
    <w:rsid w:val="00812552"/>
    <w:rsid w:val="00816AC0"/>
    <w:rsid w:val="00880E30"/>
    <w:rsid w:val="00887CFE"/>
    <w:rsid w:val="00895150"/>
    <w:rsid w:val="008965BF"/>
    <w:rsid w:val="008B1895"/>
    <w:rsid w:val="008E141D"/>
    <w:rsid w:val="008F6860"/>
    <w:rsid w:val="00913AC3"/>
    <w:rsid w:val="0091513C"/>
    <w:rsid w:val="00923A8F"/>
    <w:rsid w:val="00943A92"/>
    <w:rsid w:val="0096545B"/>
    <w:rsid w:val="009A76C0"/>
    <w:rsid w:val="009B3CC4"/>
    <w:rsid w:val="009C5F27"/>
    <w:rsid w:val="009D28EC"/>
    <w:rsid w:val="009E0FA4"/>
    <w:rsid w:val="00A03127"/>
    <w:rsid w:val="00A106F8"/>
    <w:rsid w:val="00A16BCC"/>
    <w:rsid w:val="00A415FA"/>
    <w:rsid w:val="00A52BB4"/>
    <w:rsid w:val="00A66F0E"/>
    <w:rsid w:val="00A87857"/>
    <w:rsid w:val="00A918B0"/>
    <w:rsid w:val="00AB4B72"/>
    <w:rsid w:val="00AB54A2"/>
    <w:rsid w:val="00AC4EB5"/>
    <w:rsid w:val="00AD271D"/>
    <w:rsid w:val="00AF2F7C"/>
    <w:rsid w:val="00AF5E32"/>
    <w:rsid w:val="00AF6A4F"/>
    <w:rsid w:val="00B0024E"/>
    <w:rsid w:val="00B0237A"/>
    <w:rsid w:val="00B03840"/>
    <w:rsid w:val="00B06018"/>
    <w:rsid w:val="00B3140E"/>
    <w:rsid w:val="00B451EB"/>
    <w:rsid w:val="00B470CF"/>
    <w:rsid w:val="00B542CC"/>
    <w:rsid w:val="00BA3D96"/>
    <w:rsid w:val="00BB43D6"/>
    <w:rsid w:val="00BD6D9E"/>
    <w:rsid w:val="00C07CF7"/>
    <w:rsid w:val="00C16F63"/>
    <w:rsid w:val="00C45CC3"/>
    <w:rsid w:val="00C51CE7"/>
    <w:rsid w:val="00C5481A"/>
    <w:rsid w:val="00C55F4E"/>
    <w:rsid w:val="00C666EC"/>
    <w:rsid w:val="00C73C56"/>
    <w:rsid w:val="00C877C4"/>
    <w:rsid w:val="00C966A1"/>
    <w:rsid w:val="00CA6511"/>
    <w:rsid w:val="00D07238"/>
    <w:rsid w:val="00D40A75"/>
    <w:rsid w:val="00D40FA6"/>
    <w:rsid w:val="00D56EFE"/>
    <w:rsid w:val="00D6055D"/>
    <w:rsid w:val="00D62DA6"/>
    <w:rsid w:val="00DD6D99"/>
    <w:rsid w:val="00DF4809"/>
    <w:rsid w:val="00E10D3E"/>
    <w:rsid w:val="00E151BE"/>
    <w:rsid w:val="00E17737"/>
    <w:rsid w:val="00E30DBE"/>
    <w:rsid w:val="00E52CDA"/>
    <w:rsid w:val="00E60F97"/>
    <w:rsid w:val="00EA3CB2"/>
    <w:rsid w:val="00EA7D67"/>
    <w:rsid w:val="00EB0D98"/>
    <w:rsid w:val="00EE5E58"/>
    <w:rsid w:val="00EF17B5"/>
    <w:rsid w:val="00F058D5"/>
    <w:rsid w:val="00F55325"/>
    <w:rsid w:val="00F710D2"/>
    <w:rsid w:val="00F77A48"/>
    <w:rsid w:val="00F8086D"/>
    <w:rsid w:val="00FC18C7"/>
    <w:rsid w:val="00FD1BE7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5BC9F1"/>
  <w15:docId w15:val="{B9914DCD-B6BB-4349-BDFF-F0C39645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s-ES_tradnl"/>
    </w:rPr>
  </w:style>
  <w:style w:type="paragraph" w:styleId="Ttulo1">
    <w:name w:val="heading 1"/>
    <w:basedOn w:val="Normal"/>
    <w:next w:val="Textoindependiente"/>
    <w:qFormat/>
    <w:pPr>
      <w:keepNext/>
      <w:keepLines/>
      <w:spacing w:after="220" w:line="220" w:lineRule="atLeast"/>
      <w:outlineLvl w:val="0"/>
    </w:pPr>
    <w:rPr>
      <w:rFonts w:ascii="Arial Black" w:hAnsi="Arial Black"/>
      <w:spacing w:val="-10"/>
      <w:kern w:val="20"/>
    </w:rPr>
  </w:style>
  <w:style w:type="paragraph" w:styleId="Ttulo2">
    <w:name w:val="heading 2"/>
    <w:basedOn w:val="Encabezado-base"/>
    <w:next w:val="Textoindependiente"/>
    <w:qFormat/>
    <w:pPr>
      <w:jc w:val="left"/>
      <w:outlineLvl w:val="1"/>
    </w:pPr>
    <w:rPr>
      <w:sz w:val="18"/>
    </w:rPr>
  </w:style>
  <w:style w:type="paragraph" w:styleId="Ttulo3">
    <w:name w:val="heading 3"/>
    <w:basedOn w:val="Encabezado-base"/>
    <w:next w:val="Textoindependiente"/>
    <w:qFormat/>
    <w:pPr>
      <w:spacing w:after="220"/>
      <w:jc w:val="left"/>
      <w:outlineLvl w:val="2"/>
    </w:pPr>
    <w:rPr>
      <w:rFonts w:ascii="Arial" w:hAnsi="Arial"/>
    </w:rPr>
  </w:style>
  <w:style w:type="paragraph" w:styleId="Ttulo4">
    <w:name w:val="heading 4"/>
    <w:basedOn w:val="Encabezado-base"/>
    <w:next w:val="Textoindependiente"/>
    <w:qFormat/>
    <w:pPr>
      <w:ind w:left="360"/>
      <w:outlineLvl w:val="3"/>
    </w:pPr>
    <w:rPr>
      <w:spacing w:val="-5"/>
      <w:sz w:val="18"/>
    </w:rPr>
  </w:style>
  <w:style w:type="paragraph" w:styleId="Ttulo5">
    <w:name w:val="heading 5"/>
    <w:basedOn w:val="Encabezado-base"/>
    <w:next w:val="Textoindependiente"/>
    <w:qFormat/>
    <w:pPr>
      <w:ind w:left="720"/>
      <w:outlineLvl w:val="4"/>
    </w:pPr>
    <w:rPr>
      <w:spacing w:val="-5"/>
      <w:sz w:val="18"/>
    </w:rPr>
  </w:style>
  <w:style w:type="paragraph" w:styleId="Ttulo6">
    <w:name w:val="heading 6"/>
    <w:basedOn w:val="Encabezado-base"/>
    <w:next w:val="Textoindependiente"/>
    <w:qFormat/>
    <w:pPr>
      <w:ind w:left="1080"/>
      <w:outlineLvl w:val="5"/>
    </w:pPr>
    <w:rPr>
      <w:spacing w:val="-5"/>
      <w:sz w:val="18"/>
    </w:rPr>
  </w:style>
  <w:style w:type="paragraph" w:styleId="Ttulo7">
    <w:name w:val="heading 7"/>
    <w:basedOn w:val="Encabezado-base"/>
    <w:next w:val="Textoindependiente"/>
    <w:qFormat/>
    <w:pPr>
      <w:ind w:left="1440"/>
      <w:outlineLvl w:val="6"/>
    </w:pPr>
    <w:rPr>
      <w:spacing w:val="-5"/>
      <w:sz w:val="18"/>
    </w:rPr>
  </w:style>
  <w:style w:type="paragraph" w:styleId="Ttulo8">
    <w:name w:val="heading 8"/>
    <w:basedOn w:val="Encabezado-base"/>
    <w:next w:val="Textoindependiente"/>
    <w:qFormat/>
    <w:pPr>
      <w:ind w:left="1800"/>
      <w:outlineLvl w:val="7"/>
    </w:pPr>
    <w:rPr>
      <w:spacing w:val="-5"/>
      <w:sz w:val="18"/>
    </w:rPr>
  </w:style>
  <w:style w:type="paragraph" w:styleId="Ttulo9">
    <w:name w:val="heading 9"/>
    <w:basedOn w:val="Encabezado-base"/>
    <w:next w:val="Textoindependiente"/>
    <w:qFormat/>
    <w:pPr>
      <w:ind w:left="2160"/>
      <w:outlineLvl w:val="8"/>
    </w:pPr>
    <w:rPr>
      <w:spacing w:val="-5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spacing w:after="220" w:line="220" w:lineRule="atLeast"/>
    </w:pPr>
    <w:rPr>
      <w:spacing w:val="-5"/>
    </w:rPr>
  </w:style>
  <w:style w:type="paragraph" w:styleId="Cierre">
    <w:name w:val="Closing"/>
    <w:basedOn w:val="Textoindependiente"/>
    <w:next w:val="Firma-compaa"/>
    <w:pPr>
      <w:keepNext/>
      <w:spacing w:after="60"/>
      <w:jc w:val="left"/>
    </w:pPr>
  </w:style>
  <w:style w:type="paragraph" w:customStyle="1" w:styleId="Firma-compaa">
    <w:name w:val="Firma - compañía"/>
    <w:basedOn w:val="Firma"/>
    <w:next w:val="Firma-nombre"/>
    <w:pPr>
      <w:keepNext/>
      <w:spacing w:line="220" w:lineRule="atLeast"/>
    </w:pPr>
    <w:rPr>
      <w:spacing w:val="-5"/>
    </w:rPr>
  </w:style>
  <w:style w:type="paragraph" w:customStyle="1" w:styleId="Firma-nombre">
    <w:name w:val="Firma - nombre"/>
    <w:basedOn w:val="Firma"/>
    <w:next w:val="Firma-puesto"/>
    <w:pPr>
      <w:keepNext/>
      <w:spacing w:before="880" w:line="220" w:lineRule="atLeast"/>
    </w:pPr>
    <w:rPr>
      <w:spacing w:val="-5"/>
    </w:rPr>
  </w:style>
  <w:style w:type="paragraph" w:customStyle="1" w:styleId="Firma-puesto">
    <w:name w:val="Firma - puesto"/>
    <w:basedOn w:val="Firma"/>
    <w:next w:val="Normal"/>
    <w:pPr>
      <w:keepNext/>
      <w:spacing w:line="220" w:lineRule="atLeast"/>
    </w:pPr>
    <w:rPr>
      <w:spacing w:val="-5"/>
    </w:rPr>
  </w:style>
  <w:style w:type="paragraph" w:customStyle="1" w:styleId="Nombredecompaa">
    <w:name w:val="Nombre de compañía"/>
    <w:basedOn w:val="Normal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Fecha">
    <w:name w:val="Date"/>
    <w:basedOn w:val="Textoindependiente"/>
    <w:next w:val="Direccininterior"/>
    <w:link w:val="FechaCar"/>
    <w:pPr>
      <w:spacing w:after="440"/>
      <w:jc w:val="left"/>
    </w:pPr>
  </w:style>
  <w:style w:type="paragraph" w:customStyle="1" w:styleId="Direccininterior">
    <w:name w:val="Dirección interior"/>
    <w:basedOn w:val="Textoindependiente"/>
    <w:pPr>
      <w:spacing w:after="0"/>
      <w:jc w:val="left"/>
    </w:pPr>
    <w:rPr>
      <w:lang w:val="en-US"/>
    </w:rPr>
  </w:style>
  <w:style w:type="paragraph" w:customStyle="1" w:styleId="Saludos">
    <w:name w:val="Saludos"/>
    <w:basedOn w:val="Textoindependiente"/>
    <w:next w:val="Lneadeasunto"/>
    <w:pPr>
      <w:spacing w:before="220"/>
      <w:jc w:val="left"/>
    </w:pPr>
  </w:style>
  <w:style w:type="paragraph" w:customStyle="1" w:styleId="Lneadeasunto">
    <w:name w:val="Línea de asunto"/>
    <w:basedOn w:val="Textoindependiente"/>
    <w:next w:val="Textoindependiente"/>
    <w:pPr>
      <w:jc w:val="left"/>
    </w:pPr>
    <w:rPr>
      <w:rFonts w:ascii="Arial Black" w:hAnsi="Arial Black"/>
      <w:spacing w:val="-10"/>
    </w:rPr>
  </w:style>
  <w:style w:type="paragraph" w:styleId="Piedepgina">
    <w:name w:val="footer"/>
    <w:basedOn w:val="Normal"/>
    <w:link w:val="PiedepginaCar"/>
    <w:uiPriority w:val="99"/>
    <w:pPr>
      <w:keepLines/>
      <w:tabs>
        <w:tab w:val="center" w:pos="4320"/>
        <w:tab w:val="right" w:pos="8640"/>
      </w:tabs>
      <w:spacing w:before="600" w:line="220" w:lineRule="atLeast"/>
    </w:pPr>
    <w:rPr>
      <w:spacing w:val="-5"/>
      <w:sz w:val="18"/>
    </w:rPr>
  </w:style>
  <w:style w:type="paragraph" w:styleId="Encabezado">
    <w:name w:val="header"/>
    <w:basedOn w:val="Normal"/>
    <w:link w:val="EncabezadoCar"/>
    <w:uiPriority w:val="99"/>
    <w:pPr>
      <w:keepLines/>
      <w:tabs>
        <w:tab w:val="center" w:pos="4320"/>
        <w:tab w:val="right" w:pos="8640"/>
      </w:tabs>
      <w:spacing w:after="600" w:line="220" w:lineRule="atLeast"/>
    </w:pPr>
    <w:rPr>
      <w:spacing w:val="-5"/>
    </w:rPr>
  </w:style>
  <w:style w:type="paragraph" w:styleId="Listaconvietas">
    <w:name w:val="List Bullet"/>
    <w:basedOn w:val="Lista"/>
    <w:pPr>
      <w:spacing w:after="220" w:line="220" w:lineRule="atLeast"/>
      <w:ind w:left="720" w:right="720"/>
    </w:pPr>
    <w:rPr>
      <w:spacing w:val="-5"/>
    </w:rPr>
  </w:style>
  <w:style w:type="paragraph" w:customStyle="1" w:styleId="Direccinderetorno">
    <w:name w:val="Dirección de retorno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</w:rPr>
  </w:style>
  <w:style w:type="character" w:styleId="nfasis">
    <w:name w:val="Emphasis"/>
    <w:qFormat/>
    <w:rPr>
      <w:rFonts w:ascii="Arial Black" w:hAnsi="Arial Black"/>
      <w:sz w:val="18"/>
    </w:rPr>
  </w:style>
  <w:style w:type="paragraph" w:styleId="Firma">
    <w:name w:val="Signature"/>
    <w:basedOn w:val="Normal"/>
  </w:style>
  <w:style w:type="paragraph" w:styleId="Lista">
    <w:name w:val="List"/>
    <w:basedOn w:val="Normal"/>
    <w:pPr>
      <w:ind w:left="360" w:hanging="360"/>
    </w:pPr>
  </w:style>
  <w:style w:type="paragraph" w:customStyle="1" w:styleId="Encabezado-base">
    <w:name w:val="Encabezado - base"/>
    <w:basedOn w:val="Textoindependiente"/>
    <w:next w:val="Textoindependiente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Textocomentario">
    <w:name w:val="annotation text"/>
    <w:basedOn w:val="Notaalpie-base"/>
    <w:link w:val="TextocomentarioCar"/>
    <w:semiHidden/>
  </w:style>
  <w:style w:type="paragraph" w:customStyle="1" w:styleId="Notaalpie-base">
    <w:name w:val="Nota al pie - base"/>
    <w:basedOn w:val="Textoindependiente"/>
    <w:link w:val="Notaalpie-baseCar"/>
    <w:pPr>
      <w:keepLines/>
    </w:pPr>
    <w:rPr>
      <w:sz w:val="16"/>
    </w:rPr>
  </w:style>
  <w:style w:type="paragraph" w:styleId="Cita">
    <w:name w:val="Quote"/>
    <w:basedOn w:val="Textoindependiente"/>
    <w:qFormat/>
    <w:pPr>
      <w:keepLines/>
      <w:ind w:left="720" w:right="720"/>
    </w:pPr>
  </w:style>
  <w:style w:type="paragraph" w:customStyle="1" w:styleId="Textoindependiente-mantener">
    <w:name w:val="Texto independiente - mantener"/>
    <w:basedOn w:val="Textoindependiente"/>
    <w:pPr>
      <w:keepNext/>
    </w:pPr>
  </w:style>
  <w:style w:type="paragraph" w:customStyle="1" w:styleId="Inicialesdereferencia">
    <w:name w:val="Iniciales de referencia"/>
    <w:basedOn w:val="Textoindependiente"/>
    <w:next w:val="Cartaadjunta"/>
    <w:pPr>
      <w:keepNext/>
      <w:keepLines/>
      <w:spacing w:before="220" w:after="0"/>
    </w:pPr>
  </w:style>
  <w:style w:type="paragraph" w:customStyle="1" w:styleId="Cartaadjunta">
    <w:name w:val="Carta adjunta"/>
    <w:basedOn w:val="Textoindependiente"/>
    <w:next w:val="Cc"/>
    <w:pPr>
      <w:keepNext/>
      <w:keepLines/>
      <w:jc w:val="left"/>
    </w:pPr>
  </w:style>
  <w:style w:type="paragraph" w:customStyle="1" w:styleId="Cc">
    <w:name w:val="Cc."/>
    <w:basedOn w:val="Textoindependiente"/>
    <w:pPr>
      <w:keepLines/>
      <w:ind w:left="360" w:hanging="360"/>
      <w:jc w:val="left"/>
    </w:pPr>
  </w:style>
  <w:style w:type="paragraph" w:styleId="Descripcin">
    <w:name w:val="caption"/>
    <w:basedOn w:val="Imagen"/>
    <w:next w:val="Textoindependiente"/>
    <w:qFormat/>
    <w:rPr>
      <w:sz w:val="16"/>
    </w:rPr>
  </w:style>
  <w:style w:type="paragraph" w:customStyle="1" w:styleId="Imagen">
    <w:name w:val="Imagen"/>
    <w:basedOn w:val="Normal"/>
    <w:next w:val="Descripcin"/>
    <w:pPr>
      <w:keepNext/>
    </w:pPr>
    <w:rPr>
      <w:spacing w:val="-5"/>
    </w:rPr>
  </w:style>
  <w:style w:type="paragraph" w:customStyle="1" w:styleId="Lneadeatencin">
    <w:name w:val="Línea de atención"/>
    <w:basedOn w:val="Textoindependiente"/>
    <w:next w:val="Saludos"/>
    <w:pPr>
      <w:spacing w:before="220" w:after="0"/>
      <w:jc w:val="left"/>
    </w:pPr>
  </w:style>
  <w:style w:type="character" w:styleId="Refdenotaalfinal">
    <w:name w:val="endnote reference"/>
    <w:semiHidden/>
    <w:rPr>
      <w:rFonts w:ascii="Arial" w:hAnsi="Arial"/>
      <w:sz w:val="20"/>
      <w:vertAlign w:val="superscript"/>
    </w:rPr>
  </w:style>
  <w:style w:type="paragraph" w:styleId="Textonotaalfinal">
    <w:name w:val="endnote text"/>
    <w:basedOn w:val="Notaalpie-base"/>
    <w:semiHidden/>
  </w:style>
  <w:style w:type="paragraph" w:styleId="Direccinsobre">
    <w:name w:val="envelope address"/>
    <w:basedOn w:val="Textoindependiente"/>
    <w:pPr>
      <w:framePr w:w="7920" w:wrap="around" w:hAnchor="page" w:xAlign="center" w:yAlign="bottom"/>
      <w:spacing w:after="0"/>
      <w:ind w:left="2880"/>
    </w:pPr>
  </w:style>
  <w:style w:type="paragraph" w:styleId="Remitedesobre">
    <w:name w:val="envelope return"/>
    <w:basedOn w:val="Textoindependiente"/>
    <w:pPr>
      <w:spacing w:after="0"/>
      <w:jc w:val="left"/>
    </w:pPr>
    <w:rPr>
      <w:spacing w:val="0"/>
      <w:sz w:val="18"/>
    </w:rPr>
  </w:style>
  <w:style w:type="paragraph" w:customStyle="1" w:styleId="Encabezadobase">
    <w:name w:val="Encabezado base"/>
    <w:basedOn w:val="Normal"/>
    <w:pPr>
      <w:keepLines/>
      <w:tabs>
        <w:tab w:val="left" w:pos="-1080"/>
        <w:tab w:val="center" w:pos="4320"/>
        <w:tab w:val="right" w:pos="9720"/>
      </w:tabs>
      <w:ind w:left="-1080" w:right="-1080"/>
    </w:pPr>
    <w:rPr>
      <w:lang w:val="en-US"/>
    </w:rPr>
  </w:style>
  <w:style w:type="character" w:styleId="Refdenotaalpie">
    <w:name w:val="footnote reference"/>
    <w:semiHidden/>
    <w:rPr>
      <w:sz w:val="20"/>
      <w:vertAlign w:val="superscript"/>
    </w:rPr>
  </w:style>
  <w:style w:type="paragraph" w:styleId="Textonotapie">
    <w:name w:val="footnote text"/>
    <w:basedOn w:val="Notaalpie-base"/>
    <w:semiHidden/>
    <w:pPr>
      <w:spacing w:after="0"/>
    </w:pPr>
  </w:style>
  <w:style w:type="character" w:customStyle="1" w:styleId="nfasisinicial">
    <w:name w:val="Énfasis inicial"/>
    <w:rPr>
      <w:rFonts w:ascii="Arial Black" w:hAnsi="Arial Black"/>
      <w:sz w:val="18"/>
    </w:rPr>
  </w:style>
  <w:style w:type="character" w:styleId="Nmerodelnea">
    <w:name w:val="line number"/>
    <w:rPr>
      <w:rFonts w:ascii="Arial" w:hAnsi="Arial"/>
      <w:sz w:val="18"/>
    </w:rPr>
  </w:style>
  <w:style w:type="paragraph" w:styleId="Listaconnmeros">
    <w:name w:val="List Number"/>
    <w:basedOn w:val="Lista"/>
    <w:pPr>
      <w:spacing w:after="220" w:line="220" w:lineRule="atLeast"/>
      <w:ind w:left="720" w:right="720"/>
    </w:pPr>
    <w:rPr>
      <w:spacing w:val="-5"/>
    </w:rPr>
  </w:style>
  <w:style w:type="paragraph" w:styleId="Textomacro">
    <w:name w:val="macro"/>
    <w:basedOn w:val="Textoindependiente"/>
    <w:semiHidden/>
    <w:pPr>
      <w:spacing w:line="240" w:lineRule="auto"/>
    </w:pPr>
    <w:rPr>
      <w:rFonts w:ascii="Courier New" w:hAnsi="Courier New"/>
    </w:rPr>
  </w:style>
  <w:style w:type="character" w:styleId="Nmerodepgina">
    <w:name w:val="page number"/>
    <w:rPr>
      <w:rFonts w:ascii="Arial" w:hAnsi="Arial"/>
      <w:sz w:val="18"/>
      <w:vertAlign w:val="baseline"/>
    </w:rPr>
  </w:style>
  <w:style w:type="character" w:customStyle="1" w:styleId="Superndice">
    <w:name w:val="Superíndice"/>
    <w:rPr>
      <w:vertAlign w:val="superscript"/>
    </w:rPr>
  </w:style>
  <w:style w:type="paragraph" w:styleId="Listaconnmeros5">
    <w:name w:val="List Number 5"/>
    <w:basedOn w:val="Listaconnmeros"/>
    <w:pPr>
      <w:ind w:left="2160"/>
    </w:pPr>
  </w:style>
  <w:style w:type="paragraph" w:styleId="Listaconnmeros4">
    <w:name w:val="List Number 4"/>
    <w:basedOn w:val="Listaconnmeros"/>
    <w:pPr>
      <w:ind w:left="1800"/>
    </w:pPr>
  </w:style>
  <w:style w:type="paragraph" w:styleId="Listaconnmeros3">
    <w:name w:val="List Number 3"/>
    <w:basedOn w:val="Listaconnmeros"/>
    <w:pPr>
      <w:ind w:left="1440"/>
    </w:pPr>
  </w:style>
  <w:style w:type="paragraph" w:styleId="Listaconnmeros2">
    <w:name w:val="List Number 2"/>
    <w:basedOn w:val="Listaconnmeros"/>
    <w:pPr>
      <w:ind w:left="1080"/>
    </w:pPr>
  </w:style>
  <w:style w:type="paragraph" w:styleId="Listaconvietas5">
    <w:name w:val="List Bullet 5"/>
    <w:basedOn w:val="Listaconvietas"/>
    <w:pPr>
      <w:ind w:left="2160"/>
    </w:pPr>
  </w:style>
  <w:style w:type="paragraph" w:styleId="Listaconvietas4">
    <w:name w:val="List Bullet 4"/>
    <w:basedOn w:val="Listaconvietas"/>
    <w:pPr>
      <w:ind w:left="1800"/>
    </w:pPr>
  </w:style>
  <w:style w:type="paragraph" w:styleId="Listaconvietas3">
    <w:name w:val="List Bullet 3"/>
    <w:basedOn w:val="Listaconvietas"/>
    <w:pPr>
      <w:ind w:left="1440"/>
    </w:pPr>
  </w:style>
  <w:style w:type="paragraph" w:styleId="Listaconvietas2">
    <w:name w:val="List Bullet 2"/>
    <w:basedOn w:val="Listaconvietas"/>
    <w:pPr>
      <w:ind w:left="1080"/>
    </w:pPr>
  </w:style>
  <w:style w:type="paragraph" w:styleId="Lista5">
    <w:name w:val="List 5"/>
    <w:basedOn w:val="Lista"/>
    <w:pPr>
      <w:spacing w:after="220" w:line="220" w:lineRule="atLeast"/>
      <w:ind w:left="2160"/>
    </w:pPr>
    <w:rPr>
      <w:spacing w:val="-5"/>
    </w:rPr>
  </w:style>
  <w:style w:type="paragraph" w:styleId="Lista4">
    <w:name w:val="List 4"/>
    <w:basedOn w:val="Lista"/>
    <w:pPr>
      <w:spacing w:after="220" w:line="220" w:lineRule="atLeast"/>
      <w:ind w:left="1800"/>
    </w:pPr>
    <w:rPr>
      <w:spacing w:val="-5"/>
    </w:rPr>
  </w:style>
  <w:style w:type="paragraph" w:styleId="Lista3">
    <w:name w:val="List 3"/>
    <w:basedOn w:val="Lista"/>
    <w:pPr>
      <w:spacing w:after="220" w:line="220" w:lineRule="atLeast"/>
      <w:ind w:left="1440"/>
    </w:pPr>
    <w:rPr>
      <w:spacing w:val="-5"/>
    </w:rPr>
  </w:style>
  <w:style w:type="paragraph" w:styleId="Lista2">
    <w:name w:val="List 2"/>
    <w:basedOn w:val="Lista"/>
    <w:pPr>
      <w:spacing w:after="220" w:line="220" w:lineRule="atLeast"/>
      <w:ind w:left="1080"/>
    </w:pPr>
    <w:rPr>
      <w:spacing w:val="-5"/>
    </w:rPr>
  </w:style>
  <w:style w:type="paragraph" w:styleId="Sangradetextonormal">
    <w:name w:val="Body Text Indent"/>
    <w:basedOn w:val="Textoindependiente"/>
    <w:pPr>
      <w:ind w:left="360"/>
    </w:pPr>
  </w:style>
  <w:style w:type="character" w:styleId="Refdecomentario">
    <w:name w:val="annotation reference"/>
    <w:semiHidden/>
    <w:rPr>
      <w:sz w:val="16"/>
    </w:rPr>
  </w:style>
  <w:style w:type="paragraph" w:styleId="Continuarlista">
    <w:name w:val="List Continue"/>
    <w:basedOn w:val="Lista"/>
    <w:pPr>
      <w:spacing w:after="220" w:line="220" w:lineRule="atLeast"/>
      <w:ind w:left="720" w:right="720" w:firstLine="0"/>
    </w:pPr>
    <w:rPr>
      <w:spacing w:val="-5"/>
    </w:rPr>
  </w:style>
  <w:style w:type="paragraph" w:styleId="Continuarlista2">
    <w:name w:val="List Continue 2"/>
    <w:basedOn w:val="Continuarlista"/>
    <w:pPr>
      <w:ind w:left="1080"/>
    </w:pPr>
  </w:style>
  <w:style w:type="paragraph" w:styleId="Continuarlista3">
    <w:name w:val="List Continue 3"/>
    <w:basedOn w:val="Continuarlista"/>
    <w:pPr>
      <w:ind w:left="1440"/>
    </w:pPr>
  </w:style>
  <w:style w:type="paragraph" w:styleId="Continuarlista4">
    <w:name w:val="List Continue 4"/>
    <w:basedOn w:val="Continuarlista"/>
    <w:pPr>
      <w:ind w:left="1800"/>
    </w:pPr>
  </w:style>
  <w:style w:type="paragraph" w:styleId="Continuarlista5">
    <w:name w:val="List Continue 5"/>
    <w:basedOn w:val="Continuarlista"/>
    <w:pPr>
      <w:ind w:left="2160"/>
    </w:pPr>
  </w:style>
  <w:style w:type="paragraph" w:styleId="Sangranormal">
    <w:name w:val="Normal Indent"/>
    <w:basedOn w:val="Normal"/>
    <w:pPr>
      <w:ind w:left="360"/>
    </w:pPr>
    <w:rPr>
      <w:spacing w:val="-5"/>
    </w:rPr>
  </w:style>
  <w:style w:type="character" w:customStyle="1" w:styleId="Eslogan">
    <w:name w:val="Eslogan"/>
    <w:rPr>
      <w:rFonts w:ascii="Arial Black" w:hAnsi="Arial Black"/>
      <w:sz w:val="18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Firmapuesto">
    <w:name w:val="Firma puesto"/>
    <w:basedOn w:val="Firma"/>
    <w:rsid w:val="002B6DFC"/>
  </w:style>
  <w:style w:type="character" w:styleId="Textoennegrita">
    <w:name w:val="Strong"/>
    <w:qFormat/>
    <w:rsid w:val="005F12CC"/>
    <w:rPr>
      <w:b/>
      <w:bCs/>
    </w:rPr>
  </w:style>
  <w:style w:type="paragraph" w:styleId="Textodeglobo">
    <w:name w:val="Balloon Text"/>
    <w:basedOn w:val="Normal"/>
    <w:link w:val="TextodegloboCar"/>
    <w:rsid w:val="000958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95854"/>
    <w:rPr>
      <w:rFonts w:ascii="Tahoma" w:hAnsi="Tahoma" w:cs="Tahoma"/>
      <w:sz w:val="16"/>
      <w:szCs w:val="16"/>
      <w:lang w:val="es-ES_tradnl"/>
    </w:rPr>
  </w:style>
  <w:style w:type="character" w:customStyle="1" w:styleId="EncabezadoCar">
    <w:name w:val="Encabezado Car"/>
    <w:link w:val="Encabezado"/>
    <w:uiPriority w:val="99"/>
    <w:rsid w:val="00005C9E"/>
    <w:rPr>
      <w:rFonts w:ascii="Arial" w:hAnsi="Arial"/>
      <w:spacing w:val="-5"/>
      <w:sz w:val="22"/>
      <w:lang w:val="es-ES_tradnl"/>
    </w:rPr>
  </w:style>
  <w:style w:type="character" w:customStyle="1" w:styleId="FechaCar">
    <w:name w:val="Fecha Car"/>
    <w:link w:val="Fecha"/>
    <w:rsid w:val="00005C9E"/>
    <w:rPr>
      <w:rFonts w:ascii="Arial" w:hAnsi="Arial"/>
      <w:spacing w:val="-5"/>
      <w:sz w:val="22"/>
      <w:lang w:val="es-ES_tradnl"/>
    </w:rPr>
  </w:style>
  <w:style w:type="table" w:styleId="Tablaconcuadrcula">
    <w:name w:val="Table Grid"/>
    <w:basedOn w:val="Tablanormal"/>
    <w:rsid w:val="00256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rsid w:val="00E30DBE"/>
    <w:pPr>
      <w:keepLines w:val="0"/>
      <w:spacing w:after="0" w:line="240" w:lineRule="auto"/>
    </w:pPr>
    <w:rPr>
      <w:b/>
      <w:bCs/>
      <w:spacing w:val="0"/>
      <w:sz w:val="20"/>
    </w:rPr>
  </w:style>
  <w:style w:type="character" w:customStyle="1" w:styleId="TextoindependienteCar">
    <w:name w:val="Texto independiente Car"/>
    <w:link w:val="Textoindependiente"/>
    <w:rsid w:val="00E30DBE"/>
    <w:rPr>
      <w:rFonts w:ascii="Arial" w:hAnsi="Arial"/>
      <w:spacing w:val="-5"/>
      <w:sz w:val="22"/>
      <w:lang w:val="es-ES_tradnl"/>
    </w:rPr>
  </w:style>
  <w:style w:type="character" w:customStyle="1" w:styleId="Notaalpie-baseCar">
    <w:name w:val="Nota al pie - base Car"/>
    <w:link w:val="Notaalpie-base"/>
    <w:rsid w:val="00E30DBE"/>
    <w:rPr>
      <w:rFonts w:ascii="Arial" w:hAnsi="Arial"/>
      <w:spacing w:val="-5"/>
      <w:sz w:val="16"/>
      <w:lang w:val="es-ES_tradnl"/>
    </w:rPr>
  </w:style>
  <w:style w:type="character" w:customStyle="1" w:styleId="TextocomentarioCar">
    <w:name w:val="Texto comentario Car"/>
    <w:basedOn w:val="Notaalpie-baseCar"/>
    <w:link w:val="Textocomentario"/>
    <w:semiHidden/>
    <w:rsid w:val="00E30DBE"/>
    <w:rPr>
      <w:rFonts w:ascii="Arial" w:hAnsi="Arial"/>
      <w:spacing w:val="-5"/>
      <w:sz w:val="16"/>
      <w:lang w:val="es-ES_tradnl"/>
    </w:rPr>
  </w:style>
  <w:style w:type="character" w:customStyle="1" w:styleId="AsuntodelcomentarioCar">
    <w:name w:val="Asunto del comentario Car"/>
    <w:link w:val="Asuntodelcomentario"/>
    <w:rsid w:val="00E30DBE"/>
    <w:rPr>
      <w:rFonts w:ascii="Arial" w:hAnsi="Arial"/>
      <w:b/>
      <w:bCs/>
      <w:spacing w:val="-5"/>
      <w:sz w:val="16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376EB7"/>
    <w:rPr>
      <w:color w:val="80808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0081"/>
    <w:rPr>
      <w:rFonts w:ascii="Arial" w:hAnsi="Arial"/>
      <w:spacing w:val="-5"/>
      <w:sz w:val="18"/>
      <w:lang w:val="es-ES_tradnl"/>
    </w:rPr>
  </w:style>
  <w:style w:type="paragraph" w:customStyle="1" w:styleId="Contenidodelatabla">
    <w:name w:val="Contenido de la tabla"/>
    <w:basedOn w:val="Normal"/>
    <w:qFormat/>
    <w:rsid w:val="00540045"/>
    <w:pPr>
      <w:widowControl w:val="0"/>
      <w:suppressLineNumbers/>
      <w:suppressAutoHyphens/>
      <w:overflowPunct w:val="0"/>
      <w:jc w:val="left"/>
    </w:pPr>
    <w:rPr>
      <w:rFonts w:ascii="Times New Roman" w:eastAsia="SimSun" w:hAnsi="Times New Roman" w:cs="Mangal"/>
      <w:color w:val="00000A"/>
      <w:sz w:val="24"/>
      <w:szCs w:val="24"/>
      <w:lang w:val="es-ES" w:eastAsia="zh-CN" w:bidi="hi-IN"/>
    </w:rPr>
  </w:style>
  <w:style w:type="paragraph" w:styleId="Prrafodelista">
    <w:name w:val="List Paragraph"/>
    <w:basedOn w:val="Normal"/>
    <w:uiPriority w:val="34"/>
    <w:qFormat/>
    <w:rsid w:val="009E0FA4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943A92"/>
    <w:rPr>
      <w:color w:val="954F72"/>
      <w:u w:val="single"/>
    </w:rPr>
  </w:style>
  <w:style w:type="paragraph" w:customStyle="1" w:styleId="msonormal0">
    <w:name w:val="msonormal"/>
    <w:basedOn w:val="Normal"/>
    <w:rsid w:val="00943A9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/>
    </w:rPr>
  </w:style>
  <w:style w:type="paragraph" w:customStyle="1" w:styleId="xl65">
    <w:name w:val="xl65"/>
    <w:basedOn w:val="Normal"/>
    <w:rsid w:val="00943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E0"/>
      <w:spacing w:before="100" w:beforeAutospacing="1" w:after="100" w:afterAutospacing="1"/>
      <w:jc w:val="left"/>
      <w:textAlignment w:val="top"/>
    </w:pPr>
    <w:rPr>
      <w:rFonts w:ascii="Calibri" w:hAnsi="Calibri" w:cs="Calibri"/>
      <w:b/>
      <w:bCs/>
      <w:color w:val="000000"/>
      <w:sz w:val="16"/>
      <w:szCs w:val="16"/>
      <w:lang w:val="es-ES"/>
    </w:rPr>
  </w:style>
  <w:style w:type="paragraph" w:customStyle="1" w:styleId="xl66">
    <w:name w:val="xl66"/>
    <w:basedOn w:val="Normal"/>
    <w:rsid w:val="00943A9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E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color w:val="000000"/>
      <w:sz w:val="16"/>
      <w:szCs w:val="16"/>
      <w:lang w:val="es-ES"/>
    </w:rPr>
  </w:style>
  <w:style w:type="paragraph" w:customStyle="1" w:styleId="xl67">
    <w:name w:val="xl67"/>
    <w:basedOn w:val="Normal"/>
    <w:rsid w:val="00943A92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FFFE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color w:val="000000"/>
      <w:sz w:val="16"/>
      <w:szCs w:val="16"/>
      <w:lang w:val="es-ES"/>
    </w:rPr>
  </w:style>
  <w:style w:type="paragraph" w:customStyle="1" w:styleId="xl68">
    <w:name w:val="xl68"/>
    <w:basedOn w:val="Normal"/>
    <w:rsid w:val="00943A92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E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color w:val="000000"/>
      <w:sz w:val="16"/>
      <w:szCs w:val="16"/>
      <w:lang w:val="es-ES"/>
    </w:rPr>
  </w:style>
  <w:style w:type="paragraph" w:customStyle="1" w:styleId="xl69">
    <w:name w:val="xl69"/>
    <w:basedOn w:val="Normal"/>
    <w:rsid w:val="00943A92"/>
    <w:pPr>
      <w:spacing w:before="100" w:beforeAutospacing="1" w:after="100" w:afterAutospacing="1"/>
      <w:jc w:val="left"/>
    </w:pPr>
    <w:rPr>
      <w:rFonts w:ascii="Calibri" w:hAnsi="Calibri" w:cs="Calibri"/>
      <w:sz w:val="16"/>
      <w:szCs w:val="16"/>
      <w:lang w:val="es-ES"/>
    </w:rPr>
  </w:style>
  <w:style w:type="paragraph" w:customStyle="1" w:styleId="xl70">
    <w:name w:val="xl70"/>
    <w:basedOn w:val="Normal"/>
    <w:rsid w:val="00943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libri" w:hAnsi="Calibri" w:cs="Calibri"/>
      <w:sz w:val="16"/>
      <w:szCs w:val="16"/>
      <w:lang w:val="es-ES"/>
    </w:rPr>
  </w:style>
  <w:style w:type="paragraph" w:customStyle="1" w:styleId="xl71">
    <w:name w:val="xl71"/>
    <w:basedOn w:val="Normal"/>
    <w:rsid w:val="00943A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libri" w:hAnsi="Calibri" w:cs="Calibri"/>
      <w:sz w:val="16"/>
      <w:szCs w:val="16"/>
      <w:lang w:val="es-ES"/>
    </w:rPr>
  </w:style>
  <w:style w:type="paragraph" w:customStyle="1" w:styleId="xl72">
    <w:name w:val="xl72"/>
    <w:basedOn w:val="Normal"/>
    <w:rsid w:val="00943A9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left"/>
      <w:textAlignment w:val="top"/>
    </w:pPr>
    <w:rPr>
      <w:rFonts w:ascii="Calibri" w:hAnsi="Calibri" w:cs="Calibri"/>
      <w:sz w:val="16"/>
      <w:szCs w:val="16"/>
      <w:lang w:val="es-ES"/>
    </w:rPr>
  </w:style>
  <w:style w:type="paragraph" w:customStyle="1" w:styleId="xl73">
    <w:name w:val="xl73"/>
    <w:basedOn w:val="Normal"/>
    <w:rsid w:val="00943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libri" w:hAnsi="Calibri" w:cs="Calibri"/>
      <w:color w:val="FF0000"/>
      <w:sz w:val="16"/>
      <w:szCs w:val="16"/>
      <w:lang w:val="es-ES"/>
    </w:rPr>
  </w:style>
  <w:style w:type="paragraph" w:customStyle="1" w:styleId="xl74">
    <w:name w:val="xl74"/>
    <w:basedOn w:val="Normal"/>
    <w:rsid w:val="00943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 w:cs="Calibri"/>
      <w:sz w:val="16"/>
      <w:szCs w:val="16"/>
      <w:lang w:val="es-ES"/>
    </w:rPr>
  </w:style>
  <w:style w:type="paragraph" w:customStyle="1" w:styleId="xl75">
    <w:name w:val="xl75"/>
    <w:basedOn w:val="Normal"/>
    <w:rsid w:val="00943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 w:cs="Calibri"/>
      <w:sz w:val="16"/>
      <w:szCs w:val="16"/>
      <w:lang w:val="es-ES"/>
    </w:rPr>
  </w:style>
  <w:style w:type="paragraph" w:customStyle="1" w:styleId="xl76">
    <w:name w:val="xl76"/>
    <w:basedOn w:val="Normal"/>
    <w:rsid w:val="00943A92"/>
    <w:pPr>
      <w:spacing w:before="100" w:beforeAutospacing="1" w:after="100" w:afterAutospacing="1"/>
      <w:jc w:val="left"/>
    </w:pPr>
    <w:rPr>
      <w:rFonts w:ascii="Calibri" w:hAnsi="Calibri" w:cs="Calibri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islafe.es" TargetMode="External"/><Relationship Id="rId1" Type="http://schemas.openxmlformats.org/officeDocument/2006/relationships/hyperlink" Target="mailto:info@iislafe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elia\Documents\001%20IISLAFE\11%20MODELOS%20DOCUMENTACION\Documentacion%20actualizada%20Calidad\Plantilla%20logo%20y%20pie%20de%20pagin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7b xmlns="515af2c4-720f-45fc-ba8f-a1c467d5c1e2">Vigente</ap7b>
    <_x0077_238 xmlns="515af2c4-720f-45fc-ba8f-a1c467d5c1e2">IIS La Fe</_x0077_238>
    <k4xk xmlns="ba82d100-2fa7-45b4-947b-17a34e2a01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FB8E073293044C97A7FE454D5E2A9F" ma:contentTypeVersion="15" ma:contentTypeDescription="Crear nuevo documento." ma:contentTypeScope="" ma:versionID="99655f4b5dbd09545233c8489e777039">
  <xsd:schema xmlns:xsd="http://www.w3.org/2001/XMLSchema" xmlns:xs="http://www.w3.org/2001/XMLSchema" xmlns:p="http://schemas.microsoft.com/office/2006/metadata/properties" xmlns:ns2="515af2c4-720f-45fc-ba8f-a1c467d5c1e2" xmlns:ns3="b7e3314e-fedc-4e7a-8370-303734609455" xmlns:ns4="ba82d100-2fa7-45b4-947b-17a34e2a01cc" targetNamespace="http://schemas.microsoft.com/office/2006/metadata/properties" ma:root="true" ma:fieldsID="3600578a3f660b6949f7592ac6c69e9a" ns2:_="" ns3:_="" ns4:_="">
    <xsd:import namespace="515af2c4-720f-45fc-ba8f-a1c467d5c1e2"/>
    <xsd:import namespace="b7e3314e-fedc-4e7a-8370-303734609455"/>
    <xsd:import namespace="ba82d100-2fa7-45b4-947b-17a34e2a01cc"/>
    <xsd:element name="properties">
      <xsd:complexType>
        <xsd:sequence>
          <xsd:element name="documentManagement">
            <xsd:complexType>
              <xsd:all>
                <xsd:element ref="ns2:ap7b" minOccurs="0"/>
                <xsd:element ref="ns2:_x0077_238" minOccurs="0"/>
                <xsd:element ref="ns3:SharedWithUsers" minOccurs="0"/>
                <xsd:element ref="ns3:SharedWithDetails" minOccurs="0"/>
                <xsd:element ref="ns4:k4xk" minOccurs="0"/>
                <xsd:element ref="ns4:MediaServiceMetadata" minOccurs="0"/>
                <xsd:element ref="ns4:MediaServiceFastMetadata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af2c4-720f-45fc-ba8f-a1c467d5c1e2" elementFormDefault="qualified">
    <xsd:import namespace="http://schemas.microsoft.com/office/2006/documentManagement/types"/>
    <xsd:import namespace="http://schemas.microsoft.com/office/infopath/2007/PartnerControls"/>
    <xsd:element name="ap7b" ma:index="2" nillable="true" ma:displayName="Estado" ma:default="Vigente" ma:format="Dropdown" ma:internalName="ap7b">
      <xsd:simpleType>
        <xsd:restriction base="dms:Choice">
          <xsd:enumeration value="Vigente"/>
          <xsd:enumeration value="Obsoleto"/>
        </xsd:restriction>
      </xsd:simpleType>
    </xsd:element>
    <xsd:element name="_x0077_238" ma:index="3" nillable="true" ma:displayName="Institución" ma:default="IIS La Fe" ma:format="Dropdown" ma:internalName="_x0077_238">
      <xsd:simpleType>
        <xsd:restriction base="dms:Choice">
          <xsd:enumeration value="IIS La Fe"/>
          <xsd:enumeration value="Hospital La F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3314e-fedc-4e7a-8370-303734609455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2d100-2fa7-45b4-947b-17a34e2a01cc" elementFormDefault="qualified">
    <xsd:import namespace="http://schemas.microsoft.com/office/2006/documentManagement/types"/>
    <xsd:import namespace="http://schemas.microsoft.com/office/infopath/2007/PartnerControls"/>
    <xsd:element name="k4xk" ma:index="12" nillable="true" ma:displayName="Plataforma" ma:internalName="k4xk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ipo de contenido"/>
        <xsd:element ref="dc:title" minOccurs="0" maxOccurs="1" ma:index="1" ma:displayName="Códig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DBCDE2-D226-45E9-B541-3B8A37B38895}">
  <ds:schemaRefs>
    <ds:schemaRef ds:uri="http://schemas.microsoft.com/office/2006/metadata/properties"/>
    <ds:schemaRef ds:uri="http://schemas.microsoft.com/office/infopath/2007/PartnerControls"/>
    <ds:schemaRef ds:uri="515af2c4-720f-45fc-ba8f-a1c467d5c1e2"/>
    <ds:schemaRef ds:uri="ba82d100-2fa7-45b4-947b-17a34e2a01cc"/>
  </ds:schemaRefs>
</ds:datastoreItem>
</file>

<file path=customXml/itemProps2.xml><?xml version="1.0" encoding="utf-8"?>
<ds:datastoreItem xmlns:ds="http://schemas.openxmlformats.org/officeDocument/2006/customXml" ds:itemID="{E660159F-D34C-412D-98BF-A2F5EF9EE5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20F75-3303-48C6-AF05-7CEA1F120E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28E94C-CBF8-4267-9D9F-9B7DC26C7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5af2c4-720f-45fc-ba8f-a1c467d5c1e2"/>
    <ds:schemaRef ds:uri="b7e3314e-fedc-4e7a-8370-303734609455"/>
    <ds:schemaRef ds:uri="ba82d100-2fa7-45b4-947b-17a34e2a0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logo y pie de pagina</Template>
  <TotalTime>61</TotalTime>
  <Pages>1</Pages>
  <Words>87</Words>
  <Characters>647</Characters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para carta profesional</vt:lpstr>
    </vt:vector>
  </TitlesOfParts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2013-12-17T15:36:00Z</cp:lastPrinted>
  <dcterms:created xsi:type="dcterms:W3CDTF">2022-06-02T09:16:00Z</dcterms:created>
  <dcterms:modified xsi:type="dcterms:W3CDTF">2022-06-16T07:29:00Z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0x01010098FB8E073293044C97A7FE454D5E2A9F</vt:lpwstr>
  </property>
  <property fmtid="{D5CDD505-2E9C-101B-9397-08002B2CF9AE}" pid="3" name="h26u">
    <vt:filetime>2016-05-09T22:00:00Z</vt:filetime>
  </property>
</Properties>
</file>