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019DAB85" w:rsidR="004656D1" w:rsidRPr="005A0273" w:rsidRDefault="005A0273" w:rsidP="00314123">
            <w:pPr>
              <w:rPr>
                <w:b/>
              </w:rPr>
            </w:pPr>
            <w:r w:rsidRPr="005A0273">
              <w:rPr>
                <w:rFonts w:ascii="Arial" w:hAnsi="Arial" w:cs="Arial"/>
                <w:b/>
                <w:sz w:val="20"/>
                <w:szCs w:val="20"/>
              </w:rPr>
              <w:t>UCT0</w:t>
            </w:r>
            <w:r w:rsidR="005D5429">
              <w:rPr>
                <w:rFonts w:ascii="Arial" w:hAnsi="Arial" w:cs="Arial"/>
                <w:b/>
                <w:sz w:val="20"/>
                <w:szCs w:val="20"/>
              </w:rPr>
              <w:t>7</w:t>
            </w:r>
            <w:r w:rsidRPr="005A0273">
              <w:rPr>
                <w:rFonts w:ascii="Arial" w:hAnsi="Arial" w:cs="Arial"/>
                <w:b/>
                <w:sz w:val="20"/>
                <w:szCs w:val="20"/>
              </w:rPr>
              <w:t>-201</w:t>
            </w:r>
            <w:r w:rsidR="00314123">
              <w:rPr>
                <w:rFonts w:ascii="Arial" w:hAnsi="Arial" w:cs="Arial"/>
                <w:b/>
                <w:sz w:val="20"/>
                <w:szCs w:val="20"/>
              </w:rPr>
              <w:t>9</w:t>
            </w:r>
            <w:r w:rsidRPr="005A0273">
              <w:rPr>
                <w:rFonts w:ascii="Arial" w:hAnsi="Arial" w:cs="Arial"/>
                <w:b/>
                <w:sz w:val="20"/>
                <w:szCs w:val="20"/>
              </w:rPr>
              <w:t>/</w:t>
            </w:r>
            <w:r w:rsidR="00314123" w:rsidRPr="00AB7F46">
              <w:rPr>
                <w:rFonts w:ascii="Arial" w:hAnsi="Arial" w:cs="Arial"/>
                <w:sz w:val="20"/>
                <w:szCs w:val="20"/>
              </w:rPr>
              <w:fldChar w:fldCharType="begin">
                <w:ffData>
                  <w:name w:val=""/>
                  <w:enabled/>
                  <w:calcOnExit w:val="0"/>
                  <w:textInput/>
                </w:ffData>
              </w:fldChar>
            </w:r>
            <w:r w:rsidR="00314123" w:rsidRPr="00AB7F46">
              <w:rPr>
                <w:rFonts w:ascii="Arial" w:hAnsi="Arial" w:cs="Arial"/>
                <w:sz w:val="20"/>
                <w:szCs w:val="20"/>
              </w:rPr>
              <w:instrText xml:space="preserve"> FORMTEXT </w:instrText>
            </w:r>
            <w:r w:rsidR="00314123" w:rsidRPr="00AB7F46">
              <w:rPr>
                <w:rFonts w:ascii="Arial" w:hAnsi="Arial" w:cs="Arial"/>
                <w:sz w:val="20"/>
                <w:szCs w:val="20"/>
              </w:rPr>
            </w:r>
            <w:r w:rsidR="00314123" w:rsidRPr="00AB7F46">
              <w:rPr>
                <w:rFonts w:ascii="Arial" w:hAnsi="Arial" w:cs="Arial"/>
                <w:sz w:val="20"/>
                <w:szCs w:val="20"/>
              </w:rPr>
              <w:fldChar w:fldCharType="separate"/>
            </w:r>
            <w:r w:rsidR="00314123" w:rsidRPr="00AB7F46">
              <w:rPr>
                <w:rFonts w:ascii="Arial" w:hAnsi="Arial" w:cs="Arial"/>
                <w:noProof/>
                <w:sz w:val="20"/>
                <w:szCs w:val="20"/>
              </w:rPr>
              <w:t> </w:t>
            </w:r>
            <w:r w:rsidR="00314123" w:rsidRPr="00AB7F46">
              <w:rPr>
                <w:rFonts w:ascii="Arial" w:hAnsi="Arial" w:cs="Arial"/>
                <w:noProof/>
                <w:sz w:val="20"/>
                <w:szCs w:val="20"/>
              </w:rPr>
              <w:t> </w:t>
            </w:r>
            <w:r w:rsidR="00314123" w:rsidRPr="00AB7F46">
              <w:rPr>
                <w:rFonts w:ascii="Arial" w:hAnsi="Arial" w:cs="Arial"/>
                <w:noProof/>
                <w:sz w:val="20"/>
                <w:szCs w:val="20"/>
              </w:rPr>
              <w:t> </w:t>
            </w:r>
            <w:r w:rsidR="00314123" w:rsidRPr="00AB7F46">
              <w:rPr>
                <w:rFonts w:ascii="Arial" w:hAnsi="Arial" w:cs="Arial"/>
                <w:noProof/>
                <w:sz w:val="20"/>
                <w:szCs w:val="20"/>
              </w:rPr>
              <w:t> </w:t>
            </w:r>
            <w:r w:rsidR="00314123" w:rsidRPr="00AB7F46">
              <w:rPr>
                <w:rFonts w:ascii="Arial" w:hAnsi="Arial" w:cs="Arial"/>
                <w:noProof/>
                <w:sz w:val="20"/>
                <w:szCs w:val="20"/>
              </w:rPr>
              <w:t> </w:t>
            </w:r>
            <w:r w:rsidR="00314123" w:rsidRPr="00AB7F46">
              <w:rPr>
                <w:rFonts w:ascii="Arial" w:hAnsi="Arial" w:cs="Arial"/>
                <w:sz w:val="20"/>
                <w:szCs w:val="20"/>
              </w:rPr>
              <w:fldChar w:fldCharType="end"/>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bookmarkStart w:id="0" w:name="_GoBack"/>
            <w:bookmarkEnd w:id="0"/>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BFA291B" w14:textId="77777777" w:rsidR="001625F8" w:rsidRDefault="001625F8" w:rsidP="001625F8">
      <w:pPr>
        <w:rPr>
          <w:rFonts w:ascii="Arial" w:hAnsi="Arial" w:cs="Arial"/>
          <w:b/>
          <w:sz w:val="14"/>
          <w:szCs w:val="14"/>
        </w:rPr>
      </w:pPr>
      <w:r>
        <w:rPr>
          <w:rFonts w:ascii="Arial" w:hAnsi="Arial" w:cs="Arial"/>
          <w:b/>
          <w:sz w:val="14"/>
          <w:szCs w:val="14"/>
        </w:rPr>
        <w:lastRenderedPageBreak/>
        <w:t>1.- OBJETO</w:t>
      </w:r>
    </w:p>
    <w:p w14:paraId="1707B85E" w14:textId="77777777" w:rsidR="001625F8" w:rsidRDefault="001625F8" w:rsidP="001625F8">
      <w:pPr>
        <w:jc w:val="both"/>
        <w:rPr>
          <w:rFonts w:ascii="Arial" w:hAnsi="Arial" w:cs="Arial"/>
          <w:sz w:val="14"/>
          <w:szCs w:val="14"/>
        </w:rPr>
      </w:pPr>
      <w:r>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1E38B389" w14:textId="77777777" w:rsidR="001625F8" w:rsidRDefault="001625F8" w:rsidP="001625F8">
      <w:pPr>
        <w:jc w:val="both"/>
        <w:rPr>
          <w:rFonts w:ascii="Arial" w:hAnsi="Arial" w:cs="Arial"/>
          <w:sz w:val="14"/>
          <w:szCs w:val="14"/>
        </w:rPr>
      </w:pPr>
    </w:p>
    <w:p w14:paraId="004C49E4" w14:textId="77777777" w:rsidR="001625F8" w:rsidRDefault="001625F8" w:rsidP="001625F8">
      <w:pPr>
        <w:rPr>
          <w:rFonts w:ascii="Arial" w:hAnsi="Arial" w:cs="Arial"/>
          <w:b/>
          <w:sz w:val="14"/>
          <w:szCs w:val="14"/>
        </w:rPr>
      </w:pPr>
      <w:r>
        <w:rPr>
          <w:rFonts w:ascii="Arial" w:hAnsi="Arial" w:cs="Arial"/>
          <w:b/>
          <w:sz w:val="14"/>
          <w:szCs w:val="14"/>
        </w:rPr>
        <w:t>2.- CONDICIONES GENERALES</w:t>
      </w:r>
    </w:p>
    <w:p w14:paraId="09BB6F5F" w14:textId="77777777" w:rsidR="001625F8" w:rsidRDefault="001625F8" w:rsidP="001625F8">
      <w:pPr>
        <w:jc w:val="both"/>
        <w:rPr>
          <w:rFonts w:ascii="Arial" w:hAnsi="Arial" w:cs="Arial"/>
          <w:sz w:val="14"/>
          <w:szCs w:val="14"/>
        </w:rPr>
      </w:pPr>
      <w:r>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76AC442F" w14:textId="77777777" w:rsidR="001625F8" w:rsidRDefault="001625F8" w:rsidP="001625F8">
      <w:pPr>
        <w:jc w:val="both"/>
        <w:rPr>
          <w:rFonts w:ascii="Arial" w:hAnsi="Arial" w:cs="Arial"/>
          <w:sz w:val="14"/>
          <w:szCs w:val="14"/>
        </w:rPr>
      </w:pPr>
      <w:r>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49C0C1E4" w14:textId="77777777" w:rsidR="001625F8" w:rsidRDefault="001625F8" w:rsidP="001625F8">
      <w:pPr>
        <w:jc w:val="both"/>
        <w:rPr>
          <w:rFonts w:ascii="Arial" w:hAnsi="Arial" w:cs="Arial"/>
          <w:sz w:val="14"/>
          <w:szCs w:val="14"/>
        </w:rPr>
      </w:pPr>
      <w:r>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2DB1815" w14:textId="77777777" w:rsidR="001625F8" w:rsidRDefault="001625F8" w:rsidP="001625F8">
      <w:pPr>
        <w:jc w:val="both"/>
        <w:rPr>
          <w:rFonts w:ascii="Arial" w:hAnsi="Arial" w:cs="Arial"/>
          <w:sz w:val="14"/>
          <w:szCs w:val="14"/>
        </w:rPr>
      </w:pPr>
      <w:r>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2A377F59" w14:textId="77777777" w:rsidR="001625F8" w:rsidRDefault="001625F8" w:rsidP="001625F8">
      <w:pPr>
        <w:jc w:val="both"/>
        <w:rPr>
          <w:rFonts w:ascii="Arial" w:hAnsi="Arial" w:cs="Arial"/>
          <w:sz w:val="14"/>
          <w:szCs w:val="14"/>
        </w:rPr>
      </w:pPr>
      <w:r>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2E1D4922" w14:textId="77777777" w:rsidR="001625F8" w:rsidRDefault="001625F8" w:rsidP="001625F8">
      <w:pPr>
        <w:jc w:val="both"/>
        <w:rPr>
          <w:rFonts w:ascii="Arial" w:hAnsi="Arial" w:cs="Arial"/>
          <w:sz w:val="14"/>
          <w:szCs w:val="14"/>
        </w:rPr>
      </w:pPr>
      <w:r>
        <w:rPr>
          <w:rFonts w:ascii="Arial" w:hAnsi="Arial" w:cs="Arial"/>
          <w:sz w:val="14"/>
          <w:szCs w:val="14"/>
        </w:rPr>
        <w:t>vi.    El usuario no podrá ceder ni total ni parcialmente estos derechos u obligaciones a un tercero sin el consentimiento expreso de la Unidad/IIS La Fe.</w:t>
      </w:r>
    </w:p>
    <w:p w14:paraId="348B78FD" w14:textId="77777777" w:rsidR="001625F8" w:rsidRDefault="001625F8" w:rsidP="001625F8">
      <w:pPr>
        <w:jc w:val="both"/>
        <w:rPr>
          <w:rFonts w:ascii="Arial" w:hAnsi="Arial" w:cs="Arial"/>
          <w:sz w:val="14"/>
          <w:szCs w:val="14"/>
        </w:rPr>
      </w:pPr>
      <w:r>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65AD615E" w14:textId="77777777" w:rsidR="001625F8" w:rsidRDefault="001625F8" w:rsidP="001625F8">
      <w:pPr>
        <w:jc w:val="both"/>
        <w:rPr>
          <w:rFonts w:ascii="Arial" w:hAnsi="Arial" w:cs="Arial"/>
          <w:sz w:val="14"/>
          <w:szCs w:val="14"/>
        </w:rPr>
      </w:pPr>
      <w:r>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477D3CB9" w14:textId="77777777" w:rsidR="001625F8" w:rsidRDefault="001625F8" w:rsidP="001625F8">
      <w:pPr>
        <w:jc w:val="both"/>
        <w:rPr>
          <w:rFonts w:ascii="Arial" w:hAnsi="Arial" w:cs="Arial"/>
          <w:sz w:val="14"/>
          <w:szCs w:val="14"/>
        </w:rPr>
      </w:pPr>
      <w:r>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2A8F5C6D" w14:textId="77777777" w:rsidR="001625F8" w:rsidRDefault="001625F8" w:rsidP="001625F8">
      <w:pPr>
        <w:jc w:val="both"/>
        <w:rPr>
          <w:rFonts w:ascii="Arial" w:hAnsi="Arial" w:cs="Arial"/>
          <w:sz w:val="14"/>
          <w:szCs w:val="14"/>
        </w:rPr>
      </w:pPr>
      <w:r>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58D9858E" w14:textId="77777777" w:rsidR="001625F8" w:rsidRDefault="001625F8" w:rsidP="001625F8">
      <w:pPr>
        <w:jc w:val="both"/>
        <w:rPr>
          <w:rFonts w:ascii="Arial" w:hAnsi="Arial" w:cs="Arial"/>
          <w:sz w:val="14"/>
          <w:szCs w:val="14"/>
        </w:rPr>
      </w:pPr>
      <w:r>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2BE58F20" w14:textId="77777777" w:rsidR="001625F8" w:rsidRDefault="001625F8" w:rsidP="001625F8">
      <w:pPr>
        <w:jc w:val="both"/>
        <w:rPr>
          <w:rFonts w:ascii="Arial" w:hAnsi="Arial" w:cs="Arial"/>
          <w:sz w:val="14"/>
          <w:szCs w:val="14"/>
        </w:rPr>
      </w:pPr>
      <w:r>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20B07FBD" w14:textId="77777777" w:rsidR="001625F8" w:rsidRDefault="001625F8" w:rsidP="001625F8">
      <w:pPr>
        <w:jc w:val="both"/>
        <w:rPr>
          <w:rFonts w:ascii="Arial" w:hAnsi="Arial" w:cs="Arial"/>
          <w:sz w:val="14"/>
          <w:szCs w:val="14"/>
        </w:rPr>
      </w:pPr>
      <w:r>
        <w:rPr>
          <w:rFonts w:ascii="Arial" w:hAnsi="Arial" w:cs="Arial"/>
          <w:sz w:val="14"/>
          <w:szCs w:val="14"/>
        </w:rPr>
        <w:t>2.1. CONDICIONES ESPECÍFICAS PARA PROCEDIMIENTOS DE EXPERIMENTACIÓN ANIMAL O DOCENTES:</w:t>
      </w:r>
    </w:p>
    <w:p w14:paraId="2E214995" w14:textId="77777777" w:rsidR="001625F8" w:rsidRDefault="001625F8" w:rsidP="001625F8">
      <w:pPr>
        <w:jc w:val="both"/>
        <w:rPr>
          <w:rFonts w:ascii="Arial" w:hAnsi="Arial" w:cs="Arial"/>
          <w:sz w:val="14"/>
          <w:szCs w:val="14"/>
        </w:rPr>
      </w:pPr>
      <w:r>
        <w:rPr>
          <w:rFonts w:ascii="Arial" w:hAnsi="Arial" w:cs="Arial"/>
          <w:sz w:val="14"/>
          <w:szCs w:val="14"/>
        </w:rPr>
        <w:t xml:space="preserve">a) La totalidad de los casos de adquisición de imágenes irán vinculadas a los trabajos incluidos en la solicitud/ presupuesto, y deberán contar con la preceptiva autorización de la autoridad administrativa competente que corresponda; b) las personas que accedan a las instalaciones de Radiología Experimental del IIS La Fe deberán ser supervisadas por personal de la plataforma; c) quienes acedan a las instalaciones de la plataforma de Radiología Experimental del IIS La Fe y quieran desarrollar procedimientos de experimentación con animales deberán contar con la capacitación requerida para ello por el Real Decreto 53/2013, de 1 de febrero, por el que se establecen las normas básicas aplicables para la protección de los animales utilizados en experimentación y otros fines científicos, incluyendo la docencia; d) el horario de acceso al animalario deberá ser coordinado por el usuario y el Responsable Técnico del animalario; e) las agendas de citación se organizan distinguiendo días para la realización de pruebas de experimentación con animales y </w:t>
      </w:r>
      <w:r>
        <w:rPr>
          <w:rFonts w:ascii="Arial" w:hAnsi="Arial" w:cs="Arial"/>
          <w:sz w:val="14"/>
          <w:szCs w:val="14"/>
        </w:rPr>
        <w:lastRenderedPageBreak/>
        <w:t>días para la realización de pruebas de imagen en pacientes y voluntarios, realizando la correspondiente limpieza de arrastre y desinfección especificada en los protocolos de actuación de Radiología Experimental.</w:t>
      </w:r>
    </w:p>
    <w:p w14:paraId="4E109D63" w14:textId="77777777" w:rsidR="001625F8" w:rsidRDefault="001625F8" w:rsidP="001625F8">
      <w:pPr>
        <w:jc w:val="both"/>
        <w:rPr>
          <w:rFonts w:ascii="Arial" w:hAnsi="Arial" w:cs="Arial"/>
          <w:color w:val="FF0000"/>
          <w:sz w:val="14"/>
          <w:szCs w:val="14"/>
        </w:rPr>
      </w:pPr>
    </w:p>
    <w:p w14:paraId="6E72CB02" w14:textId="77777777" w:rsidR="001625F8" w:rsidRDefault="001625F8" w:rsidP="001625F8">
      <w:pPr>
        <w:jc w:val="both"/>
        <w:rPr>
          <w:rFonts w:ascii="Arial" w:hAnsi="Arial" w:cs="Arial"/>
          <w:b/>
          <w:sz w:val="14"/>
          <w:szCs w:val="14"/>
        </w:rPr>
      </w:pPr>
      <w:r>
        <w:rPr>
          <w:rFonts w:ascii="Arial" w:hAnsi="Arial" w:cs="Arial"/>
          <w:b/>
          <w:sz w:val="14"/>
          <w:szCs w:val="14"/>
        </w:rPr>
        <w:t>3.- NOTIFICACIONES</w:t>
      </w:r>
    </w:p>
    <w:p w14:paraId="44E30915" w14:textId="77777777" w:rsidR="001625F8" w:rsidRDefault="001625F8" w:rsidP="001625F8">
      <w:pPr>
        <w:tabs>
          <w:tab w:val="left" w:pos="3686"/>
        </w:tabs>
        <w:jc w:val="both"/>
        <w:rPr>
          <w:rFonts w:ascii="Arial" w:hAnsi="Arial" w:cs="Arial"/>
          <w:sz w:val="14"/>
          <w:szCs w:val="14"/>
        </w:rPr>
      </w:pPr>
      <w:r>
        <w:rPr>
          <w:rFonts w:ascii="Arial" w:hAnsi="Arial" w:cs="Arial"/>
          <w:sz w:val="14"/>
          <w:szCs w:val="14"/>
        </w:rPr>
        <w:t xml:space="preserve">Cualquier notificación o comunicación entre las partes será dirigida al correo electrónico que consta en la solicitud/presupuesto o al domicilio social del IIS La Fe, </w:t>
      </w:r>
      <w:r>
        <w:rPr>
          <w:rFonts w:ascii="Arial" w:eastAsia="Roboto" w:hAnsi="Arial" w:cs="Arial"/>
          <w:sz w:val="14"/>
          <w:szCs w:val="14"/>
        </w:rPr>
        <w:t>Avenida Fernando Abril Martorell, 106 Torre A, 7ª Planta, 46026 Valencia</w:t>
      </w:r>
      <w:r>
        <w:rPr>
          <w:rFonts w:ascii="Arial" w:hAnsi="Arial" w:cs="Arial"/>
          <w:sz w:val="14"/>
          <w:szCs w:val="14"/>
        </w:rPr>
        <w:t>.</w:t>
      </w:r>
    </w:p>
    <w:p w14:paraId="54E0401F" w14:textId="77777777" w:rsidR="001625F8" w:rsidRDefault="001625F8" w:rsidP="001625F8">
      <w:pPr>
        <w:tabs>
          <w:tab w:val="left" w:pos="3119"/>
        </w:tabs>
        <w:jc w:val="both"/>
        <w:rPr>
          <w:rFonts w:ascii="Arial" w:hAnsi="Arial" w:cs="Arial"/>
          <w:sz w:val="14"/>
          <w:szCs w:val="14"/>
        </w:rPr>
      </w:pPr>
    </w:p>
    <w:p w14:paraId="3A08C8C4" w14:textId="77777777" w:rsidR="001625F8" w:rsidRDefault="001625F8" w:rsidP="001625F8">
      <w:pPr>
        <w:jc w:val="both"/>
        <w:rPr>
          <w:rFonts w:ascii="Arial" w:hAnsi="Arial" w:cs="Arial"/>
          <w:b/>
          <w:sz w:val="14"/>
          <w:szCs w:val="14"/>
        </w:rPr>
      </w:pPr>
      <w:r>
        <w:rPr>
          <w:rFonts w:ascii="Arial" w:hAnsi="Arial" w:cs="Arial"/>
          <w:b/>
          <w:sz w:val="14"/>
          <w:szCs w:val="14"/>
        </w:rPr>
        <w:t>4.- CONDICIONES TÉCNICAS Y ECONÓMICAS</w:t>
      </w:r>
    </w:p>
    <w:p w14:paraId="7E0AE96E" w14:textId="77777777" w:rsidR="001625F8" w:rsidRDefault="001625F8" w:rsidP="001625F8">
      <w:pPr>
        <w:jc w:val="both"/>
        <w:rPr>
          <w:rFonts w:ascii="Arial" w:hAnsi="Arial" w:cs="Arial"/>
          <w:sz w:val="14"/>
          <w:szCs w:val="14"/>
        </w:rPr>
      </w:pPr>
      <w:r>
        <w:rPr>
          <w:rFonts w:ascii="Arial" w:hAnsi="Arial" w:cs="Arial"/>
          <w:sz w:val="14"/>
          <w:szCs w:val="14"/>
        </w:rPr>
        <w:t xml:space="preserve">Las condiciones técnicas y económicas son las indicadas en la solicitud/ presupuesto de servicios, y tendrán un </w:t>
      </w:r>
      <w:r>
        <w:rPr>
          <w:rFonts w:ascii="Arial" w:hAnsi="Arial" w:cs="Arial"/>
          <w:b/>
          <w:sz w:val="14"/>
          <w:szCs w:val="14"/>
        </w:rPr>
        <w:t>plazo de validez de 6 meses</w:t>
      </w:r>
      <w:r>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03AA2630" w14:textId="77777777" w:rsidR="001625F8" w:rsidRDefault="001625F8" w:rsidP="001625F8">
      <w:pPr>
        <w:jc w:val="both"/>
        <w:rPr>
          <w:rFonts w:ascii="Arial" w:hAnsi="Arial" w:cs="Arial"/>
          <w:sz w:val="14"/>
          <w:szCs w:val="14"/>
        </w:rPr>
      </w:pPr>
    </w:p>
    <w:p w14:paraId="3187B16A" w14:textId="77777777" w:rsidR="001625F8" w:rsidRDefault="001625F8" w:rsidP="001625F8">
      <w:pPr>
        <w:jc w:val="both"/>
        <w:rPr>
          <w:rFonts w:ascii="Arial" w:hAnsi="Arial" w:cs="Arial"/>
          <w:b/>
          <w:sz w:val="14"/>
          <w:szCs w:val="14"/>
        </w:rPr>
      </w:pPr>
      <w:r>
        <w:rPr>
          <w:rFonts w:ascii="Arial" w:hAnsi="Arial" w:cs="Arial"/>
          <w:b/>
          <w:sz w:val="14"/>
          <w:szCs w:val="14"/>
        </w:rPr>
        <w:t>5.- CONDICIONES DE PAGO</w:t>
      </w:r>
    </w:p>
    <w:p w14:paraId="3DAE0F44" w14:textId="77777777" w:rsidR="001625F8" w:rsidRDefault="001625F8" w:rsidP="001625F8">
      <w:pPr>
        <w:jc w:val="both"/>
        <w:rPr>
          <w:rFonts w:ascii="Arial" w:hAnsi="Arial" w:cs="Arial"/>
          <w:sz w:val="14"/>
          <w:szCs w:val="14"/>
        </w:rPr>
      </w:pPr>
      <w:r>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598C82C9" w14:textId="77777777" w:rsidR="001625F8" w:rsidRDefault="001625F8" w:rsidP="001625F8">
      <w:pPr>
        <w:jc w:val="both"/>
        <w:rPr>
          <w:rFonts w:ascii="Arial" w:hAnsi="Arial" w:cs="Arial"/>
          <w:sz w:val="14"/>
          <w:szCs w:val="14"/>
        </w:rPr>
      </w:pPr>
    </w:p>
    <w:p w14:paraId="7E82461D" w14:textId="77777777" w:rsidR="001625F8" w:rsidRDefault="001625F8" w:rsidP="001625F8">
      <w:pPr>
        <w:jc w:val="both"/>
        <w:rPr>
          <w:rFonts w:ascii="Arial" w:hAnsi="Arial" w:cs="Arial"/>
          <w:b/>
          <w:sz w:val="14"/>
          <w:szCs w:val="14"/>
        </w:rPr>
      </w:pPr>
      <w:r>
        <w:rPr>
          <w:rFonts w:ascii="Arial" w:hAnsi="Arial" w:cs="Arial"/>
          <w:b/>
          <w:sz w:val="14"/>
          <w:szCs w:val="14"/>
        </w:rPr>
        <w:t xml:space="preserve">6.- VALIDEZ DE LAS CLÁUSULAS </w:t>
      </w:r>
    </w:p>
    <w:p w14:paraId="66C8B25B" w14:textId="77777777" w:rsidR="001625F8" w:rsidRDefault="001625F8" w:rsidP="001625F8">
      <w:pPr>
        <w:jc w:val="both"/>
        <w:rPr>
          <w:rFonts w:ascii="Arial" w:hAnsi="Arial" w:cs="Arial"/>
          <w:sz w:val="14"/>
          <w:szCs w:val="14"/>
        </w:rPr>
      </w:pPr>
      <w:r>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C6F3596" w14:textId="77777777" w:rsidR="001625F8" w:rsidRDefault="001625F8" w:rsidP="001625F8">
      <w:pPr>
        <w:jc w:val="both"/>
        <w:rPr>
          <w:rFonts w:ascii="Arial" w:hAnsi="Arial" w:cs="Arial"/>
          <w:sz w:val="14"/>
          <w:szCs w:val="14"/>
        </w:rPr>
      </w:pPr>
    </w:p>
    <w:p w14:paraId="11677DE2" w14:textId="77777777" w:rsidR="001625F8" w:rsidRDefault="001625F8" w:rsidP="001625F8">
      <w:pPr>
        <w:jc w:val="both"/>
        <w:rPr>
          <w:rFonts w:ascii="Arial" w:hAnsi="Arial" w:cs="Arial"/>
          <w:sz w:val="14"/>
          <w:szCs w:val="14"/>
        </w:rPr>
      </w:pPr>
      <w:r>
        <w:rPr>
          <w:rFonts w:ascii="Arial" w:hAnsi="Arial" w:cs="Arial"/>
          <w:b/>
          <w:sz w:val="14"/>
          <w:szCs w:val="14"/>
        </w:rPr>
        <w:t>7.- RESOLUCIÓN</w:t>
      </w:r>
      <w:r>
        <w:rPr>
          <w:rFonts w:ascii="Arial" w:hAnsi="Arial" w:cs="Arial"/>
          <w:sz w:val="14"/>
          <w:szCs w:val="14"/>
        </w:rPr>
        <w:t xml:space="preserve"> </w:t>
      </w:r>
    </w:p>
    <w:p w14:paraId="4A54F808" w14:textId="77777777" w:rsidR="001625F8" w:rsidRDefault="001625F8" w:rsidP="001625F8">
      <w:pPr>
        <w:jc w:val="both"/>
        <w:rPr>
          <w:rFonts w:ascii="Arial" w:hAnsi="Arial" w:cs="Arial"/>
          <w:sz w:val="14"/>
          <w:szCs w:val="14"/>
        </w:rPr>
      </w:pPr>
      <w:r>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38BC15D6" w14:textId="77777777" w:rsidR="001625F8" w:rsidRDefault="001625F8" w:rsidP="001625F8">
      <w:pPr>
        <w:jc w:val="both"/>
        <w:rPr>
          <w:rFonts w:ascii="Arial" w:hAnsi="Arial" w:cs="Arial"/>
          <w:sz w:val="14"/>
          <w:szCs w:val="14"/>
        </w:rPr>
      </w:pPr>
    </w:p>
    <w:p w14:paraId="229E7ECC" w14:textId="77777777" w:rsidR="001625F8" w:rsidRDefault="001625F8" w:rsidP="001625F8">
      <w:pPr>
        <w:jc w:val="both"/>
        <w:rPr>
          <w:rFonts w:ascii="Arial" w:hAnsi="Arial" w:cs="Arial"/>
          <w:b/>
          <w:sz w:val="14"/>
          <w:szCs w:val="14"/>
        </w:rPr>
      </w:pPr>
      <w:r>
        <w:rPr>
          <w:rFonts w:ascii="Arial" w:hAnsi="Arial" w:cs="Arial"/>
          <w:b/>
          <w:sz w:val="14"/>
          <w:szCs w:val="14"/>
        </w:rPr>
        <w:t xml:space="preserve">8.- PROPIEDAD INDUSTRIAL </w:t>
      </w:r>
    </w:p>
    <w:p w14:paraId="35731999" w14:textId="77777777" w:rsidR="001625F8" w:rsidRDefault="001625F8" w:rsidP="001625F8">
      <w:pPr>
        <w:jc w:val="both"/>
        <w:rPr>
          <w:rFonts w:ascii="Arial" w:hAnsi="Arial" w:cs="Arial"/>
          <w:sz w:val="14"/>
          <w:szCs w:val="14"/>
        </w:rPr>
      </w:pPr>
      <w:r>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BA9D2FC" w14:textId="77777777" w:rsidR="001625F8" w:rsidRDefault="001625F8" w:rsidP="001625F8">
      <w:pPr>
        <w:jc w:val="both"/>
        <w:rPr>
          <w:rFonts w:ascii="Arial" w:hAnsi="Arial" w:cs="Arial"/>
          <w:sz w:val="14"/>
          <w:szCs w:val="14"/>
        </w:rPr>
      </w:pPr>
    </w:p>
    <w:p w14:paraId="5D0FBD33" w14:textId="77777777" w:rsidR="001625F8" w:rsidRDefault="001625F8" w:rsidP="001625F8">
      <w:pPr>
        <w:jc w:val="both"/>
        <w:rPr>
          <w:rFonts w:ascii="Arial" w:hAnsi="Arial" w:cs="Arial"/>
          <w:b/>
          <w:sz w:val="14"/>
          <w:szCs w:val="14"/>
        </w:rPr>
      </w:pPr>
      <w:r>
        <w:rPr>
          <w:rFonts w:ascii="Arial" w:hAnsi="Arial" w:cs="Arial"/>
          <w:b/>
          <w:sz w:val="14"/>
          <w:szCs w:val="14"/>
        </w:rPr>
        <w:t xml:space="preserve">9.- CONFIDENCIALIDAD </w:t>
      </w:r>
    </w:p>
    <w:p w14:paraId="3FDA3B73" w14:textId="77777777" w:rsidR="001625F8" w:rsidRDefault="001625F8" w:rsidP="001625F8">
      <w:pPr>
        <w:jc w:val="both"/>
        <w:rPr>
          <w:rFonts w:ascii="Arial" w:hAnsi="Arial" w:cs="Arial"/>
          <w:sz w:val="14"/>
          <w:szCs w:val="14"/>
        </w:rPr>
      </w:pPr>
      <w:r>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3227702A" w14:textId="77777777" w:rsidR="001625F8" w:rsidRDefault="001625F8" w:rsidP="001625F8">
      <w:pPr>
        <w:jc w:val="both"/>
        <w:rPr>
          <w:rFonts w:ascii="Arial" w:hAnsi="Arial" w:cs="Arial"/>
          <w:sz w:val="14"/>
          <w:szCs w:val="14"/>
        </w:rPr>
      </w:pPr>
      <w:r>
        <w:rPr>
          <w:rFonts w:ascii="Arial" w:hAnsi="Arial" w:cs="Arial"/>
          <w:sz w:val="14"/>
          <w:szCs w:val="14"/>
        </w:rPr>
        <w:t>a) La información fuera conocida por una tercera parte con anterioridad a la firma del contrato, siempre que se pudiera acreditar su conocimiento.</w:t>
      </w:r>
    </w:p>
    <w:p w14:paraId="2E06B661" w14:textId="77777777" w:rsidR="001625F8" w:rsidRDefault="001625F8" w:rsidP="001625F8">
      <w:pPr>
        <w:jc w:val="both"/>
        <w:rPr>
          <w:rFonts w:ascii="Arial" w:hAnsi="Arial" w:cs="Arial"/>
          <w:sz w:val="14"/>
          <w:szCs w:val="14"/>
        </w:rPr>
      </w:pPr>
      <w:r>
        <w:rPr>
          <w:rFonts w:ascii="Arial" w:hAnsi="Arial" w:cs="Arial"/>
          <w:sz w:val="14"/>
          <w:szCs w:val="14"/>
        </w:rPr>
        <w:t>b) Fuera revelada por una tercera parte con derecho para hacerlo.</w:t>
      </w:r>
    </w:p>
    <w:p w14:paraId="528F66C7" w14:textId="77777777" w:rsidR="001625F8" w:rsidRDefault="001625F8" w:rsidP="001625F8">
      <w:pPr>
        <w:jc w:val="both"/>
        <w:rPr>
          <w:rFonts w:ascii="Arial" w:hAnsi="Arial" w:cs="Arial"/>
          <w:sz w:val="14"/>
          <w:szCs w:val="14"/>
        </w:rPr>
      </w:pPr>
      <w:r>
        <w:rPr>
          <w:rFonts w:ascii="Arial" w:hAnsi="Arial" w:cs="Arial"/>
          <w:sz w:val="14"/>
          <w:szCs w:val="14"/>
        </w:rPr>
        <w:t>c) Fuera de dominio público o se hiciera de dominio público, mediante actos no imputables a ninguna de las partes.</w:t>
      </w:r>
    </w:p>
    <w:p w14:paraId="6266BB54" w14:textId="77777777" w:rsidR="001625F8" w:rsidRDefault="001625F8" w:rsidP="001625F8">
      <w:pPr>
        <w:jc w:val="both"/>
        <w:rPr>
          <w:rFonts w:ascii="Arial" w:hAnsi="Arial" w:cs="Arial"/>
          <w:sz w:val="14"/>
          <w:szCs w:val="14"/>
        </w:rPr>
      </w:pPr>
      <w:r>
        <w:rPr>
          <w:rFonts w:ascii="Arial" w:hAnsi="Arial" w:cs="Arial"/>
          <w:sz w:val="14"/>
          <w:szCs w:val="14"/>
        </w:rPr>
        <w:t>d) Fuera requerida por imperativo legal o por autoridad competente.</w:t>
      </w:r>
    </w:p>
    <w:p w14:paraId="1A2D79F5" w14:textId="77777777" w:rsidR="001625F8" w:rsidRDefault="001625F8" w:rsidP="001625F8">
      <w:pPr>
        <w:jc w:val="both"/>
        <w:rPr>
          <w:rFonts w:ascii="Arial" w:hAnsi="Arial" w:cs="Arial"/>
          <w:sz w:val="14"/>
          <w:szCs w:val="14"/>
        </w:rPr>
      </w:pPr>
      <w:r>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5DAC69D1" w14:textId="77777777" w:rsidR="001625F8" w:rsidRDefault="001625F8" w:rsidP="001625F8">
      <w:pPr>
        <w:jc w:val="both"/>
        <w:rPr>
          <w:rFonts w:ascii="Arial" w:hAnsi="Arial" w:cs="Arial"/>
          <w:sz w:val="14"/>
          <w:szCs w:val="14"/>
        </w:rPr>
      </w:pPr>
      <w:r>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647182" w14:textId="77777777" w:rsidR="001625F8" w:rsidRDefault="001625F8" w:rsidP="001625F8">
      <w:pPr>
        <w:jc w:val="both"/>
        <w:rPr>
          <w:rFonts w:ascii="Arial" w:hAnsi="Arial" w:cs="Arial"/>
          <w:sz w:val="14"/>
          <w:szCs w:val="14"/>
        </w:rPr>
      </w:pPr>
    </w:p>
    <w:p w14:paraId="3A63685C" w14:textId="77777777" w:rsidR="001625F8" w:rsidRDefault="001625F8" w:rsidP="001625F8">
      <w:pPr>
        <w:jc w:val="both"/>
        <w:rPr>
          <w:rFonts w:ascii="Arial" w:hAnsi="Arial" w:cs="Arial"/>
          <w:b/>
          <w:sz w:val="14"/>
          <w:szCs w:val="14"/>
        </w:rPr>
      </w:pPr>
      <w:r>
        <w:rPr>
          <w:rFonts w:ascii="Arial" w:hAnsi="Arial" w:cs="Arial"/>
          <w:b/>
          <w:sz w:val="14"/>
          <w:szCs w:val="14"/>
        </w:rPr>
        <w:t>10.- PROTECCIÓN DE DATOS</w:t>
      </w:r>
    </w:p>
    <w:p w14:paraId="12A76CFD" w14:textId="77777777" w:rsidR="001625F8" w:rsidRDefault="001625F8" w:rsidP="001625F8">
      <w:pPr>
        <w:jc w:val="both"/>
        <w:rPr>
          <w:rFonts w:ascii="Arial" w:hAnsi="Arial" w:cs="Arial"/>
          <w:sz w:val="14"/>
          <w:szCs w:val="14"/>
        </w:rPr>
      </w:pPr>
      <w:r>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3C0CD80A" w14:textId="77777777" w:rsidR="001625F8" w:rsidRDefault="001625F8" w:rsidP="001625F8">
      <w:pPr>
        <w:jc w:val="both"/>
        <w:rPr>
          <w:rFonts w:ascii="Arial" w:hAnsi="Arial" w:cs="Arial"/>
          <w:sz w:val="14"/>
          <w:szCs w:val="14"/>
        </w:rPr>
      </w:pPr>
    </w:p>
    <w:p w14:paraId="53C8BEF7" w14:textId="77777777" w:rsidR="001625F8" w:rsidRDefault="001625F8" w:rsidP="001625F8">
      <w:pPr>
        <w:jc w:val="both"/>
        <w:rPr>
          <w:rFonts w:ascii="Arial" w:hAnsi="Arial" w:cs="Arial"/>
          <w:b/>
          <w:sz w:val="14"/>
          <w:szCs w:val="14"/>
        </w:rPr>
      </w:pPr>
      <w:r>
        <w:rPr>
          <w:rFonts w:ascii="Arial" w:hAnsi="Arial" w:cs="Arial"/>
          <w:b/>
          <w:sz w:val="14"/>
          <w:szCs w:val="14"/>
        </w:rPr>
        <w:t>11.- RESOLUCIÓN DE CONFLICTOS</w:t>
      </w:r>
    </w:p>
    <w:p w14:paraId="5752E092" w14:textId="77777777" w:rsidR="001625F8" w:rsidRDefault="001625F8" w:rsidP="001625F8">
      <w:pPr>
        <w:jc w:val="both"/>
        <w:rPr>
          <w:rFonts w:ascii="Arial" w:hAnsi="Arial" w:cs="Arial"/>
          <w:sz w:val="14"/>
          <w:szCs w:val="14"/>
        </w:rPr>
      </w:pPr>
      <w:r>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217E2EE3" w14:textId="77777777" w:rsidR="001625F8" w:rsidRDefault="001625F8" w:rsidP="001625F8">
      <w:pPr>
        <w:jc w:val="both"/>
        <w:rPr>
          <w:rFonts w:ascii="Arial" w:hAnsi="Arial" w:cs="Arial"/>
          <w:sz w:val="14"/>
          <w:szCs w:val="14"/>
        </w:rPr>
      </w:pPr>
    </w:p>
    <w:p w14:paraId="00D978E2" w14:textId="77777777" w:rsidR="001625F8" w:rsidRDefault="001625F8" w:rsidP="001625F8">
      <w:pPr>
        <w:jc w:val="both"/>
        <w:rPr>
          <w:rFonts w:ascii="Arial" w:hAnsi="Arial" w:cs="Arial"/>
          <w:b/>
          <w:sz w:val="14"/>
          <w:szCs w:val="14"/>
        </w:rPr>
      </w:pPr>
      <w:r>
        <w:rPr>
          <w:rFonts w:ascii="Arial" w:hAnsi="Arial" w:cs="Arial"/>
          <w:b/>
          <w:sz w:val="14"/>
          <w:szCs w:val="14"/>
        </w:rPr>
        <w:t>12.- ACEPTACIÓN DE CONDICIONES</w:t>
      </w:r>
    </w:p>
    <w:p w14:paraId="0317A946" w14:textId="2066240E" w:rsidR="00903AA1" w:rsidRPr="004D6BF9" w:rsidRDefault="001625F8" w:rsidP="005D5429">
      <w:pPr>
        <w:jc w:val="both"/>
        <w:rPr>
          <w:rFonts w:ascii="Arial" w:hAnsi="Arial" w:cs="Arial"/>
          <w:sz w:val="14"/>
          <w:szCs w:val="14"/>
        </w:rPr>
      </w:pPr>
      <w:r>
        <w:rPr>
          <w:rFonts w:ascii="Arial" w:hAnsi="Arial" w:cs="Arial"/>
          <w:sz w:val="14"/>
          <w:szCs w:val="14"/>
        </w:rPr>
        <w:t>La petición de un servicio y/o el envío de muestras por parte del usuario supone la aceptación de las tarifas y de estas condiciones generales.</w:t>
      </w:r>
    </w:p>
    <w:sectPr w:rsidR="00903AA1" w:rsidRPr="004D6BF9" w:rsidSect="005D5429">
      <w:headerReference w:type="default" r:id="rId13"/>
      <w:footerReference w:type="default" r:id="rId14"/>
      <w:pgSz w:w="11906" w:h="16838"/>
      <w:pgMar w:top="993" w:right="424" w:bottom="1440" w:left="709"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21AE" w14:textId="77777777" w:rsidR="00687DF3" w:rsidRDefault="00687DF3" w:rsidP="00EF57B1">
      <w:r>
        <w:separator/>
      </w:r>
    </w:p>
  </w:endnote>
  <w:endnote w:type="continuationSeparator" w:id="0">
    <w:p w14:paraId="510098B4" w14:textId="77777777" w:rsidR="00687DF3" w:rsidRDefault="00687DF3" w:rsidP="00EF57B1">
      <w:r>
        <w:continuationSeparator/>
      </w:r>
    </w:p>
  </w:endnote>
  <w:endnote w:type="continuationNotice" w:id="1">
    <w:p w14:paraId="524416FA" w14:textId="77777777" w:rsidR="00687DF3" w:rsidRDefault="00687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F4B8" w14:textId="77777777" w:rsidR="00314123" w:rsidRPr="00D041C0" w:rsidRDefault="00314123" w:rsidP="00314123">
    <w:pPr>
      <w:pStyle w:val="Default"/>
      <w:spacing w:line="276" w:lineRule="auto"/>
      <w:jc w:val="both"/>
      <w:rPr>
        <w:sz w:val="14"/>
        <w:szCs w:val="16"/>
      </w:rPr>
    </w:pPr>
    <w:r w:rsidRPr="00D041C0">
      <w:rPr>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D041C0">
        <w:rPr>
          <w:rStyle w:val="Hipervnculo"/>
          <w:bCs/>
          <w:sz w:val="14"/>
          <w:szCs w:val="16"/>
        </w:rPr>
        <w:t>dpd@gva.es</w:t>
      </w:r>
    </w:hyperlink>
    <w:r w:rsidRPr="00D041C0">
      <w:rPr>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D041C0">
      <w:rPr>
        <w:rFonts w:eastAsia="Calibri"/>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D041C0">
        <w:rPr>
          <w:rStyle w:val="Hipervnculo"/>
          <w:rFonts w:eastAsia="Calibri"/>
          <w:sz w:val="14"/>
          <w:szCs w:val="16"/>
        </w:rPr>
        <w:t>info@iislafe.es</w:t>
      </w:r>
    </w:hyperlink>
    <w:r w:rsidRPr="00D041C0">
      <w:rPr>
        <w:sz w:val="14"/>
        <w:szCs w:val="16"/>
      </w:rPr>
      <w:t xml:space="preserve">. También podrá ejercitarlos por correo postal a la dirección Avenida Fernando Abril </w:t>
    </w:r>
    <w:proofErr w:type="spellStart"/>
    <w:r w:rsidRPr="00D041C0">
      <w:rPr>
        <w:sz w:val="14"/>
        <w:szCs w:val="16"/>
      </w:rPr>
      <w:t>Martorell</w:t>
    </w:r>
    <w:proofErr w:type="spellEnd"/>
    <w:r w:rsidRPr="00D041C0">
      <w:rPr>
        <w:sz w:val="14"/>
        <w:szCs w:val="16"/>
      </w:rPr>
      <w:t xml:space="preserve">, 106 Torre A, planta </w:t>
    </w:r>
    <w:r w:rsidRPr="00D041C0">
      <w:rPr>
        <w:color w:val="auto"/>
        <w:sz w:val="14"/>
        <w:szCs w:val="16"/>
      </w:rPr>
      <w:t>7</w:t>
    </w:r>
    <w:r w:rsidRPr="00D041C0">
      <w:rPr>
        <w:sz w:val="14"/>
        <w:szCs w:val="16"/>
      </w:rPr>
      <w:t>, código postal 46026, Valencia</w:t>
    </w:r>
    <w:r w:rsidRPr="00D041C0">
      <w:rPr>
        <w:bCs/>
        <w:sz w:val="14"/>
        <w:szCs w:val="16"/>
      </w:rPr>
      <w:t xml:space="preserve">, mediante solicitud escrita acompañada de la copia del DNI. </w:t>
    </w:r>
    <w:r w:rsidRPr="00D041C0">
      <w:rPr>
        <w:sz w:val="14"/>
        <w:szCs w:val="16"/>
      </w:rPr>
      <w:t xml:space="preserve">Además, le informamos que podrá presentar una reclamación ante la AEPD en el caso de considerar que el tratamiento no se ajusta a la normativa vigente. </w:t>
    </w:r>
  </w:p>
  <w:p w14:paraId="62BF0A09" w14:textId="77777777" w:rsidR="00D73103" w:rsidRPr="00A94236" w:rsidRDefault="00D73103" w:rsidP="00D73103">
    <w:pPr>
      <w:pStyle w:val="Piedepgina"/>
      <w:jc w:val="both"/>
      <w:rPr>
        <w:rFonts w:ascii="Arial" w:hAnsi="Arial" w:cs="Arial"/>
        <w:b/>
        <w:sz w:val="14"/>
        <w:szCs w:val="16"/>
      </w:rPr>
    </w:pPr>
  </w:p>
  <w:p w14:paraId="5E1D0903" w14:textId="77777777" w:rsidR="005D5429" w:rsidRDefault="005D5429" w:rsidP="005D5429">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Radiología Experimental y Biomarcadores de Imagen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1AEFB06D" w14:textId="77777777" w:rsidR="005D5429" w:rsidRDefault="005D5429" w:rsidP="005D5429">
    <w:pPr>
      <w:pStyle w:val="Piedepgina"/>
      <w:spacing w:after="60"/>
      <w:jc w:val="center"/>
      <w:rPr>
        <w:rStyle w:val="Hipervnculo"/>
      </w:rPr>
    </w:pPr>
    <w:r>
      <w:rPr>
        <w:rFonts w:ascii="Arial" w:hAnsi="Arial" w:cs="Arial"/>
        <w:sz w:val="14"/>
        <w:szCs w:val="16"/>
      </w:rPr>
      <w:t xml:space="preserve">Teléfono: 961245654 </w:t>
    </w:r>
    <w:r>
      <w:rPr>
        <w:rFonts w:ascii="ArialMT" w:hAnsi="ArialMT" w:cs="ArialMT"/>
        <w:sz w:val="14"/>
        <w:szCs w:val="14"/>
      </w:rPr>
      <w:t xml:space="preserve">| </w:t>
    </w:r>
    <w:r>
      <w:rPr>
        <w:rFonts w:ascii="Arial" w:hAnsi="Arial" w:cs="Arial"/>
        <w:sz w:val="14"/>
        <w:szCs w:val="16"/>
      </w:rPr>
      <w:t xml:space="preserve">Email: </w:t>
    </w:r>
    <w:hyperlink r:id="rId3" w:history="1">
      <w:r>
        <w:rPr>
          <w:rStyle w:val="Hipervnculo"/>
          <w:rFonts w:ascii="Arial" w:hAnsi="Arial" w:cs="Arial"/>
          <w:sz w:val="14"/>
          <w:szCs w:val="16"/>
        </w:rPr>
        <w:t>gibi230@iislafe.es</w:t>
      </w:r>
    </w:hyperlink>
    <w:r>
      <w:rPr>
        <w:rFonts w:ascii="Arial" w:hAnsi="Arial" w:cs="Arial"/>
        <w:color w:val="FF0000"/>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4AC68F2B" w:rsidR="008A261E" w:rsidRPr="006A58EA" w:rsidRDefault="00314123" w:rsidP="00D73103">
    <w:pPr>
      <w:pStyle w:val="Piedepgina"/>
      <w:jc w:val="center"/>
    </w:pPr>
    <w:r>
      <w:rPr>
        <w:noProof/>
        <w:lang w:eastAsia="es-ES"/>
      </w:rPr>
      <w:drawing>
        <wp:inline distT="0" distB="0" distL="0" distR="0" wp14:anchorId="6E9BEE3A" wp14:editId="6F0F07F3">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43"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45"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7D329896"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3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732D8" w14:textId="77777777" w:rsidR="00687DF3" w:rsidRDefault="00687DF3" w:rsidP="00EF57B1">
      <w:r>
        <w:separator/>
      </w:r>
    </w:p>
  </w:footnote>
  <w:footnote w:type="continuationSeparator" w:id="0">
    <w:p w14:paraId="7FA389C1" w14:textId="77777777" w:rsidR="00687DF3" w:rsidRDefault="00687DF3" w:rsidP="00EF57B1">
      <w:r>
        <w:continuationSeparator/>
      </w:r>
    </w:p>
  </w:footnote>
  <w:footnote w:type="continuationNotice" w:id="1">
    <w:p w14:paraId="5E8AEF4A" w14:textId="77777777" w:rsidR="00687DF3" w:rsidRDefault="00687D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5436"/>
      <w:gridCol w:w="1392"/>
    </w:tblGrid>
    <w:tr w:rsidR="008A261E" w14:paraId="34F89E97" w14:textId="77777777" w:rsidTr="00F13BDB">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6AD05365" w:rsidR="008A261E" w:rsidRPr="005D5429" w:rsidRDefault="005D5429" w:rsidP="00124954">
          <w:pPr>
            <w:jc w:val="center"/>
            <w:rPr>
              <w:rFonts w:ascii="Arial" w:eastAsia="Calibri" w:hAnsi="Arial" w:cs="Arial"/>
              <w:color w:val="1F497D"/>
              <w:sz w:val="22"/>
              <w:szCs w:val="28"/>
              <w:lang w:eastAsia="en-US"/>
            </w:rPr>
          </w:pPr>
          <w:r>
            <w:rPr>
              <w:noProof/>
            </w:rPr>
            <w:drawing>
              <wp:inline distT="0" distB="0" distL="0" distR="0" wp14:anchorId="5E8F395B" wp14:editId="3C5FC4D1">
                <wp:extent cx="1466850" cy="792313"/>
                <wp:effectExtent l="0" t="0" r="0" b="8255"/>
                <wp:docPr id="42" name="Imagen 42" descr="Radiología experi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logía experime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434" cy="794249"/>
                        </a:xfrm>
                        <a:prstGeom prst="rect">
                          <a:avLst/>
                        </a:prstGeom>
                        <a:noFill/>
                        <a:ln>
                          <a:noFill/>
                        </a:ln>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1C97533B" w14:textId="77777777" w:rsidR="005D5429" w:rsidRDefault="008A261E" w:rsidP="005D5429">
          <w:pPr>
            <w:jc w:val="center"/>
            <w:rPr>
              <w:rFonts w:ascii="Arial" w:eastAsia="Calibri" w:hAnsi="Arial" w:cs="Arial"/>
              <w:color w:val="1F497D"/>
              <w:sz w:val="22"/>
              <w:szCs w:val="28"/>
              <w:lang w:eastAsia="en-US"/>
            </w:rPr>
          </w:pPr>
          <w:r w:rsidRPr="005D5429">
            <w:rPr>
              <w:rFonts w:ascii="Arial" w:eastAsia="Calibri" w:hAnsi="Arial" w:cs="Arial"/>
              <w:color w:val="1F497D"/>
              <w:sz w:val="22"/>
              <w:szCs w:val="28"/>
              <w:lang w:eastAsia="en-US"/>
            </w:rPr>
            <w:t xml:space="preserve">SOLICITUD/PRESUPUESTO DE SERVICIOS </w:t>
          </w:r>
          <w:r w:rsidR="005C5AEA" w:rsidRPr="005D5429">
            <w:rPr>
              <w:rFonts w:ascii="Arial" w:eastAsia="Calibri" w:hAnsi="Arial" w:cs="Arial"/>
              <w:color w:val="1F497D"/>
              <w:sz w:val="22"/>
              <w:szCs w:val="28"/>
              <w:lang w:eastAsia="en-US"/>
            </w:rPr>
            <w:t xml:space="preserve">            </w:t>
          </w:r>
          <w:r w:rsidRPr="005D5429">
            <w:rPr>
              <w:rFonts w:ascii="Arial" w:eastAsia="Calibri" w:hAnsi="Arial" w:cs="Arial"/>
              <w:color w:val="1F497D"/>
              <w:sz w:val="22"/>
              <w:szCs w:val="28"/>
              <w:lang w:eastAsia="en-US"/>
            </w:rPr>
            <w:t>DE</w:t>
          </w:r>
          <w:r w:rsidR="00316425" w:rsidRPr="005D5429">
            <w:rPr>
              <w:rFonts w:ascii="Arial" w:eastAsia="Calibri" w:hAnsi="Arial" w:cs="Arial"/>
              <w:color w:val="1F497D"/>
              <w:sz w:val="22"/>
              <w:szCs w:val="28"/>
              <w:lang w:eastAsia="en-US"/>
            </w:rPr>
            <w:t xml:space="preserve"> </w:t>
          </w:r>
          <w:r w:rsidR="005D5429">
            <w:rPr>
              <w:rFonts w:ascii="Arial" w:eastAsia="Calibri" w:hAnsi="Arial" w:cs="Arial"/>
              <w:color w:val="1F497D"/>
              <w:sz w:val="22"/>
              <w:szCs w:val="28"/>
              <w:lang w:eastAsia="en-US"/>
            </w:rPr>
            <w:t>RADIOLOGÍA EXPERIMENTAL Y BIOMARCADORES DE IMAGEN (PREBI)</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2B73E3CE" w:rsidR="008A261E" w:rsidRDefault="008A261E" w:rsidP="00124954">
          <w:pPr>
            <w:rPr>
              <w:rFonts w:ascii="Arial" w:hAnsi="Arial" w:cs="Arial"/>
              <w:sz w:val="18"/>
              <w:szCs w:val="20"/>
            </w:rPr>
          </w:pPr>
          <w:r>
            <w:rPr>
              <w:rFonts w:ascii="Arial" w:hAnsi="Arial" w:cs="Arial"/>
              <w:sz w:val="18"/>
              <w:szCs w:val="20"/>
            </w:rPr>
            <w:t>Edición: 0</w:t>
          </w:r>
          <w:r w:rsidR="00314123">
            <w:rPr>
              <w:rFonts w:ascii="Arial" w:hAnsi="Arial" w:cs="Arial"/>
              <w:sz w:val="18"/>
              <w:szCs w:val="20"/>
            </w:rPr>
            <w:t>3</w:t>
          </w:r>
        </w:p>
        <w:p w14:paraId="37222BD7" w14:textId="05E00C54"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724480">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724480">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D768B"/>
    <w:rsid w:val="000F0248"/>
    <w:rsid w:val="000F6616"/>
    <w:rsid w:val="00115E50"/>
    <w:rsid w:val="001172AE"/>
    <w:rsid w:val="00124954"/>
    <w:rsid w:val="00133326"/>
    <w:rsid w:val="00146B9C"/>
    <w:rsid w:val="00155925"/>
    <w:rsid w:val="0015734C"/>
    <w:rsid w:val="001625F8"/>
    <w:rsid w:val="00180A1D"/>
    <w:rsid w:val="00182FDB"/>
    <w:rsid w:val="00193B8C"/>
    <w:rsid w:val="001A331A"/>
    <w:rsid w:val="001A53E5"/>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4123"/>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D88"/>
    <w:rsid w:val="005B108F"/>
    <w:rsid w:val="005B4D44"/>
    <w:rsid w:val="005B5458"/>
    <w:rsid w:val="005C1FF6"/>
    <w:rsid w:val="005C5AEA"/>
    <w:rsid w:val="005D39D0"/>
    <w:rsid w:val="005D3A9E"/>
    <w:rsid w:val="005D44BD"/>
    <w:rsid w:val="005D5429"/>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87DF3"/>
    <w:rsid w:val="006A1A2E"/>
    <w:rsid w:val="006B5796"/>
    <w:rsid w:val="006C6C93"/>
    <w:rsid w:val="006D36F3"/>
    <w:rsid w:val="006E09D1"/>
    <w:rsid w:val="006E327E"/>
    <w:rsid w:val="00706C70"/>
    <w:rsid w:val="0072448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DF7"/>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paragraph" w:customStyle="1" w:styleId="Default">
    <w:name w:val="Default"/>
    <w:rsid w:val="0031412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385834417">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23499579">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 w:id="20461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gibi230@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2.xml><?xml version="1.0" encoding="utf-8"?>
<ds:datastoreItem xmlns:ds="http://schemas.openxmlformats.org/officeDocument/2006/customXml" ds:itemID="{60DFCDB4-23EA-4BC6-9D75-460CC3BD0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EC4B7-97B7-444D-BF40-1132ED9E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2030</Words>
  <Characters>11169</Characters>
  <DocSecurity>0</DocSecurity>
  <Lines>93</Lines>
  <Paragraphs>26</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13173</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