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2AFA" w:rsidP="00DD2AFA" w:rsidRDefault="00DD2AFA" w14:paraId="08D301CA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iCs/>
          <w:color w:val="2E74B5" w:themeColor="accent1" w:themeShade="BF"/>
          <w:sz w:val="36"/>
          <w:szCs w:val="40"/>
        </w:rPr>
      </w:pPr>
    </w:p>
    <w:p w:rsidRPr="00617078" w:rsidR="00DD2AFA" w:rsidP="00DD2AFA" w:rsidRDefault="00DD2AFA" w14:paraId="1A3622A9" w14:textId="29DC7075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iCs/>
          <w:color w:val="2E74B5" w:themeColor="accent1" w:themeShade="BF"/>
          <w:sz w:val="36"/>
          <w:szCs w:val="40"/>
        </w:rPr>
      </w:pPr>
      <w:r w:rsidRPr="00617078">
        <w:rPr>
          <w:rFonts w:cstheme="minorHAnsi"/>
          <w:b/>
          <w:bCs/>
          <w:iCs/>
          <w:color w:val="2E74B5" w:themeColor="accent1" w:themeShade="BF"/>
          <w:sz w:val="36"/>
          <w:szCs w:val="40"/>
        </w:rPr>
        <w:t>FORMULARIO DE SOLICITUD</w:t>
      </w:r>
    </w:p>
    <w:p w:rsidRPr="00DD2AFA" w:rsidR="003D42E9" w:rsidP="42754C09" w:rsidRDefault="00EA79A3" w14:paraId="3343C895" w14:textId="315D3F57">
      <w:pPr>
        <w:autoSpaceDE w:val="0"/>
        <w:autoSpaceDN w:val="0"/>
        <w:adjustRightInd w:val="0"/>
        <w:spacing w:after="0"/>
        <w:jc w:val="center"/>
        <w:rPr>
          <w:rFonts w:cs="Calibri" w:cstheme="minorAscii"/>
          <w:b w:val="1"/>
          <w:bCs w:val="1"/>
          <w:color w:val="2E74B5" w:themeColor="accent1" w:themeShade="BF"/>
          <w:sz w:val="28"/>
          <w:szCs w:val="28"/>
        </w:rPr>
      </w:pPr>
      <w:r w:rsidRPr="42754C09" w:rsidR="00EA79A3">
        <w:rPr>
          <w:rFonts w:cs="Calibri" w:cstheme="minorAscii"/>
          <w:b w:val="1"/>
          <w:bCs w:val="1"/>
          <w:color w:val="2E74B5" w:themeColor="accent1" w:themeTint="FF" w:themeShade="BF"/>
          <w:sz w:val="28"/>
          <w:szCs w:val="28"/>
        </w:rPr>
        <w:t>MODALIDAD</w:t>
      </w:r>
      <w:r w:rsidRPr="42754C09" w:rsidR="003D42E9">
        <w:rPr>
          <w:rFonts w:cs="Calibri" w:cstheme="minorAscii"/>
          <w:b w:val="1"/>
          <w:bCs w:val="1"/>
          <w:color w:val="2E74B5" w:themeColor="accent1" w:themeTint="FF" w:themeShade="BF"/>
          <w:sz w:val="28"/>
          <w:szCs w:val="28"/>
        </w:rPr>
        <w:t xml:space="preserve"> </w:t>
      </w:r>
      <w:r w:rsidRPr="42754C09" w:rsidR="00DD2AFA">
        <w:rPr>
          <w:rFonts w:cs="Calibri" w:cstheme="minorAscii"/>
          <w:b w:val="1"/>
          <w:bCs w:val="1"/>
          <w:color w:val="2E74B5" w:themeColor="accent1" w:themeTint="FF" w:themeShade="BF"/>
          <w:sz w:val="28"/>
          <w:szCs w:val="28"/>
        </w:rPr>
        <w:t>PROYECTOS DE INNOVACIÓN</w:t>
      </w:r>
      <w:r w:rsidRPr="42754C09" w:rsidR="00DD2AFA">
        <w:rPr>
          <w:rFonts w:cs="Calibri" w:cstheme="minorAscii"/>
          <w:b w:val="1"/>
          <w:bCs w:val="1"/>
          <w:color w:val="2E74B5" w:themeColor="accent1" w:themeTint="FF" w:themeShade="BF"/>
          <w:sz w:val="28"/>
          <w:szCs w:val="28"/>
        </w:rPr>
        <w:t xml:space="preserve"> </w:t>
      </w:r>
      <w:r w:rsidRPr="42754C09" w:rsidR="003D42E9">
        <w:rPr>
          <w:rFonts w:cs="Calibri" w:cstheme="minorAscii"/>
          <w:b w:val="1"/>
          <w:bCs w:val="1"/>
          <w:color w:val="2E74B5" w:themeColor="accent1" w:themeTint="FF" w:themeShade="BF"/>
          <w:sz w:val="28"/>
          <w:szCs w:val="28"/>
        </w:rPr>
        <w:t>UCV-</w:t>
      </w:r>
      <w:r w:rsidRPr="42754C09" w:rsidR="00DD2AFA">
        <w:rPr>
          <w:rFonts w:cs="Calibri" w:cstheme="minorAscii"/>
          <w:b w:val="1"/>
          <w:bCs w:val="1"/>
          <w:color w:val="2E74B5" w:themeColor="accent1" w:themeTint="FF" w:themeShade="BF"/>
          <w:sz w:val="28"/>
          <w:szCs w:val="28"/>
        </w:rPr>
        <w:t>LA FE</w:t>
      </w:r>
      <w:r w:rsidRPr="42754C09" w:rsidR="003D42E9">
        <w:rPr>
          <w:rFonts w:cs="Calibri" w:cstheme="minorAscii"/>
          <w:b w:val="1"/>
          <w:bCs w:val="1"/>
          <w:color w:val="2E74B5" w:themeColor="accent1" w:themeTint="FF" w:themeShade="BF"/>
          <w:sz w:val="28"/>
          <w:szCs w:val="28"/>
        </w:rPr>
        <w:t xml:space="preserve"> 202</w:t>
      </w:r>
      <w:r w:rsidRPr="42754C09" w:rsidR="63892B28">
        <w:rPr>
          <w:rFonts w:cs="Calibri" w:cstheme="minorAscii"/>
          <w:b w:val="1"/>
          <w:bCs w:val="1"/>
          <w:color w:val="2E74B5" w:themeColor="accent1" w:themeTint="FF" w:themeShade="BF"/>
          <w:sz w:val="28"/>
          <w:szCs w:val="28"/>
        </w:rPr>
        <w:t>6</w:t>
      </w:r>
    </w:p>
    <w:p w:rsidRPr="00230111" w:rsidR="00E17B24" w:rsidP="00230111" w:rsidRDefault="00E17B24" w14:paraId="05690044" w14:textId="7777777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Cs/>
          <w:color w:val="2E74B5" w:themeColor="accent1" w:themeShade="BF"/>
          <w:szCs w:val="24"/>
        </w:rPr>
      </w:pPr>
    </w:p>
    <w:p w:rsidRPr="00617078" w:rsidR="00D43AE9" w:rsidP="00E9090B" w:rsidRDefault="00D43AE9" w14:paraId="2CDD0E38" w14:textId="7BC5F680">
      <w:pPr>
        <w:autoSpaceDE w:val="0"/>
        <w:autoSpaceDN w:val="0"/>
        <w:adjustRightInd w:val="0"/>
        <w:spacing w:before="240" w:after="120" w:line="276" w:lineRule="auto"/>
        <w:jc w:val="both"/>
        <w:rPr>
          <w:rFonts w:cstheme="minorHAnsi"/>
          <w:iCs/>
          <w:color w:val="2E74B5" w:themeColor="accent1" w:themeShade="BF"/>
          <w:sz w:val="32"/>
          <w:szCs w:val="36"/>
        </w:rPr>
      </w:pPr>
      <w:r w:rsidRPr="00617078">
        <w:rPr>
          <w:rFonts w:cstheme="minorHAnsi"/>
          <w:iCs/>
          <w:color w:val="2E74B5" w:themeColor="accent1" w:themeShade="BF"/>
          <w:sz w:val="32"/>
          <w:szCs w:val="36"/>
        </w:rPr>
        <w:t xml:space="preserve">AYUDAS PARA LA REALIZACIÓN DE ACCIONES PREPARATORIAS </w:t>
      </w:r>
      <w:r w:rsidRPr="00617078" w:rsidR="00C1255F">
        <w:rPr>
          <w:rFonts w:cstheme="minorHAnsi"/>
          <w:iCs/>
          <w:color w:val="2E74B5" w:themeColor="accent1" w:themeShade="BF"/>
          <w:sz w:val="32"/>
          <w:szCs w:val="36"/>
        </w:rPr>
        <w:t>Y</w:t>
      </w:r>
      <w:r w:rsidRPr="00617078">
        <w:rPr>
          <w:rFonts w:cstheme="minorHAnsi"/>
          <w:iCs/>
          <w:color w:val="2E74B5" w:themeColor="accent1" w:themeShade="BF"/>
          <w:sz w:val="32"/>
          <w:szCs w:val="36"/>
        </w:rPr>
        <w:t xml:space="preserve"> PROYECTOS DE INNOVACIÓN CONJUNTOS ENTRE INVESTIGADORES DE LA UNIVERSIDAD CATÓLICA DE VALENCIA Y DEL IIS LA FE</w:t>
      </w:r>
    </w:p>
    <w:p w:rsidRPr="00866777" w:rsidR="00772C22" w:rsidP="00C1255F" w:rsidRDefault="00772C22" w14:paraId="4C302076" w14:textId="004683C0">
      <w:pPr>
        <w:pStyle w:val="Ttulo1"/>
        <w:numPr>
          <w:ilvl w:val="0"/>
          <w:numId w:val="10"/>
        </w:numPr>
        <w:rPr>
          <w:rFonts w:asciiTheme="minorHAnsi" w:hAnsiTheme="minorHAnsi" w:cstheme="minorHAnsi"/>
          <w:b w:val="0"/>
        </w:rPr>
      </w:pPr>
      <w:r w:rsidRPr="00866777">
        <w:rPr>
          <w:rFonts w:asciiTheme="minorHAnsi" w:hAnsiTheme="minorHAnsi" w:cstheme="minorHAnsi"/>
        </w:rPr>
        <w:t xml:space="preserve">DATOS IDENTIFICATIVOS DE LA SOLICITUD </w:t>
      </w:r>
    </w:p>
    <w:p w:rsidRPr="00C1255F" w:rsidR="00772C22" w:rsidP="00580EB4" w:rsidRDefault="00772C22" w14:paraId="2081BE23" w14:textId="210AA450">
      <w:pPr>
        <w:spacing w:after="240"/>
        <w:ind w:right="567" w:firstLine="360"/>
        <w:jc w:val="both"/>
        <w:outlineLvl w:val="0"/>
        <w:rPr>
          <w:rFonts w:eastAsiaTheme="majorEastAsia" w:cstheme="minorHAnsi"/>
          <w:color w:val="2E74B5" w:themeColor="accent1" w:themeShade="BF"/>
          <w:sz w:val="20"/>
          <w:szCs w:val="20"/>
        </w:rPr>
      </w:pPr>
      <w:r w:rsidRPr="00866777">
        <w:rPr>
          <w:rFonts w:eastAsiaTheme="majorEastAsia" w:cstheme="minorHAnsi"/>
          <w:color w:val="2E74B5" w:themeColor="accent1" w:themeShade="BF"/>
          <w:sz w:val="20"/>
          <w:szCs w:val="20"/>
        </w:rPr>
        <w:t>(</w:t>
      </w:r>
      <w:r w:rsidRPr="00580EB4">
        <w:rPr>
          <w:rFonts w:eastAsiaTheme="majorEastAsia" w:cstheme="minorHAnsi"/>
          <w:i/>
          <w:iCs/>
          <w:color w:val="2E74B5" w:themeColor="accent1" w:themeShade="BF"/>
          <w:sz w:val="20"/>
          <w:szCs w:val="20"/>
        </w:rPr>
        <w:t>Todos los datos identificativos de la solicitud son obligatorios</w:t>
      </w:r>
      <w:r w:rsidR="00DD2AFA">
        <w:rPr>
          <w:rFonts w:eastAsiaTheme="majorEastAsia" w:cstheme="minorHAnsi"/>
          <w:i/>
          <w:iCs/>
          <w:color w:val="2E74B5" w:themeColor="accent1" w:themeShade="BF"/>
          <w:sz w:val="20"/>
          <w:szCs w:val="20"/>
        </w:rPr>
        <w:t>, incluida la firma electrónica de ambos IP</w:t>
      </w:r>
      <w:r w:rsidRPr="00866777">
        <w:rPr>
          <w:rFonts w:eastAsiaTheme="majorEastAsia" w:cstheme="minorHAnsi"/>
          <w:color w:val="2E74B5" w:themeColor="accent1" w:themeShade="BF"/>
          <w:sz w:val="20"/>
          <w:szCs w:val="20"/>
        </w:rPr>
        <w:t xml:space="preserve">) </w:t>
      </w:r>
    </w:p>
    <w:p w:rsidR="00772C22" w:rsidP="00A04E10" w:rsidRDefault="00772C22" w14:paraId="2D16510D" w14:textId="77777777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color w:val="000000"/>
          <w:lang w:eastAsia="zh-TW"/>
        </w:rPr>
      </w:pPr>
    </w:p>
    <w:p w:rsidRPr="004C2E5F" w:rsidR="00C46D02" w:rsidP="004C2E5F" w:rsidRDefault="00A04E10" w14:paraId="5DAB6C7B" w14:textId="5D3EA05D">
      <w:pPr>
        <w:autoSpaceDE w:val="0"/>
        <w:autoSpaceDN w:val="0"/>
        <w:adjustRightInd w:val="0"/>
        <w:spacing w:line="240" w:lineRule="auto"/>
        <w:rPr>
          <w:rFonts w:eastAsiaTheme="majorEastAsia" w:cstheme="minorHAnsi"/>
          <w:b/>
          <w:bCs/>
          <w:color w:val="2E74B5" w:themeColor="accent1" w:themeShade="BF"/>
          <w:sz w:val="24"/>
          <w:szCs w:val="24"/>
        </w:rPr>
      </w:pPr>
      <w:r w:rsidRPr="00EE3549">
        <w:rPr>
          <w:rFonts w:eastAsiaTheme="majorEastAsia" w:cstheme="minorHAnsi"/>
          <w:b/>
          <w:bCs/>
          <w:color w:val="2E74B5" w:themeColor="accent1" w:themeShade="BF"/>
          <w:sz w:val="24"/>
          <w:szCs w:val="24"/>
        </w:rPr>
        <w:t xml:space="preserve">TÍTULO DEL PROYECTO DE INNOVACIÓN: </w:t>
      </w:r>
    </w:p>
    <w:p w:rsidRPr="00EE3549" w:rsidR="00C46D02" w:rsidP="004C2E5F" w:rsidRDefault="00C46D02" w14:paraId="135BD9C6" w14:textId="3FBE2337">
      <w:pPr>
        <w:autoSpaceDE w:val="0"/>
        <w:autoSpaceDN w:val="0"/>
        <w:adjustRightInd w:val="0"/>
        <w:spacing w:line="240" w:lineRule="auto"/>
        <w:rPr>
          <w:rFonts w:eastAsiaTheme="majorEastAsia" w:cstheme="minorHAnsi"/>
          <w:b/>
          <w:bCs/>
          <w:color w:val="2E74B5" w:themeColor="accent1" w:themeShade="BF"/>
          <w:sz w:val="24"/>
          <w:szCs w:val="24"/>
        </w:rPr>
      </w:pPr>
      <w:r w:rsidRPr="00EE3549">
        <w:rPr>
          <w:rFonts w:eastAsiaTheme="majorEastAsia" w:cstheme="minorHAnsi"/>
          <w:b/>
          <w:bCs/>
          <w:color w:val="2E74B5" w:themeColor="accent1" w:themeShade="BF"/>
          <w:sz w:val="24"/>
          <w:szCs w:val="24"/>
        </w:rPr>
        <w:t xml:space="preserve">ACRÓNIMO: </w:t>
      </w:r>
    </w:p>
    <w:p w:rsidRPr="004136F2" w:rsidR="009F05D8" w:rsidP="009F05D8" w:rsidRDefault="009F05D8" w14:paraId="42714E5C" w14:textId="77777777">
      <w:pPr>
        <w:autoSpaceDE w:val="0"/>
        <w:autoSpaceDN w:val="0"/>
        <w:adjustRightInd w:val="0"/>
        <w:rPr>
          <w:rFonts w:ascii="Arial" w:hAnsi="Arial" w:cs="Arial"/>
          <w:color w:val="000000"/>
          <w:u w:val="single"/>
        </w:rPr>
      </w:pPr>
    </w:p>
    <w:p w:rsidRPr="004136F2" w:rsidR="004136F2" w:rsidP="004136F2" w:rsidRDefault="004136F2" w14:paraId="476031D2" w14:textId="286B0459">
      <w:pPr>
        <w:spacing w:after="240"/>
        <w:ind w:right="567"/>
        <w:jc w:val="both"/>
        <w:rPr>
          <w:rFonts w:eastAsiaTheme="majorEastAsia" w:cstheme="minorHAnsi"/>
          <w:color w:val="2E74B5" w:themeColor="accent1" w:themeShade="BF"/>
          <w:sz w:val="24"/>
          <w:szCs w:val="24"/>
        </w:rPr>
      </w:pPr>
      <w:r w:rsidRPr="00EE3549">
        <w:rPr>
          <w:rFonts w:eastAsiaTheme="majorEastAsia" w:cstheme="minorHAnsi"/>
          <w:b/>
          <w:bCs/>
          <w:color w:val="2E74B5" w:themeColor="accent1" w:themeShade="BF"/>
          <w:sz w:val="24"/>
          <w:szCs w:val="24"/>
        </w:rPr>
        <w:t>ABSTRACT DE</w:t>
      </w:r>
      <w:r w:rsidR="00FF00F2">
        <w:rPr>
          <w:rFonts w:eastAsiaTheme="majorEastAsia" w:cstheme="minorHAnsi"/>
          <w:b/>
          <w:bCs/>
          <w:color w:val="2E74B5" w:themeColor="accent1" w:themeShade="BF"/>
          <w:sz w:val="24"/>
          <w:szCs w:val="24"/>
        </w:rPr>
        <w:t>L PROYECTO DE INNOVACIÓN</w:t>
      </w:r>
      <w:r w:rsidRPr="004136F2">
        <w:rPr>
          <w:rFonts w:eastAsiaTheme="majorEastAsia" w:cstheme="minorHAnsi"/>
          <w:color w:val="2E74B5" w:themeColor="accent1" w:themeShade="BF"/>
          <w:sz w:val="24"/>
          <w:szCs w:val="24"/>
        </w:rPr>
        <w:t xml:space="preserve"> (máx. 150 palabras):</w:t>
      </w:r>
    </w:p>
    <w:tbl>
      <w:tblPr>
        <w:tblW w:w="98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49"/>
      </w:tblGrid>
      <w:tr w:rsidRPr="002836DE" w:rsidR="00CB4993" w:rsidTr="0062524A" w14:paraId="6F1C96DD" w14:textId="77777777">
        <w:trPr>
          <w:trHeight w:val="1662"/>
        </w:trPr>
        <w:tc>
          <w:tcPr>
            <w:tcW w:w="9849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</w:tcPr>
          <w:p w:rsidRPr="002836DE" w:rsidR="00CB4993" w:rsidP="0062524A" w:rsidRDefault="00CB4993" w14:paraId="58716560" w14:textId="2CB68F32">
            <w:pPr>
              <w:ind w:right="-1"/>
              <w:jc w:val="both"/>
              <w:rPr>
                <w:rFonts w:ascii="Arial" w:hAnsi="Arial" w:cs="Arial"/>
                <w:color w:val="000000"/>
              </w:rPr>
            </w:pPr>
          </w:p>
          <w:p w:rsidRPr="002836DE" w:rsidR="00CB4993" w:rsidP="0062524A" w:rsidRDefault="00CB4993" w14:paraId="114AFD27" w14:textId="1AB3D33C">
            <w:pPr>
              <w:ind w:right="-1"/>
              <w:jc w:val="both"/>
              <w:rPr>
                <w:rFonts w:ascii="Arial" w:hAnsi="Arial" w:cs="Arial"/>
                <w:color w:val="000000"/>
              </w:rPr>
            </w:pPr>
          </w:p>
          <w:p w:rsidRPr="002836DE" w:rsidR="00CB4993" w:rsidP="0062524A" w:rsidRDefault="00CB4993" w14:paraId="04DE7C84" w14:textId="77777777">
            <w:pPr>
              <w:ind w:right="-1"/>
              <w:jc w:val="both"/>
              <w:rPr>
                <w:rFonts w:ascii="Arial" w:hAnsi="Arial" w:cs="Arial"/>
                <w:color w:val="000000"/>
              </w:rPr>
            </w:pPr>
          </w:p>
          <w:p w:rsidRPr="002836DE" w:rsidR="00CB4993" w:rsidP="0062524A" w:rsidRDefault="00CB4993" w14:paraId="665B8208" w14:textId="77777777">
            <w:pPr>
              <w:ind w:right="-1"/>
              <w:jc w:val="both"/>
              <w:rPr>
                <w:rFonts w:ascii="Arial" w:hAnsi="Arial" w:cs="Arial"/>
                <w:color w:val="000000"/>
              </w:rPr>
            </w:pPr>
          </w:p>
          <w:p w:rsidRPr="002836DE" w:rsidR="00CB4993" w:rsidP="0062524A" w:rsidRDefault="00CB4993" w14:paraId="5F9861F1" w14:textId="77777777">
            <w:pPr>
              <w:ind w:right="-1"/>
              <w:jc w:val="both"/>
              <w:rPr>
                <w:rFonts w:ascii="Arial" w:hAnsi="Arial" w:cs="Arial"/>
                <w:color w:val="000000"/>
              </w:rPr>
            </w:pPr>
          </w:p>
          <w:p w:rsidRPr="002836DE" w:rsidR="00CB4993" w:rsidP="0062524A" w:rsidRDefault="00CB4993" w14:paraId="73F2501C" w14:textId="77777777">
            <w:pPr>
              <w:ind w:right="-1"/>
              <w:jc w:val="both"/>
              <w:rPr>
                <w:rFonts w:ascii="Arial" w:hAnsi="Arial" w:cs="Arial"/>
                <w:color w:val="000000"/>
              </w:rPr>
            </w:pPr>
          </w:p>
          <w:p w:rsidRPr="002836DE" w:rsidR="00CB4993" w:rsidP="0062524A" w:rsidRDefault="00CB4993" w14:paraId="31F84227" w14:textId="77777777">
            <w:pPr>
              <w:ind w:right="-1"/>
              <w:jc w:val="both"/>
              <w:rPr>
                <w:rFonts w:ascii="Arial" w:hAnsi="Arial" w:cs="Arial"/>
                <w:color w:val="000000"/>
              </w:rPr>
            </w:pPr>
          </w:p>
          <w:p w:rsidRPr="002836DE" w:rsidR="00CB4993" w:rsidP="0062524A" w:rsidRDefault="00CB4993" w14:paraId="1C0E8EF0" w14:textId="77777777">
            <w:pPr>
              <w:ind w:right="-1"/>
              <w:jc w:val="both"/>
              <w:rPr>
                <w:rFonts w:ascii="Arial" w:hAnsi="Arial" w:cs="Arial"/>
                <w:color w:val="000000"/>
              </w:rPr>
            </w:pPr>
          </w:p>
          <w:p w:rsidRPr="002836DE" w:rsidR="00CB4993" w:rsidP="0062524A" w:rsidRDefault="00CB4993" w14:paraId="758E4C93" w14:textId="77777777">
            <w:pPr>
              <w:ind w:right="-1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4136F2" w:rsidP="009F05D8" w:rsidRDefault="004136F2" w14:paraId="59770DFB" w14:textId="77777777">
      <w:pPr>
        <w:autoSpaceDE w:val="0"/>
        <w:autoSpaceDN w:val="0"/>
        <w:adjustRightInd w:val="0"/>
        <w:rPr>
          <w:rFonts w:ascii="Arial" w:hAnsi="Arial" w:cs="Arial"/>
          <w:b/>
          <w:color w:val="000000"/>
          <w:u w:val="single"/>
        </w:rPr>
      </w:pPr>
    </w:p>
    <w:p w:rsidR="001344D9" w:rsidP="009F05D8" w:rsidRDefault="001344D9" w14:paraId="535EBC10" w14:textId="77777777">
      <w:pPr>
        <w:autoSpaceDE w:val="0"/>
        <w:autoSpaceDN w:val="0"/>
        <w:adjustRightInd w:val="0"/>
        <w:rPr>
          <w:rFonts w:ascii="Arial" w:hAnsi="Arial" w:cs="Arial"/>
          <w:b/>
          <w:color w:val="000000"/>
          <w:u w:val="single"/>
        </w:rPr>
      </w:pPr>
    </w:p>
    <w:p w:rsidR="001344D9" w:rsidP="009F05D8" w:rsidRDefault="001344D9" w14:paraId="5EF2036C" w14:textId="77777777">
      <w:pPr>
        <w:autoSpaceDE w:val="0"/>
        <w:autoSpaceDN w:val="0"/>
        <w:adjustRightInd w:val="0"/>
        <w:rPr>
          <w:rFonts w:ascii="Arial" w:hAnsi="Arial" w:cs="Arial"/>
          <w:b/>
          <w:color w:val="000000"/>
          <w:u w:val="single"/>
        </w:rPr>
      </w:pPr>
    </w:p>
    <w:p w:rsidR="001344D9" w:rsidP="009F05D8" w:rsidRDefault="001344D9" w14:paraId="3BBCAD17" w14:textId="77777777">
      <w:pPr>
        <w:autoSpaceDE w:val="0"/>
        <w:autoSpaceDN w:val="0"/>
        <w:adjustRightInd w:val="0"/>
        <w:rPr>
          <w:rFonts w:ascii="Arial" w:hAnsi="Arial" w:cs="Arial"/>
          <w:b/>
          <w:color w:val="000000"/>
          <w:u w:val="single"/>
        </w:rPr>
      </w:pPr>
    </w:p>
    <w:p w:rsidR="001344D9" w:rsidP="009F05D8" w:rsidRDefault="001344D9" w14:paraId="1E3F2234" w14:textId="77777777">
      <w:pPr>
        <w:autoSpaceDE w:val="0"/>
        <w:autoSpaceDN w:val="0"/>
        <w:adjustRightInd w:val="0"/>
        <w:rPr>
          <w:rFonts w:ascii="Arial" w:hAnsi="Arial" w:cs="Arial"/>
          <w:b/>
          <w:color w:val="000000"/>
          <w:u w:val="single"/>
        </w:rPr>
      </w:pPr>
    </w:p>
    <w:p w:rsidR="001344D9" w:rsidP="009F05D8" w:rsidRDefault="001344D9" w14:paraId="39F73144" w14:textId="77777777">
      <w:pPr>
        <w:autoSpaceDE w:val="0"/>
        <w:autoSpaceDN w:val="0"/>
        <w:adjustRightInd w:val="0"/>
        <w:rPr>
          <w:rFonts w:ascii="Arial" w:hAnsi="Arial" w:cs="Arial"/>
          <w:b/>
          <w:color w:val="000000"/>
          <w:u w:val="single"/>
        </w:rPr>
      </w:pPr>
    </w:p>
    <w:p w:rsidR="001344D9" w:rsidP="009F05D8" w:rsidRDefault="001344D9" w14:paraId="6B566E2C" w14:textId="77777777">
      <w:pPr>
        <w:autoSpaceDE w:val="0"/>
        <w:autoSpaceDN w:val="0"/>
        <w:adjustRightInd w:val="0"/>
        <w:rPr>
          <w:rFonts w:ascii="Arial" w:hAnsi="Arial" w:cs="Arial"/>
          <w:b/>
          <w:color w:val="000000"/>
          <w:u w:val="single"/>
        </w:rPr>
      </w:pP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932"/>
      </w:tblGrid>
      <w:tr w:rsidRPr="00746038" w:rsidR="00462D6B" w:rsidTr="00462D6B" w14:paraId="73BD25B5" w14:textId="77777777">
        <w:trPr>
          <w:trHeight w:val="376"/>
        </w:trPr>
        <w:tc>
          <w:tcPr>
            <w:tcW w:w="4962" w:type="dxa"/>
            <w:tcBorders>
              <w:top w:val="single" w:color="2F5496" w:themeColor="accent5" w:themeShade="BF" w:sz="8" w:space="0"/>
              <w:left w:val="single" w:color="2F5496" w:themeColor="accent5" w:themeShade="BF" w:sz="8" w:space="0"/>
              <w:bottom w:val="single" w:color="2F5496" w:themeColor="accent5" w:themeShade="BF" w:sz="4" w:space="0"/>
              <w:right w:val="single" w:color="2F5496" w:themeColor="accent5" w:themeShade="BF" w:sz="8" w:space="0"/>
            </w:tcBorders>
            <w:shd w:val="clear" w:color="auto" w:fill="auto"/>
          </w:tcPr>
          <w:p w:rsidRPr="00866777" w:rsidR="009F05D8" w:rsidP="0062524A" w:rsidRDefault="009F05D8" w14:paraId="0FD7F4FE" w14:textId="77777777">
            <w:pPr>
              <w:jc w:val="center"/>
              <w:rPr>
                <w:rFonts w:eastAsiaTheme="majorEastAsia" w:cstheme="minorHAnsi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66777">
              <w:rPr>
                <w:rFonts w:eastAsiaTheme="majorEastAsia" w:cstheme="minorHAnsi"/>
                <w:b/>
                <w:bCs/>
                <w:color w:val="2E74B5" w:themeColor="accent1" w:themeShade="BF"/>
                <w:sz w:val="24"/>
                <w:szCs w:val="24"/>
              </w:rPr>
              <w:lastRenderedPageBreak/>
              <w:t>Investigador/a Principal UCV</w:t>
            </w:r>
          </w:p>
        </w:tc>
        <w:tc>
          <w:tcPr>
            <w:tcW w:w="4932" w:type="dxa"/>
            <w:tcBorders>
              <w:top w:val="single" w:color="2F5496" w:themeColor="accent5" w:themeShade="BF" w:sz="8" w:space="0"/>
              <w:left w:val="single" w:color="2F5496" w:themeColor="accent5" w:themeShade="BF" w:sz="8" w:space="0"/>
              <w:bottom w:val="single" w:color="2F5496" w:themeColor="accent5" w:themeShade="BF" w:sz="4" w:space="0"/>
              <w:right w:val="single" w:color="2F5496" w:themeColor="accent5" w:themeShade="BF" w:sz="8" w:space="0"/>
            </w:tcBorders>
            <w:shd w:val="clear" w:color="auto" w:fill="auto"/>
          </w:tcPr>
          <w:p w:rsidRPr="00866777" w:rsidR="009F05D8" w:rsidP="0062524A" w:rsidRDefault="009F05D8" w14:paraId="6ADE7862" w14:textId="77777777">
            <w:pPr>
              <w:jc w:val="center"/>
              <w:rPr>
                <w:rFonts w:eastAsiaTheme="majorEastAsia" w:cstheme="minorHAnsi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66777">
              <w:rPr>
                <w:rFonts w:eastAsiaTheme="majorEastAsia" w:cstheme="minorHAnsi"/>
                <w:b/>
                <w:bCs/>
                <w:color w:val="2E74B5" w:themeColor="accent1" w:themeShade="BF"/>
                <w:sz w:val="24"/>
                <w:szCs w:val="24"/>
              </w:rPr>
              <w:t>Investigador/a Principal IIS La Fe</w:t>
            </w:r>
          </w:p>
        </w:tc>
      </w:tr>
      <w:tr w:rsidRPr="008F1FFF" w:rsidR="00462D6B" w:rsidTr="00462D6B" w14:paraId="478D352F" w14:textId="77777777">
        <w:trPr>
          <w:trHeight w:val="3495"/>
        </w:trPr>
        <w:tc>
          <w:tcPr>
            <w:tcW w:w="4962" w:type="dxa"/>
            <w:tcBorders>
              <w:top w:val="single" w:color="2F5496" w:themeColor="accent5" w:themeShade="BF" w:sz="4" w:space="0"/>
              <w:left w:val="single" w:color="2F5496" w:themeColor="accent5" w:themeShade="BF" w:sz="8" w:space="0"/>
              <w:bottom w:val="single" w:color="2F5496" w:themeColor="accent5" w:themeShade="BF" w:sz="8" w:space="0"/>
              <w:right w:val="single" w:color="2F5496" w:themeColor="accent5" w:themeShade="BF" w:sz="8" w:space="0"/>
            </w:tcBorders>
            <w:shd w:val="clear" w:color="auto" w:fill="auto"/>
          </w:tcPr>
          <w:p w:rsidRPr="00AE1A00" w:rsidR="009F05D8" w:rsidP="0062524A" w:rsidRDefault="009F05D8" w14:paraId="3A5C965A" w14:textId="04F934ED">
            <w:pPr>
              <w:rPr>
                <w:rFonts w:eastAsiaTheme="majorEastAsia" w:cstheme="minorHAnsi"/>
                <w:sz w:val="24"/>
                <w:szCs w:val="24"/>
              </w:rPr>
            </w:pPr>
            <w:r w:rsidRPr="00866777">
              <w:rPr>
                <w:rFonts w:eastAsiaTheme="majorEastAsia" w:cstheme="minorHAnsi"/>
                <w:color w:val="2E74B5" w:themeColor="accent1" w:themeShade="BF"/>
                <w:sz w:val="24"/>
                <w:szCs w:val="24"/>
              </w:rPr>
              <w:t>Nombre:</w:t>
            </w:r>
            <w:r w:rsidRPr="00AE1A00">
              <w:rPr>
                <w:rFonts w:eastAsiaTheme="majorEastAsia" w:cstheme="minorHAnsi"/>
                <w:sz w:val="24"/>
                <w:szCs w:val="24"/>
              </w:rPr>
              <w:t xml:space="preserve"> </w:t>
            </w:r>
          </w:p>
          <w:p w:rsidRPr="00AE1A00" w:rsidR="009F05D8" w:rsidP="0062524A" w:rsidRDefault="009F05D8" w14:paraId="0D00CF71" w14:textId="3764E8FF">
            <w:pPr>
              <w:rPr>
                <w:rFonts w:eastAsiaTheme="majorEastAsia" w:cstheme="minorHAnsi"/>
                <w:sz w:val="24"/>
                <w:szCs w:val="24"/>
              </w:rPr>
            </w:pPr>
            <w:r w:rsidRPr="00866777">
              <w:rPr>
                <w:rFonts w:eastAsiaTheme="majorEastAsia" w:cstheme="minorHAnsi"/>
                <w:color w:val="2E74B5" w:themeColor="accent1" w:themeShade="BF"/>
                <w:sz w:val="24"/>
                <w:szCs w:val="24"/>
              </w:rPr>
              <w:t>DNI</w:t>
            </w:r>
            <w:r w:rsidR="00770209">
              <w:rPr>
                <w:rFonts w:eastAsiaTheme="majorEastAsia" w:cstheme="minorHAnsi"/>
                <w:color w:val="2E74B5" w:themeColor="accent1" w:themeShade="BF"/>
                <w:sz w:val="24"/>
                <w:szCs w:val="24"/>
              </w:rPr>
              <w:t xml:space="preserve"> </w:t>
            </w:r>
            <w:sdt>
              <w:sdtPr>
                <w:rPr>
                  <w:rFonts w:eastAsiaTheme="majorEastAsia" w:cstheme="minorHAnsi"/>
                  <w:color w:val="2E74B5" w:themeColor="accent1" w:themeShade="BF"/>
                  <w:sz w:val="24"/>
                  <w:szCs w:val="24"/>
                </w:rPr>
                <w:id w:val="1950359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00F2">
                  <w:rPr>
                    <w:rFonts w:hint="eastAsia" w:ascii="MS Gothic" w:hAnsi="MS Gothic" w:eastAsia="MS Gothic" w:cstheme="minorHAnsi"/>
                    <w:color w:val="2E74B5" w:themeColor="accent1" w:themeShade="BF"/>
                    <w:sz w:val="24"/>
                    <w:szCs w:val="24"/>
                  </w:rPr>
                  <w:t>☐</w:t>
                </w:r>
              </w:sdtContent>
            </w:sdt>
            <w:r w:rsidR="00770209">
              <w:rPr>
                <w:rFonts w:eastAsiaTheme="majorEastAsia" w:cstheme="minorHAnsi"/>
                <w:color w:val="2E74B5" w:themeColor="accent1" w:themeShade="BF"/>
                <w:sz w:val="24"/>
                <w:szCs w:val="24"/>
              </w:rPr>
              <w:t xml:space="preserve"> / NIE </w:t>
            </w:r>
            <w:sdt>
              <w:sdtPr>
                <w:rPr>
                  <w:rFonts w:eastAsiaTheme="majorEastAsia" w:cstheme="minorHAnsi"/>
                  <w:color w:val="2E74B5" w:themeColor="accent1" w:themeShade="BF"/>
                  <w:sz w:val="24"/>
                  <w:szCs w:val="24"/>
                </w:rPr>
                <w:id w:val="191858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00F2">
                  <w:rPr>
                    <w:rFonts w:hint="eastAsia" w:ascii="MS Gothic" w:hAnsi="MS Gothic" w:eastAsia="MS Gothic" w:cstheme="minorHAnsi"/>
                    <w:color w:val="2E74B5" w:themeColor="accent1" w:themeShade="BF"/>
                    <w:sz w:val="24"/>
                    <w:szCs w:val="24"/>
                  </w:rPr>
                  <w:t>☐</w:t>
                </w:r>
              </w:sdtContent>
            </w:sdt>
            <w:r w:rsidR="00770209">
              <w:rPr>
                <w:rFonts w:eastAsiaTheme="majorEastAsia" w:cstheme="minorHAnsi"/>
                <w:color w:val="2E74B5" w:themeColor="accent1" w:themeShade="BF"/>
                <w:sz w:val="24"/>
                <w:szCs w:val="24"/>
              </w:rPr>
              <w:t xml:space="preserve"> :</w:t>
            </w:r>
            <w:r w:rsidRPr="00AE1A00" w:rsidR="00B72FD8">
              <w:rPr>
                <w:rFonts w:eastAsiaTheme="majorEastAsia" w:cstheme="minorHAnsi"/>
                <w:sz w:val="24"/>
                <w:szCs w:val="24"/>
              </w:rPr>
              <w:t xml:space="preserve"> </w:t>
            </w:r>
          </w:p>
          <w:p w:rsidRPr="00AE1A00" w:rsidR="009F05D8" w:rsidP="0062524A" w:rsidRDefault="009F05D8" w14:paraId="7322E63C" w14:textId="1C92909B">
            <w:pPr>
              <w:rPr>
                <w:rFonts w:eastAsiaTheme="majorEastAsia" w:cstheme="minorHAnsi"/>
                <w:sz w:val="24"/>
                <w:szCs w:val="24"/>
              </w:rPr>
            </w:pPr>
            <w:r w:rsidRPr="00866777">
              <w:rPr>
                <w:rFonts w:eastAsiaTheme="majorEastAsia" w:cstheme="minorHAnsi"/>
                <w:color w:val="2E74B5" w:themeColor="accent1" w:themeShade="BF"/>
                <w:sz w:val="24"/>
                <w:szCs w:val="24"/>
              </w:rPr>
              <w:t>E-mail:</w:t>
            </w:r>
            <w:r w:rsidRPr="00AE1A00">
              <w:rPr>
                <w:rFonts w:eastAsiaTheme="majorEastAsia" w:cstheme="minorHAnsi"/>
                <w:sz w:val="24"/>
                <w:szCs w:val="24"/>
              </w:rPr>
              <w:t xml:space="preserve"> </w:t>
            </w:r>
          </w:p>
          <w:p w:rsidRPr="00AE1A00" w:rsidR="009F05D8" w:rsidP="0062524A" w:rsidRDefault="009F05D8" w14:paraId="1CE770E1" w14:textId="35ACF894">
            <w:pPr>
              <w:rPr>
                <w:rFonts w:eastAsiaTheme="majorEastAsia" w:cstheme="minorHAnsi"/>
                <w:sz w:val="24"/>
                <w:szCs w:val="24"/>
              </w:rPr>
            </w:pPr>
            <w:r w:rsidRPr="00866777">
              <w:rPr>
                <w:rFonts w:eastAsiaTheme="majorEastAsia" w:cstheme="minorHAnsi"/>
                <w:color w:val="2E74B5" w:themeColor="accent1" w:themeShade="BF"/>
                <w:sz w:val="24"/>
                <w:szCs w:val="24"/>
              </w:rPr>
              <w:t>Teléfono:</w:t>
            </w:r>
            <w:r w:rsidRPr="00AE1A00">
              <w:rPr>
                <w:rFonts w:eastAsiaTheme="majorEastAsia" w:cstheme="minorHAnsi"/>
                <w:sz w:val="24"/>
                <w:szCs w:val="24"/>
              </w:rPr>
              <w:t xml:space="preserve"> </w:t>
            </w:r>
          </w:p>
          <w:p w:rsidRPr="00AE1A00" w:rsidR="009F05D8" w:rsidP="0062524A" w:rsidRDefault="009F05D8" w14:paraId="7E6E9C52" w14:textId="3D4EC0BB">
            <w:pPr>
              <w:rPr>
                <w:rFonts w:eastAsiaTheme="majorEastAsia" w:cstheme="minorHAnsi"/>
                <w:sz w:val="24"/>
                <w:szCs w:val="24"/>
              </w:rPr>
            </w:pPr>
            <w:r w:rsidRPr="00866777">
              <w:rPr>
                <w:rFonts w:eastAsiaTheme="majorEastAsia" w:cstheme="minorHAnsi"/>
                <w:color w:val="2E74B5" w:themeColor="accent1" w:themeShade="BF"/>
                <w:sz w:val="24"/>
                <w:szCs w:val="24"/>
              </w:rPr>
              <w:t>Grupo/Estructura de Investigación:</w:t>
            </w:r>
            <w:r w:rsidRPr="00AE1A00">
              <w:rPr>
                <w:rFonts w:eastAsiaTheme="majorEastAsia" w:cstheme="minorHAnsi"/>
                <w:sz w:val="24"/>
                <w:szCs w:val="24"/>
              </w:rPr>
              <w:t xml:space="preserve"> </w:t>
            </w:r>
          </w:p>
          <w:p w:rsidR="009B4580" w:rsidP="0062524A" w:rsidRDefault="009B4580" w14:paraId="0928348D" w14:textId="77777777">
            <w:pPr>
              <w:rPr>
                <w:rFonts w:eastAsiaTheme="majorEastAsia" w:cstheme="minorHAnsi"/>
                <w:color w:val="2E74B5" w:themeColor="accent1" w:themeShade="BF"/>
                <w:sz w:val="24"/>
                <w:szCs w:val="24"/>
              </w:rPr>
            </w:pPr>
          </w:p>
          <w:p w:rsidRPr="00866777" w:rsidR="009F05D8" w:rsidP="0062524A" w:rsidRDefault="009F05D8" w14:paraId="746FF816" w14:textId="0167E0D0">
            <w:pPr>
              <w:rPr>
                <w:rFonts w:eastAsiaTheme="majorEastAsia" w:cstheme="minorHAnsi"/>
                <w:color w:val="2E74B5" w:themeColor="accent1" w:themeShade="BF"/>
                <w:sz w:val="24"/>
                <w:szCs w:val="24"/>
              </w:rPr>
            </w:pPr>
            <w:r w:rsidRPr="00866777">
              <w:rPr>
                <w:rFonts w:eastAsiaTheme="majorEastAsia" w:cstheme="minorHAnsi"/>
                <w:color w:val="2E74B5" w:themeColor="accent1" w:themeShade="BF"/>
                <w:sz w:val="24"/>
                <w:szCs w:val="24"/>
              </w:rPr>
              <w:t>Firma:</w:t>
            </w:r>
          </w:p>
          <w:p w:rsidRPr="00866777" w:rsidR="009F05D8" w:rsidP="0062524A" w:rsidRDefault="009F05D8" w14:paraId="068D5F67" w14:textId="77777777">
            <w:pPr>
              <w:rPr>
                <w:rFonts w:eastAsiaTheme="majorEastAsia" w:cstheme="minorHAnsi"/>
                <w:color w:val="2E74B5" w:themeColor="accent1" w:themeShade="BF"/>
                <w:sz w:val="24"/>
                <w:szCs w:val="24"/>
              </w:rPr>
            </w:pPr>
          </w:p>
          <w:p w:rsidRPr="00866777" w:rsidR="009F05D8" w:rsidP="0062524A" w:rsidRDefault="009F05D8" w14:paraId="7891AC2F" w14:textId="608D25D9">
            <w:pPr>
              <w:rPr>
                <w:rFonts w:eastAsiaTheme="majorEastAsia" w:cstheme="minorHAnsi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4932" w:type="dxa"/>
            <w:tcBorders>
              <w:top w:val="single" w:color="2F5496" w:themeColor="accent5" w:themeShade="BF" w:sz="4" w:space="0"/>
              <w:left w:val="single" w:color="2F5496" w:themeColor="accent5" w:themeShade="BF" w:sz="8" w:space="0"/>
              <w:bottom w:val="single" w:color="2F5496" w:themeColor="accent5" w:themeShade="BF" w:sz="8" w:space="0"/>
              <w:right w:val="single" w:color="2F5496" w:themeColor="accent5" w:themeShade="BF" w:sz="8" w:space="0"/>
            </w:tcBorders>
            <w:shd w:val="clear" w:color="auto" w:fill="auto"/>
          </w:tcPr>
          <w:p w:rsidRPr="00AE1A00" w:rsidR="009F05D8" w:rsidP="0062524A" w:rsidRDefault="009F05D8" w14:paraId="07878901" w14:textId="46375D6A">
            <w:pPr>
              <w:rPr>
                <w:rFonts w:eastAsiaTheme="majorEastAsia" w:cstheme="minorHAnsi"/>
                <w:sz w:val="24"/>
                <w:szCs w:val="24"/>
              </w:rPr>
            </w:pPr>
            <w:r w:rsidRPr="00866777">
              <w:rPr>
                <w:rFonts w:eastAsiaTheme="majorEastAsia" w:cstheme="minorHAnsi"/>
                <w:color w:val="2E74B5" w:themeColor="accent1" w:themeShade="BF"/>
                <w:sz w:val="24"/>
                <w:szCs w:val="24"/>
              </w:rPr>
              <w:t>Nombre:</w:t>
            </w:r>
            <w:r w:rsidRPr="00AE1A00">
              <w:rPr>
                <w:rFonts w:eastAsiaTheme="majorEastAsia" w:cstheme="minorHAnsi"/>
                <w:sz w:val="24"/>
                <w:szCs w:val="24"/>
              </w:rPr>
              <w:t xml:space="preserve"> </w:t>
            </w:r>
          </w:p>
          <w:p w:rsidRPr="00AE1A00" w:rsidR="00770209" w:rsidP="00770209" w:rsidRDefault="00770209" w14:paraId="4AFE9545" w14:textId="1EEB2860">
            <w:pPr>
              <w:rPr>
                <w:rFonts w:eastAsiaTheme="majorEastAsia" w:cstheme="minorHAnsi"/>
                <w:sz w:val="24"/>
                <w:szCs w:val="24"/>
              </w:rPr>
            </w:pPr>
            <w:r w:rsidRPr="00866777">
              <w:rPr>
                <w:rFonts w:eastAsiaTheme="majorEastAsia" w:cstheme="minorHAnsi"/>
                <w:color w:val="2E74B5" w:themeColor="accent1" w:themeShade="BF"/>
                <w:sz w:val="24"/>
                <w:szCs w:val="24"/>
              </w:rPr>
              <w:t>DNI</w:t>
            </w:r>
            <w:r>
              <w:rPr>
                <w:rFonts w:eastAsiaTheme="majorEastAsia" w:cstheme="minorHAnsi"/>
                <w:color w:val="2E74B5" w:themeColor="accent1" w:themeShade="BF"/>
                <w:sz w:val="24"/>
                <w:szCs w:val="24"/>
              </w:rPr>
              <w:t xml:space="preserve"> </w:t>
            </w:r>
            <w:sdt>
              <w:sdtPr>
                <w:rPr>
                  <w:rFonts w:eastAsiaTheme="majorEastAsia" w:cstheme="minorHAnsi"/>
                  <w:color w:val="2E74B5" w:themeColor="accent1" w:themeShade="BF"/>
                  <w:sz w:val="24"/>
                  <w:szCs w:val="24"/>
                </w:rPr>
                <w:id w:val="-1620829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90E">
                  <w:rPr>
                    <w:rFonts w:hint="eastAsia" w:ascii="MS Gothic" w:hAnsi="MS Gothic" w:eastAsia="MS Gothic" w:cstheme="minorHAnsi"/>
                    <w:color w:val="2E74B5" w:themeColor="accent1" w:themeShade="BF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eastAsiaTheme="majorEastAsia" w:cstheme="minorHAnsi"/>
                <w:color w:val="2E74B5" w:themeColor="accent1" w:themeShade="BF"/>
                <w:sz w:val="24"/>
                <w:szCs w:val="24"/>
              </w:rPr>
              <w:t xml:space="preserve"> / NIE </w:t>
            </w:r>
            <w:sdt>
              <w:sdtPr>
                <w:rPr>
                  <w:rFonts w:eastAsiaTheme="majorEastAsia" w:cstheme="minorHAnsi"/>
                  <w:color w:val="2E74B5" w:themeColor="accent1" w:themeShade="BF"/>
                  <w:sz w:val="24"/>
                  <w:szCs w:val="24"/>
                </w:rPr>
                <w:id w:val="-47437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90E">
                  <w:rPr>
                    <w:rFonts w:hint="eastAsia" w:ascii="MS Gothic" w:hAnsi="MS Gothic" w:eastAsia="MS Gothic" w:cstheme="minorHAnsi"/>
                    <w:color w:val="2E74B5" w:themeColor="accent1" w:themeShade="BF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eastAsiaTheme="majorEastAsia" w:cstheme="minorHAnsi"/>
                <w:color w:val="2E74B5" w:themeColor="accent1" w:themeShade="BF"/>
                <w:sz w:val="24"/>
                <w:szCs w:val="24"/>
              </w:rPr>
              <w:t xml:space="preserve"> :</w:t>
            </w:r>
            <w:r w:rsidRPr="00AE1A00">
              <w:rPr>
                <w:rFonts w:eastAsiaTheme="majorEastAsia" w:cstheme="minorHAnsi"/>
                <w:sz w:val="24"/>
                <w:szCs w:val="24"/>
              </w:rPr>
              <w:t xml:space="preserve"> </w:t>
            </w:r>
          </w:p>
          <w:p w:rsidRPr="00AE1A00" w:rsidR="009F05D8" w:rsidP="0062524A" w:rsidRDefault="009F05D8" w14:paraId="076F71DA" w14:textId="4B2B8C81">
            <w:pPr>
              <w:rPr>
                <w:rFonts w:eastAsiaTheme="majorEastAsia" w:cstheme="minorHAnsi"/>
                <w:sz w:val="24"/>
                <w:szCs w:val="24"/>
              </w:rPr>
            </w:pPr>
            <w:r w:rsidRPr="00866777">
              <w:rPr>
                <w:rFonts w:eastAsiaTheme="majorEastAsia" w:cstheme="minorHAnsi"/>
                <w:color w:val="2E74B5" w:themeColor="accent1" w:themeShade="BF"/>
                <w:sz w:val="24"/>
                <w:szCs w:val="24"/>
              </w:rPr>
              <w:t>E-mail:</w:t>
            </w:r>
            <w:r w:rsidRPr="00AE1A00">
              <w:rPr>
                <w:rFonts w:eastAsiaTheme="majorEastAsia" w:cstheme="minorHAnsi"/>
                <w:sz w:val="24"/>
                <w:szCs w:val="24"/>
              </w:rPr>
              <w:t xml:space="preserve"> </w:t>
            </w:r>
          </w:p>
          <w:p w:rsidRPr="00AE1A00" w:rsidR="009F05D8" w:rsidP="0062524A" w:rsidRDefault="009F05D8" w14:paraId="596F6095" w14:textId="56609107">
            <w:pPr>
              <w:rPr>
                <w:rFonts w:eastAsiaTheme="majorEastAsia" w:cstheme="minorHAnsi"/>
                <w:sz w:val="24"/>
                <w:szCs w:val="24"/>
              </w:rPr>
            </w:pPr>
            <w:r w:rsidRPr="00866777">
              <w:rPr>
                <w:rFonts w:eastAsiaTheme="majorEastAsia" w:cstheme="minorHAnsi"/>
                <w:color w:val="2E74B5" w:themeColor="accent1" w:themeShade="BF"/>
                <w:sz w:val="24"/>
                <w:szCs w:val="24"/>
              </w:rPr>
              <w:t>Teléfono:</w:t>
            </w:r>
            <w:r w:rsidRPr="00AE1A00">
              <w:rPr>
                <w:rFonts w:eastAsiaTheme="majorEastAsia" w:cstheme="minorHAnsi"/>
                <w:sz w:val="24"/>
                <w:szCs w:val="24"/>
              </w:rPr>
              <w:t xml:space="preserve"> </w:t>
            </w:r>
          </w:p>
          <w:p w:rsidRPr="00AE1A00" w:rsidR="009F05D8" w:rsidP="0062524A" w:rsidRDefault="009F05D8" w14:paraId="20D90A4C" w14:textId="55B9F0E5">
            <w:pPr>
              <w:rPr>
                <w:rFonts w:eastAsiaTheme="majorEastAsia" w:cstheme="minorHAnsi"/>
                <w:sz w:val="24"/>
                <w:szCs w:val="24"/>
              </w:rPr>
            </w:pPr>
            <w:r w:rsidRPr="00866777">
              <w:rPr>
                <w:rFonts w:eastAsiaTheme="majorEastAsia" w:cstheme="minorHAnsi"/>
                <w:color w:val="2E74B5" w:themeColor="accent1" w:themeShade="BF"/>
                <w:sz w:val="24"/>
                <w:szCs w:val="24"/>
              </w:rPr>
              <w:t>Grupo/estructura de investigación:</w:t>
            </w:r>
            <w:r w:rsidRPr="00AE1A00">
              <w:rPr>
                <w:rFonts w:eastAsiaTheme="majorEastAsia" w:cstheme="minorHAnsi"/>
                <w:sz w:val="24"/>
                <w:szCs w:val="24"/>
              </w:rPr>
              <w:t xml:space="preserve"> </w:t>
            </w:r>
          </w:p>
          <w:p w:rsidRPr="00866777" w:rsidR="009F05D8" w:rsidP="0062524A" w:rsidRDefault="00580EB4" w14:paraId="416CDB1A" w14:textId="19CCF1BA">
            <w:pPr>
              <w:rPr>
                <w:rFonts w:eastAsiaTheme="majorEastAsia" w:cstheme="minorHAnsi"/>
                <w:color w:val="2E74B5" w:themeColor="accent1" w:themeShade="BF"/>
                <w:sz w:val="24"/>
                <w:szCs w:val="24"/>
              </w:rPr>
            </w:pPr>
            <w:r>
              <w:rPr>
                <w:rFonts w:eastAsiaTheme="majorEastAsia" w:cstheme="minorHAnsi"/>
                <w:color w:val="2E74B5" w:themeColor="accent1" w:themeShade="BF"/>
                <w:sz w:val="24"/>
                <w:szCs w:val="24"/>
              </w:rPr>
              <w:t xml:space="preserve">Vinculación: </w:t>
            </w:r>
            <w:r w:rsidR="00D17135">
              <w:rPr>
                <w:rFonts w:eastAsiaTheme="majorEastAsia" w:cstheme="minorHAnsi"/>
                <w:color w:val="2E74B5" w:themeColor="accent1" w:themeShade="BF"/>
                <w:sz w:val="24"/>
                <w:szCs w:val="24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Fundación Investigación La Fe"/>
                    <w:listEntry w:val="Hospital La Fe"/>
                  </w:ddList>
                </w:ffData>
              </w:fldChar>
            </w:r>
            <w:bookmarkStart w:name="Listadesplegable1" w:id="0"/>
            <w:r w:rsidR="00D17135">
              <w:rPr>
                <w:rFonts w:eastAsiaTheme="majorEastAsia" w:cstheme="minorHAnsi"/>
                <w:color w:val="2E74B5" w:themeColor="accent1" w:themeShade="BF"/>
                <w:sz w:val="24"/>
                <w:szCs w:val="24"/>
              </w:rPr>
              <w:instrText xml:space="preserve"> FORMDROPDOWN </w:instrText>
            </w:r>
            <w:r w:rsidR="0057214F">
              <w:rPr>
                <w:rFonts w:eastAsiaTheme="majorEastAsia" w:cstheme="minorHAnsi"/>
                <w:color w:val="2E74B5" w:themeColor="accent1" w:themeShade="BF"/>
                <w:sz w:val="24"/>
                <w:szCs w:val="24"/>
              </w:rPr>
            </w:r>
            <w:r w:rsidR="0057214F">
              <w:rPr>
                <w:rFonts w:eastAsiaTheme="majorEastAsia" w:cstheme="minorHAnsi"/>
                <w:color w:val="2E74B5" w:themeColor="accent1" w:themeShade="BF"/>
                <w:sz w:val="24"/>
                <w:szCs w:val="24"/>
              </w:rPr>
              <w:fldChar w:fldCharType="separate"/>
            </w:r>
            <w:r w:rsidR="00D17135">
              <w:rPr>
                <w:rFonts w:eastAsiaTheme="majorEastAsia" w:cstheme="minorHAnsi"/>
                <w:color w:val="2E74B5" w:themeColor="accent1" w:themeShade="BF"/>
                <w:sz w:val="24"/>
                <w:szCs w:val="24"/>
              </w:rPr>
              <w:fldChar w:fldCharType="end"/>
            </w:r>
            <w:bookmarkEnd w:id="0"/>
          </w:p>
          <w:p w:rsidRPr="00866777" w:rsidR="009F05D8" w:rsidP="0062524A" w:rsidRDefault="009F05D8" w14:paraId="081E57F4" w14:textId="178EB49C">
            <w:pPr>
              <w:rPr>
                <w:rFonts w:eastAsiaTheme="majorEastAsia" w:cstheme="minorHAnsi"/>
                <w:color w:val="2E74B5" w:themeColor="accent1" w:themeShade="BF"/>
                <w:sz w:val="24"/>
                <w:szCs w:val="24"/>
              </w:rPr>
            </w:pPr>
            <w:r w:rsidRPr="00866777">
              <w:rPr>
                <w:rFonts w:eastAsiaTheme="majorEastAsia" w:cstheme="minorHAnsi"/>
                <w:color w:val="2E74B5" w:themeColor="accent1" w:themeShade="BF"/>
                <w:sz w:val="24"/>
                <w:szCs w:val="24"/>
              </w:rPr>
              <w:t>Firma:</w:t>
            </w:r>
          </w:p>
          <w:p w:rsidRPr="00866777" w:rsidR="009F05D8" w:rsidP="0062524A" w:rsidRDefault="009F05D8" w14:paraId="0F20E783" w14:textId="77777777">
            <w:pPr>
              <w:rPr>
                <w:rFonts w:eastAsiaTheme="majorEastAsia" w:cstheme="minorHAnsi"/>
                <w:color w:val="2E74B5" w:themeColor="accent1" w:themeShade="BF"/>
                <w:sz w:val="24"/>
                <w:szCs w:val="24"/>
              </w:rPr>
            </w:pPr>
          </w:p>
          <w:p w:rsidRPr="00866777" w:rsidR="009F05D8" w:rsidP="0062524A" w:rsidRDefault="009F05D8" w14:paraId="7C5E4515" w14:textId="21F1CF73">
            <w:pPr>
              <w:rPr>
                <w:rFonts w:eastAsiaTheme="majorEastAsia" w:cstheme="minorHAnsi"/>
                <w:color w:val="2E74B5" w:themeColor="accent1" w:themeShade="BF"/>
                <w:sz w:val="24"/>
                <w:szCs w:val="24"/>
              </w:rPr>
            </w:pPr>
          </w:p>
        </w:tc>
      </w:tr>
    </w:tbl>
    <w:p w:rsidR="00B1022C" w:rsidP="00A04E10" w:rsidRDefault="00B1022C" w14:paraId="1FE8167C" w14:textId="01907D88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zh-TW"/>
        </w:rPr>
      </w:pPr>
    </w:p>
    <w:p w:rsidRPr="002F21A6" w:rsidR="0035116C" w:rsidP="002F21A6" w:rsidRDefault="00941BC4" w14:paraId="4DBB4EED" w14:textId="77777777">
      <w:pPr>
        <w:pStyle w:val="Ttulo1"/>
        <w:numPr>
          <w:ilvl w:val="0"/>
          <w:numId w:val="10"/>
        </w:numPr>
        <w:spacing w:after="240"/>
        <w:rPr>
          <w:rFonts w:asciiTheme="minorHAnsi" w:hAnsiTheme="minorHAnsi" w:cstheme="minorHAnsi"/>
        </w:rPr>
      </w:pPr>
      <w:r w:rsidRPr="002F21A6">
        <w:rPr>
          <w:rFonts w:asciiTheme="minorHAnsi" w:hAnsiTheme="minorHAnsi" w:cstheme="minorHAnsi"/>
        </w:rPr>
        <w:t>Memoria de</w:t>
      </w:r>
      <w:r w:rsidRPr="002F21A6" w:rsidR="009A5ABF">
        <w:rPr>
          <w:rFonts w:asciiTheme="minorHAnsi" w:hAnsiTheme="minorHAnsi" w:cstheme="minorHAnsi"/>
        </w:rPr>
        <w:t>l PROYECTO DE INNOVACIÓN</w:t>
      </w:r>
    </w:p>
    <w:p w:rsidRPr="00BF62CE" w:rsidR="00DF418B" w:rsidP="002F21A6" w:rsidRDefault="007A5EEF" w14:paraId="66129BB4" w14:textId="42A2C830">
      <w:pPr>
        <w:spacing w:after="360"/>
        <w:ind w:left="360"/>
        <w:rPr>
          <w:rFonts w:ascii="Calibri" w:hAnsi="Calibri" w:cs="Calibri" w:eastAsiaTheme="majorEastAsia"/>
          <w:b/>
          <w:bCs/>
          <w:color w:val="2E74B5" w:themeColor="accent1" w:themeShade="BF"/>
          <w:sz w:val="28"/>
          <w:szCs w:val="28"/>
        </w:rPr>
      </w:pPr>
      <w:r w:rsidRPr="00BF62CE">
        <w:rPr>
          <w:rFonts w:ascii="Calibri" w:hAnsi="Calibri" w:cs="Calibri"/>
          <w:b/>
          <w:bCs/>
          <w:i/>
          <w:iCs/>
          <w:color w:val="2E74B5" w:themeColor="accent1" w:themeShade="BF"/>
        </w:rPr>
        <w:t>Instrucciones</w:t>
      </w:r>
      <w:r w:rsidRPr="00BF62CE">
        <w:rPr>
          <w:rFonts w:ascii="Calibri" w:hAnsi="Calibri" w:cs="Calibri"/>
          <w:i/>
          <w:iCs/>
          <w:color w:val="2E74B5" w:themeColor="accent1" w:themeShade="BF"/>
        </w:rPr>
        <w:t xml:space="preserve">: extensión máxima de </w:t>
      </w:r>
      <w:r w:rsidRPr="00BF62CE" w:rsidR="502B3C34">
        <w:rPr>
          <w:rFonts w:ascii="Calibri" w:hAnsi="Calibri" w:cs="Calibri"/>
          <w:i/>
          <w:iCs/>
          <w:color w:val="2E74B5" w:themeColor="accent1" w:themeShade="BF"/>
        </w:rPr>
        <w:t>12</w:t>
      </w:r>
      <w:r w:rsidRPr="00BF62CE">
        <w:rPr>
          <w:rFonts w:ascii="Calibri" w:hAnsi="Calibri" w:cs="Calibri"/>
          <w:i/>
          <w:iCs/>
          <w:color w:val="2E74B5" w:themeColor="accent1" w:themeShade="BF"/>
        </w:rPr>
        <w:t xml:space="preserve"> páginas</w:t>
      </w:r>
      <w:r w:rsidR="00D12215">
        <w:rPr>
          <w:rFonts w:ascii="Calibri" w:hAnsi="Calibri" w:cs="Calibri"/>
          <w:i/>
          <w:iCs/>
          <w:color w:val="2E74B5" w:themeColor="accent1" w:themeShade="BF"/>
        </w:rPr>
        <w:t xml:space="preserve"> a contar desde esta página</w:t>
      </w:r>
      <w:r w:rsidRPr="00BF62CE">
        <w:rPr>
          <w:rFonts w:ascii="Calibri" w:hAnsi="Calibri" w:cs="Calibri"/>
          <w:i/>
          <w:iCs/>
          <w:color w:val="2E74B5" w:themeColor="accent1" w:themeShade="BF"/>
        </w:rPr>
        <w:t>, incluidos gráficos</w:t>
      </w:r>
      <w:r w:rsidR="00984F9E">
        <w:rPr>
          <w:rFonts w:ascii="Calibri" w:hAnsi="Calibri" w:cs="Calibri"/>
          <w:i/>
          <w:iCs/>
          <w:color w:val="2E74B5" w:themeColor="accent1" w:themeShade="BF"/>
        </w:rPr>
        <w:t xml:space="preserve"> e</w:t>
      </w:r>
      <w:r w:rsidRPr="00BF62CE">
        <w:rPr>
          <w:rFonts w:ascii="Calibri" w:hAnsi="Calibri" w:cs="Calibri"/>
          <w:i/>
          <w:iCs/>
          <w:color w:val="2E74B5" w:themeColor="accent1" w:themeShade="BF"/>
        </w:rPr>
        <w:t xml:space="preserve"> imágenes; tipo de letra, </w:t>
      </w:r>
      <w:r w:rsidR="00BF62CE">
        <w:rPr>
          <w:rFonts w:ascii="Calibri" w:hAnsi="Calibri" w:cs="Calibri"/>
          <w:i/>
          <w:iCs/>
          <w:color w:val="2E74B5" w:themeColor="accent1" w:themeShade="BF"/>
        </w:rPr>
        <w:t>Calibri</w:t>
      </w:r>
      <w:r w:rsidRPr="00BF62CE">
        <w:rPr>
          <w:rFonts w:ascii="Calibri" w:hAnsi="Calibri" w:cs="Calibri"/>
          <w:i/>
          <w:iCs/>
          <w:color w:val="2E74B5" w:themeColor="accent1" w:themeShade="BF"/>
        </w:rPr>
        <w:t>; fuente, 11; el texto en cursiva que figura en esta plantilla es orientativo de la información que debe contener cada apartado.</w:t>
      </w:r>
      <w:r w:rsidRPr="00BF62CE" w:rsidR="004A028D">
        <w:rPr>
          <w:rFonts w:ascii="Calibri" w:hAnsi="Calibri" w:cs="Calibri"/>
          <w:i/>
          <w:iCs/>
          <w:color w:val="2E74B5" w:themeColor="accent1" w:themeShade="BF"/>
        </w:rPr>
        <w:t xml:space="preserve"> </w:t>
      </w:r>
      <w:r w:rsidRPr="00BF62CE" w:rsidR="00EE0878">
        <w:rPr>
          <w:rFonts w:ascii="Calibri" w:hAnsi="Calibri" w:cs="Calibri"/>
          <w:i/>
          <w:iCs/>
          <w:color w:val="2E74B5" w:themeColor="accent1" w:themeShade="BF"/>
        </w:rPr>
        <w:t>Los</w:t>
      </w:r>
      <w:r w:rsidRPr="00BF62CE" w:rsidR="004A028D">
        <w:rPr>
          <w:rFonts w:ascii="Calibri" w:hAnsi="Calibri" w:cs="Calibri"/>
          <w:i/>
          <w:iCs/>
          <w:color w:val="2E74B5" w:themeColor="accent1" w:themeShade="BF"/>
        </w:rPr>
        <w:t xml:space="preserve"> apartado</w:t>
      </w:r>
      <w:r w:rsidRPr="00BF62CE" w:rsidR="00EE0878">
        <w:rPr>
          <w:rFonts w:ascii="Calibri" w:hAnsi="Calibri" w:cs="Calibri"/>
          <w:i/>
          <w:iCs/>
          <w:color w:val="2E74B5" w:themeColor="accent1" w:themeShade="BF"/>
        </w:rPr>
        <w:t>s 17 y</w:t>
      </w:r>
      <w:r w:rsidRPr="00BF62CE" w:rsidR="004A028D">
        <w:rPr>
          <w:rFonts w:ascii="Calibri" w:hAnsi="Calibri" w:cs="Calibri"/>
          <w:i/>
          <w:iCs/>
          <w:color w:val="2E74B5" w:themeColor="accent1" w:themeShade="BF"/>
        </w:rPr>
        <w:t xml:space="preserve"> 18 no se contabiliza dentro de las 1</w:t>
      </w:r>
      <w:r w:rsidRPr="00BF62CE" w:rsidR="008900B1">
        <w:rPr>
          <w:rFonts w:ascii="Calibri" w:hAnsi="Calibri" w:cs="Calibri"/>
          <w:i/>
          <w:iCs/>
          <w:color w:val="2E74B5" w:themeColor="accent1" w:themeShade="BF"/>
        </w:rPr>
        <w:t>2</w:t>
      </w:r>
      <w:r w:rsidRPr="00BF62CE" w:rsidR="004A028D">
        <w:rPr>
          <w:rFonts w:ascii="Calibri" w:hAnsi="Calibri" w:cs="Calibri"/>
          <w:i/>
          <w:iCs/>
          <w:color w:val="2E74B5" w:themeColor="accent1" w:themeShade="BF"/>
        </w:rPr>
        <w:t xml:space="preserve"> páginas.</w:t>
      </w:r>
    </w:p>
    <w:p w:rsidRPr="009A5ABF" w:rsidR="00C1255F" w:rsidP="00C1255F" w:rsidRDefault="00C1255F" w14:paraId="39F708DE" w14:textId="7D2EE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E74B5" w:themeColor="accent1" w:themeShade="BF"/>
        </w:rPr>
      </w:pPr>
      <w:r>
        <w:rPr>
          <w:rFonts w:cstheme="minorHAnsi"/>
          <w:b/>
          <w:color w:val="2E74B5" w:themeColor="accent1" w:themeShade="BF"/>
        </w:rPr>
        <w:t>1</w:t>
      </w:r>
      <w:r w:rsidRPr="009A5ABF">
        <w:rPr>
          <w:rFonts w:cstheme="minorHAnsi"/>
          <w:b/>
          <w:color w:val="2E74B5" w:themeColor="accent1" w:themeShade="BF"/>
        </w:rPr>
        <w:t>)</w:t>
      </w:r>
      <w:r w:rsidRPr="009A5ABF">
        <w:rPr>
          <w:rFonts w:cstheme="minorHAnsi"/>
          <w:color w:val="2E74B5" w:themeColor="accent1" w:themeShade="BF"/>
        </w:rPr>
        <w:t xml:space="preserve"> </w:t>
      </w:r>
      <w:r w:rsidRPr="009A5ABF">
        <w:rPr>
          <w:rFonts w:cstheme="minorHAnsi"/>
          <w:b/>
          <w:color w:val="2E74B5" w:themeColor="accent1" w:themeShade="BF"/>
        </w:rPr>
        <w:t>Justificación</w:t>
      </w:r>
      <w:r w:rsidRPr="009A5ABF">
        <w:rPr>
          <w:rFonts w:cstheme="minorHAnsi"/>
          <w:color w:val="2E74B5" w:themeColor="accent1" w:themeShade="BF"/>
        </w:rPr>
        <w:t xml:space="preserve"> </w:t>
      </w:r>
      <w:r>
        <w:rPr>
          <w:rFonts w:cstheme="minorHAnsi"/>
          <w:color w:val="2E74B5" w:themeColor="accent1" w:themeShade="BF"/>
        </w:rPr>
        <w:t xml:space="preserve">y </w:t>
      </w:r>
      <w:r w:rsidRPr="00C1255F">
        <w:rPr>
          <w:rFonts w:cstheme="minorHAnsi"/>
          <w:b/>
          <w:bCs/>
          <w:color w:val="2E74B5" w:themeColor="accent1" w:themeShade="BF"/>
        </w:rPr>
        <w:t>antecedentes</w:t>
      </w:r>
      <w:r>
        <w:rPr>
          <w:rFonts w:cstheme="minorHAnsi"/>
          <w:color w:val="2E74B5" w:themeColor="accent1" w:themeShade="BF"/>
        </w:rPr>
        <w:t xml:space="preserve"> del tema </w:t>
      </w:r>
      <w:r w:rsidRPr="009A5ABF">
        <w:rPr>
          <w:rFonts w:cstheme="minorHAnsi"/>
          <w:color w:val="2E74B5" w:themeColor="accent1" w:themeShade="BF"/>
        </w:rPr>
        <w:t>(</w:t>
      </w:r>
      <w:r w:rsidRPr="009A5ABF">
        <w:rPr>
          <w:rFonts w:cstheme="minorHAnsi"/>
          <w:i/>
          <w:color w:val="2E74B5" w:themeColor="accent1" w:themeShade="BF"/>
        </w:rPr>
        <w:t xml:space="preserve">justificación del </w:t>
      </w:r>
      <w:r w:rsidRPr="009A5ABF">
        <w:rPr>
          <w:rFonts w:cstheme="minorHAnsi"/>
          <w:b/>
          <w:i/>
          <w:color w:val="2E74B5" w:themeColor="accent1" w:themeShade="BF"/>
        </w:rPr>
        <w:t>problema a resolver o necesidad clínica</w:t>
      </w:r>
      <w:r w:rsidRPr="009A5ABF">
        <w:rPr>
          <w:rFonts w:cstheme="minorHAnsi"/>
          <w:i/>
          <w:color w:val="2E74B5" w:themeColor="accent1" w:themeShade="BF"/>
        </w:rPr>
        <w:t xml:space="preserve"> que satisface el proyecto</w:t>
      </w:r>
      <w:r>
        <w:rPr>
          <w:rFonts w:cstheme="minorHAnsi"/>
          <w:i/>
          <w:color w:val="2E74B5" w:themeColor="accent1" w:themeShade="BF"/>
        </w:rPr>
        <w:t xml:space="preserve">; </w:t>
      </w:r>
      <w:r w:rsidRPr="009A5ABF">
        <w:rPr>
          <w:rFonts w:cstheme="minorHAnsi"/>
          <w:i/>
          <w:color w:val="2E74B5" w:themeColor="accent1" w:themeShade="BF"/>
        </w:rPr>
        <w:t>se valorará positivamente que esta justificación esté cuantificada</w:t>
      </w:r>
      <w:r>
        <w:rPr>
          <w:rFonts w:cstheme="minorHAnsi"/>
          <w:i/>
          <w:color w:val="2E74B5" w:themeColor="accent1" w:themeShade="BF"/>
        </w:rPr>
        <w:t xml:space="preserve"> y referenciada. Antecedentes del tema</w:t>
      </w:r>
      <w:r w:rsidRPr="009A5ABF">
        <w:rPr>
          <w:rFonts w:cstheme="minorHAnsi"/>
          <w:color w:val="2E74B5" w:themeColor="accent1" w:themeShade="BF"/>
        </w:rPr>
        <w:t xml:space="preserve">). </w:t>
      </w:r>
    </w:p>
    <w:p w:rsidRPr="00EA7238" w:rsidR="00C1255F" w:rsidP="00C1255F" w:rsidRDefault="00C1255F" w14:paraId="551BF0FB" w14:textId="6758DE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C1255F" w:rsidP="00FC5B28" w:rsidRDefault="00C1255F" w14:paraId="67B58688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E74B5" w:themeColor="accent1" w:themeShade="BF"/>
        </w:rPr>
      </w:pPr>
    </w:p>
    <w:p w:rsidRPr="009A5ABF" w:rsidR="00A05739" w:rsidP="00FC5B28" w:rsidRDefault="00C1255F" w14:paraId="208ECC6B" w14:textId="3F952E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E74B5" w:themeColor="accent1" w:themeShade="BF"/>
        </w:rPr>
      </w:pPr>
      <w:r w:rsidRPr="00C1255F">
        <w:rPr>
          <w:rFonts w:cstheme="minorHAnsi"/>
          <w:b/>
          <w:bCs/>
          <w:color w:val="2E74B5" w:themeColor="accent1" w:themeShade="BF"/>
        </w:rPr>
        <w:t>2</w:t>
      </w:r>
      <w:r w:rsidRPr="00C1255F" w:rsidR="00FC5B28">
        <w:rPr>
          <w:rFonts w:cstheme="minorHAnsi"/>
          <w:b/>
          <w:bCs/>
          <w:color w:val="2E74B5" w:themeColor="accent1" w:themeShade="BF"/>
        </w:rPr>
        <w:t>)</w:t>
      </w:r>
      <w:r w:rsidRPr="009A5ABF" w:rsidR="00FC5B28">
        <w:rPr>
          <w:rFonts w:cstheme="minorHAnsi"/>
          <w:color w:val="2E74B5" w:themeColor="accent1" w:themeShade="BF"/>
        </w:rPr>
        <w:t xml:space="preserve"> </w:t>
      </w:r>
      <w:r w:rsidRPr="009A5ABF" w:rsidR="00C76D86">
        <w:rPr>
          <w:rFonts w:cstheme="minorHAnsi"/>
          <w:b/>
          <w:bCs/>
          <w:color w:val="2E74B5" w:themeColor="accent1" w:themeShade="BF"/>
        </w:rPr>
        <w:t>Objetivos</w:t>
      </w:r>
      <w:r w:rsidRPr="009A5ABF" w:rsidR="009F43C5">
        <w:rPr>
          <w:rFonts w:cstheme="minorHAnsi"/>
          <w:b/>
          <w:bCs/>
          <w:color w:val="2E74B5" w:themeColor="accent1" w:themeShade="BF"/>
        </w:rPr>
        <w:t xml:space="preserve"> </w:t>
      </w:r>
      <w:r w:rsidRPr="00C1255F" w:rsidR="009F43C5">
        <w:rPr>
          <w:rFonts w:cstheme="minorHAnsi"/>
          <w:color w:val="2E74B5" w:themeColor="accent1" w:themeShade="BF"/>
        </w:rPr>
        <w:t>del proyecto de innovación a desarrollar.</w:t>
      </w:r>
    </w:p>
    <w:p w:rsidRPr="00AE1A00" w:rsidR="00FC5B28" w:rsidP="00FC5B28" w:rsidRDefault="00FC5B28" w14:paraId="41C8F396" w14:textId="0DA6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9A5ABF" w:rsidR="00FC5B28" w:rsidP="00A04E10" w:rsidRDefault="00FC5B28" w14:paraId="0D0B940D" w14:textId="7D73F9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2E74B5" w:themeColor="accent1" w:themeShade="BF"/>
        </w:rPr>
      </w:pPr>
    </w:p>
    <w:p w:rsidRPr="009A5ABF" w:rsidR="00A04E10" w:rsidP="00A04E10" w:rsidRDefault="00A05739" w14:paraId="01C8807D" w14:textId="643ED2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E74B5" w:themeColor="accent1" w:themeShade="BF"/>
        </w:rPr>
      </w:pPr>
      <w:r w:rsidRPr="009A5ABF">
        <w:rPr>
          <w:rFonts w:cstheme="minorHAnsi"/>
          <w:b/>
          <w:color w:val="2E74B5" w:themeColor="accent1" w:themeShade="BF"/>
        </w:rPr>
        <w:t>3</w:t>
      </w:r>
      <w:r w:rsidRPr="009A5ABF" w:rsidR="00A04E10">
        <w:rPr>
          <w:rFonts w:cstheme="minorHAnsi"/>
          <w:b/>
          <w:color w:val="2E74B5" w:themeColor="accent1" w:themeShade="BF"/>
        </w:rPr>
        <w:t>)</w:t>
      </w:r>
      <w:r w:rsidRPr="009A5ABF" w:rsidR="00A04E10">
        <w:rPr>
          <w:rFonts w:cstheme="minorHAnsi"/>
          <w:color w:val="2E74B5" w:themeColor="accent1" w:themeShade="BF"/>
        </w:rPr>
        <w:t xml:space="preserve"> </w:t>
      </w:r>
      <w:r w:rsidRPr="009A5ABF" w:rsidR="00527832">
        <w:rPr>
          <w:rFonts w:cstheme="minorHAnsi"/>
          <w:b/>
          <w:color w:val="2E74B5" w:themeColor="accent1" w:themeShade="BF"/>
        </w:rPr>
        <w:t>Identificar</w:t>
      </w:r>
      <w:r w:rsidRPr="009A5ABF" w:rsidR="00A04E10">
        <w:rPr>
          <w:rFonts w:cstheme="minorHAnsi"/>
          <w:b/>
          <w:color w:val="2E74B5" w:themeColor="accent1" w:themeShade="BF"/>
        </w:rPr>
        <w:t xml:space="preserve"> los resultados de partida</w:t>
      </w:r>
      <w:r w:rsidRPr="009A5ABF" w:rsidR="00A04E10">
        <w:rPr>
          <w:rFonts w:cstheme="minorHAnsi"/>
          <w:color w:val="2E74B5" w:themeColor="accent1" w:themeShade="BF"/>
        </w:rPr>
        <w:t xml:space="preserve">, </w:t>
      </w:r>
      <w:r w:rsidRPr="00D12215" w:rsidR="00A04E10">
        <w:rPr>
          <w:rFonts w:cstheme="minorHAnsi"/>
          <w:iCs/>
          <w:color w:val="2E74B5" w:themeColor="accent1" w:themeShade="BF"/>
        </w:rPr>
        <w:t xml:space="preserve">indicando su </w:t>
      </w:r>
      <w:r w:rsidRPr="00D12215" w:rsidR="00E31882">
        <w:rPr>
          <w:rFonts w:cstheme="minorHAnsi"/>
          <w:iCs/>
          <w:color w:val="2E74B5" w:themeColor="accent1" w:themeShade="BF"/>
        </w:rPr>
        <w:t>origen, si se ha publicado o protegido/registrado</w:t>
      </w:r>
      <w:r w:rsidRPr="009A5ABF" w:rsidR="00E31882">
        <w:rPr>
          <w:rFonts w:cstheme="minorHAnsi"/>
          <w:i/>
          <w:color w:val="2E74B5" w:themeColor="accent1" w:themeShade="BF"/>
        </w:rPr>
        <w:t xml:space="preserve">. </w:t>
      </w:r>
      <w:r w:rsidRPr="009A5ABF" w:rsidR="00DD0306">
        <w:rPr>
          <w:rFonts w:cstheme="minorHAnsi"/>
          <w:i/>
          <w:color w:val="2E74B5" w:themeColor="accent1" w:themeShade="BF"/>
        </w:rPr>
        <w:t xml:space="preserve">En el caso de </w:t>
      </w:r>
      <w:r w:rsidRPr="009A5ABF" w:rsidR="008F06E7">
        <w:rPr>
          <w:rFonts w:cstheme="minorHAnsi"/>
          <w:i/>
          <w:color w:val="2E74B5" w:themeColor="accent1" w:themeShade="BF"/>
        </w:rPr>
        <w:t xml:space="preserve">que los resultados de partida sean </w:t>
      </w:r>
      <w:r w:rsidRPr="009A5ABF" w:rsidR="00DD0306">
        <w:rPr>
          <w:rFonts w:cstheme="minorHAnsi"/>
          <w:i/>
          <w:color w:val="2E74B5" w:themeColor="accent1" w:themeShade="BF"/>
        </w:rPr>
        <w:t>invenciones</w:t>
      </w:r>
      <w:r w:rsidRPr="009A5ABF" w:rsidR="008F06E7">
        <w:rPr>
          <w:rFonts w:cstheme="minorHAnsi"/>
          <w:i/>
          <w:color w:val="2E74B5" w:themeColor="accent1" w:themeShade="BF"/>
        </w:rPr>
        <w:t xml:space="preserve"> </w:t>
      </w:r>
      <w:r w:rsidRPr="009A5ABF" w:rsidR="00DD0306">
        <w:rPr>
          <w:rFonts w:cstheme="minorHAnsi"/>
          <w:i/>
          <w:color w:val="2E74B5" w:themeColor="accent1" w:themeShade="BF"/>
        </w:rPr>
        <w:t xml:space="preserve">patentables </w:t>
      </w:r>
      <w:r w:rsidRPr="009A5ABF" w:rsidR="008F06E7">
        <w:rPr>
          <w:rFonts w:cstheme="minorHAnsi"/>
          <w:i/>
          <w:color w:val="2E74B5" w:themeColor="accent1" w:themeShade="BF"/>
        </w:rPr>
        <w:t>o</w:t>
      </w:r>
      <w:r w:rsidRPr="009A5ABF" w:rsidR="00DD0306">
        <w:rPr>
          <w:rFonts w:cstheme="minorHAnsi"/>
          <w:i/>
          <w:color w:val="2E74B5" w:themeColor="accent1" w:themeShade="BF"/>
        </w:rPr>
        <w:t xml:space="preserve"> software, </w:t>
      </w:r>
      <w:r w:rsidRPr="009A5ABF" w:rsidR="008F06E7">
        <w:rPr>
          <w:rFonts w:cstheme="minorHAnsi"/>
          <w:i/>
          <w:color w:val="2E74B5" w:themeColor="accent1" w:themeShade="BF"/>
        </w:rPr>
        <w:t>deben estar</w:t>
      </w:r>
      <w:r w:rsidRPr="009A5ABF" w:rsidR="005F1CC3">
        <w:rPr>
          <w:rFonts w:cstheme="minorHAnsi"/>
          <w:i/>
          <w:color w:val="2E74B5" w:themeColor="accent1" w:themeShade="BF"/>
        </w:rPr>
        <w:t xml:space="preserve"> </w:t>
      </w:r>
      <w:r w:rsidRPr="009A5ABF" w:rsidR="00DD0306">
        <w:rPr>
          <w:rFonts w:cstheme="minorHAnsi"/>
          <w:i/>
          <w:color w:val="2E74B5" w:themeColor="accent1" w:themeShade="BF"/>
        </w:rPr>
        <w:t>registrad</w:t>
      </w:r>
      <w:r w:rsidRPr="009A5ABF" w:rsidR="005F1CC3">
        <w:rPr>
          <w:rFonts w:cstheme="minorHAnsi"/>
          <w:i/>
          <w:color w:val="2E74B5" w:themeColor="accent1" w:themeShade="BF"/>
        </w:rPr>
        <w:t>o</w:t>
      </w:r>
      <w:r w:rsidRPr="009A5ABF" w:rsidR="008F06E7">
        <w:rPr>
          <w:rFonts w:cstheme="minorHAnsi"/>
          <w:i/>
          <w:color w:val="2E74B5" w:themeColor="accent1" w:themeShade="BF"/>
        </w:rPr>
        <w:t>s</w:t>
      </w:r>
      <w:r w:rsidRPr="009A5ABF" w:rsidR="00DD0306">
        <w:rPr>
          <w:rFonts w:cstheme="minorHAnsi"/>
          <w:i/>
          <w:color w:val="2E74B5" w:themeColor="accent1" w:themeShade="BF"/>
        </w:rPr>
        <w:t xml:space="preserve"> en </w:t>
      </w:r>
      <w:r w:rsidRPr="009A5ABF" w:rsidR="00C45D47">
        <w:rPr>
          <w:rFonts w:cstheme="minorHAnsi"/>
          <w:i/>
          <w:color w:val="2E74B5" w:themeColor="accent1" w:themeShade="BF"/>
        </w:rPr>
        <w:t xml:space="preserve">la </w:t>
      </w:r>
      <w:r w:rsidRPr="009A5ABF" w:rsidR="00350013">
        <w:rPr>
          <w:rFonts w:cstheme="minorHAnsi"/>
          <w:i/>
          <w:color w:val="2E74B5" w:themeColor="accent1" w:themeShade="BF"/>
        </w:rPr>
        <w:t>U</w:t>
      </w:r>
      <w:r w:rsidRPr="009A5ABF" w:rsidR="00B77373">
        <w:rPr>
          <w:rFonts w:cstheme="minorHAnsi"/>
          <w:i/>
          <w:color w:val="2E74B5" w:themeColor="accent1" w:themeShade="BF"/>
        </w:rPr>
        <w:t>C</w:t>
      </w:r>
      <w:r w:rsidRPr="009A5ABF" w:rsidR="00350013">
        <w:rPr>
          <w:rFonts w:cstheme="minorHAnsi"/>
          <w:i/>
          <w:color w:val="2E74B5" w:themeColor="accent1" w:themeShade="BF"/>
        </w:rPr>
        <w:t>V</w:t>
      </w:r>
      <w:r w:rsidRPr="009A5ABF" w:rsidR="008F06E7">
        <w:rPr>
          <w:rFonts w:cstheme="minorHAnsi"/>
          <w:i/>
          <w:color w:val="2E74B5" w:themeColor="accent1" w:themeShade="BF"/>
        </w:rPr>
        <w:t xml:space="preserve"> o</w:t>
      </w:r>
      <w:r w:rsidRPr="009A5ABF" w:rsidR="005F1CC3">
        <w:rPr>
          <w:rFonts w:cstheme="minorHAnsi"/>
          <w:i/>
          <w:color w:val="2E74B5" w:themeColor="accent1" w:themeShade="BF"/>
        </w:rPr>
        <w:t xml:space="preserve"> </w:t>
      </w:r>
      <w:r w:rsidRPr="009A5ABF" w:rsidR="00350013">
        <w:rPr>
          <w:rFonts w:cstheme="minorHAnsi"/>
          <w:bCs/>
          <w:color w:val="2E74B5" w:themeColor="accent1" w:themeShade="BF"/>
        </w:rPr>
        <w:t>IIS La Fe.</w:t>
      </w:r>
    </w:p>
    <w:p w:rsidRPr="00AE1A00" w:rsidR="00A04E10" w:rsidP="06269ED5" w:rsidRDefault="00A04E10" w14:paraId="182C139A" w14:textId="3067F451">
      <w:pPr>
        <w:widowControl w:val="0"/>
        <w:spacing w:after="0" w:line="240" w:lineRule="auto"/>
        <w:jc w:val="both"/>
      </w:pPr>
    </w:p>
    <w:p w:rsidR="00FC5B28" w:rsidP="06269ED5" w:rsidRDefault="00FC5B28" w14:paraId="42A37A1B" w14:textId="62D861EE">
      <w:pPr>
        <w:widowControl w:val="0"/>
        <w:spacing w:after="0" w:line="240" w:lineRule="auto"/>
        <w:jc w:val="both"/>
        <w:rPr>
          <w:color w:val="2E74B5" w:themeColor="accent1" w:themeShade="BF"/>
        </w:rPr>
      </w:pPr>
    </w:p>
    <w:p w:rsidRPr="009A5ABF" w:rsidR="00A04E10" w:rsidP="00A04E10" w:rsidRDefault="00A05739" w14:paraId="2338D750" w14:textId="2E409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E74B5" w:themeColor="accent1" w:themeShade="BF"/>
        </w:rPr>
      </w:pPr>
      <w:r w:rsidRPr="009A5ABF">
        <w:rPr>
          <w:rFonts w:cstheme="minorHAnsi"/>
          <w:b/>
          <w:color w:val="2E74B5" w:themeColor="accent1" w:themeShade="BF"/>
        </w:rPr>
        <w:t>4</w:t>
      </w:r>
      <w:r w:rsidRPr="009A5ABF" w:rsidR="00A04E10">
        <w:rPr>
          <w:rFonts w:cstheme="minorHAnsi"/>
          <w:b/>
          <w:color w:val="2E74B5" w:themeColor="accent1" w:themeShade="BF"/>
        </w:rPr>
        <w:t>)</w:t>
      </w:r>
      <w:r w:rsidRPr="009A5ABF" w:rsidR="00A04E10">
        <w:rPr>
          <w:rFonts w:cstheme="minorHAnsi"/>
          <w:color w:val="2E74B5" w:themeColor="accent1" w:themeShade="BF"/>
        </w:rPr>
        <w:t xml:space="preserve"> </w:t>
      </w:r>
      <w:r w:rsidRPr="009A5ABF" w:rsidR="00A04E10">
        <w:rPr>
          <w:rFonts w:cstheme="minorHAnsi"/>
          <w:b/>
          <w:color w:val="2E74B5" w:themeColor="accent1" w:themeShade="BF"/>
        </w:rPr>
        <w:t xml:space="preserve">Plan de </w:t>
      </w:r>
      <w:r w:rsidRPr="009A5ABF" w:rsidR="00FD43FC">
        <w:rPr>
          <w:rFonts w:cstheme="minorHAnsi"/>
          <w:b/>
          <w:color w:val="2E74B5" w:themeColor="accent1" w:themeShade="BF"/>
        </w:rPr>
        <w:t>t</w:t>
      </w:r>
      <w:r w:rsidRPr="009A5ABF" w:rsidR="00A04E10">
        <w:rPr>
          <w:rFonts w:cstheme="minorHAnsi"/>
          <w:b/>
          <w:color w:val="2E74B5" w:themeColor="accent1" w:themeShade="BF"/>
        </w:rPr>
        <w:t>rabajo</w:t>
      </w:r>
      <w:r w:rsidRPr="009A5ABF" w:rsidR="00A931D4">
        <w:rPr>
          <w:rFonts w:cstheme="minorHAnsi"/>
          <w:b/>
          <w:color w:val="2E74B5" w:themeColor="accent1" w:themeShade="BF"/>
        </w:rPr>
        <w:t>,</w:t>
      </w:r>
      <w:r w:rsidRPr="009A5ABF" w:rsidR="00BC3A26">
        <w:rPr>
          <w:rFonts w:cstheme="minorHAnsi"/>
          <w:b/>
          <w:color w:val="2E74B5" w:themeColor="accent1" w:themeShade="BF"/>
        </w:rPr>
        <w:t xml:space="preserve"> cronograma</w:t>
      </w:r>
      <w:r w:rsidRPr="009A5ABF" w:rsidR="00A931D4">
        <w:rPr>
          <w:rFonts w:cstheme="minorHAnsi"/>
          <w:b/>
          <w:color w:val="2E74B5" w:themeColor="accent1" w:themeShade="BF"/>
        </w:rPr>
        <w:t xml:space="preserve"> y entregables</w:t>
      </w:r>
      <w:r w:rsidRPr="009A5ABF" w:rsidR="00BC3A26">
        <w:rPr>
          <w:rFonts w:cstheme="minorHAnsi"/>
          <w:color w:val="2E74B5" w:themeColor="accent1" w:themeShade="BF"/>
        </w:rPr>
        <w:t xml:space="preserve"> </w:t>
      </w:r>
      <w:r w:rsidRPr="009A5ABF" w:rsidR="00BC3A26">
        <w:rPr>
          <w:rFonts w:cstheme="minorHAnsi"/>
          <w:i/>
          <w:color w:val="2E74B5" w:themeColor="accent1" w:themeShade="BF"/>
        </w:rPr>
        <w:t xml:space="preserve">(descripción detallada de las tareas para las cuales se solicita financiación; han de ser realistas, ajustándose al tiempo estipulado e indicándose con detalle </w:t>
      </w:r>
      <w:r w:rsidRPr="009A5ABF" w:rsidR="00E91CBD">
        <w:rPr>
          <w:rFonts w:cstheme="minorHAnsi"/>
          <w:i/>
          <w:color w:val="2E74B5" w:themeColor="accent1" w:themeShade="BF"/>
        </w:rPr>
        <w:t>la persona</w:t>
      </w:r>
      <w:r w:rsidRPr="009A5ABF" w:rsidR="00BC3A26">
        <w:rPr>
          <w:rFonts w:cstheme="minorHAnsi"/>
          <w:i/>
          <w:color w:val="2E74B5" w:themeColor="accent1" w:themeShade="BF"/>
        </w:rPr>
        <w:t xml:space="preserve"> responsable de cada una de ellas</w:t>
      </w:r>
      <w:r w:rsidRPr="009A5ABF" w:rsidR="00BC3A26">
        <w:rPr>
          <w:rFonts w:cstheme="minorHAnsi"/>
          <w:color w:val="2E74B5" w:themeColor="accent1" w:themeShade="BF"/>
        </w:rPr>
        <w:t>)</w:t>
      </w:r>
      <w:r w:rsidRPr="009A5ABF" w:rsidR="005F1CC3">
        <w:rPr>
          <w:rFonts w:cstheme="minorHAnsi"/>
          <w:b/>
          <w:color w:val="2E74B5" w:themeColor="accent1" w:themeShade="BF"/>
        </w:rPr>
        <w:t xml:space="preserve">. Identificar </w:t>
      </w:r>
      <w:r w:rsidRPr="009A5ABF" w:rsidR="005F295B">
        <w:rPr>
          <w:rFonts w:cstheme="minorHAnsi"/>
          <w:b/>
          <w:color w:val="2E74B5" w:themeColor="accent1" w:themeShade="BF"/>
        </w:rPr>
        <w:t>riesgos y plan de contingencia</w:t>
      </w:r>
      <w:r w:rsidRPr="009A5ABF" w:rsidR="00BC3A26">
        <w:rPr>
          <w:rFonts w:cstheme="minorHAnsi"/>
          <w:color w:val="2E74B5" w:themeColor="accent1" w:themeShade="BF"/>
        </w:rPr>
        <w:t>.</w:t>
      </w:r>
    </w:p>
    <w:p w:rsidRPr="009A5ABF" w:rsidR="00A04E10" w:rsidP="00A04E10" w:rsidRDefault="00A04E10" w14:paraId="44EAFD9C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E74B5" w:themeColor="accent1" w:themeShade="BF"/>
        </w:rPr>
      </w:pPr>
    </w:p>
    <w:p w:rsidRPr="009A5ABF" w:rsidR="006E7920" w:rsidP="006E7920" w:rsidRDefault="006E7920" w14:paraId="1AC92883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Arial" w:cstheme="minorHAnsi"/>
          <w:i/>
          <w:iCs/>
          <w:color w:val="2E74B5" w:themeColor="accent1" w:themeShade="BF"/>
          <w:sz w:val="20"/>
          <w:szCs w:val="20"/>
        </w:rPr>
      </w:pPr>
      <w:r w:rsidRPr="009A5ABF">
        <w:rPr>
          <w:rFonts w:eastAsia="Arial" w:cstheme="minorHAnsi"/>
          <w:i/>
          <w:iCs/>
          <w:color w:val="2E74B5" w:themeColor="accent1" w:themeShade="BF"/>
          <w:sz w:val="20"/>
          <w:szCs w:val="20"/>
        </w:rPr>
        <w:t xml:space="preserve">NOTA: Para aquellos proyectos de innovación que tengan previsto el desarrollo de un producto sanitario (según definición artículo 2.1 </w:t>
      </w:r>
      <w:hyperlink r:id="rId11">
        <w:r w:rsidRPr="009A5ABF">
          <w:rPr>
            <w:rStyle w:val="Hipervnculo"/>
            <w:rFonts w:eastAsia="Arial" w:cstheme="minorHAnsi"/>
            <w:i/>
            <w:iCs/>
            <w:color w:val="2E74B5" w:themeColor="accent1" w:themeShade="BF"/>
            <w:sz w:val="20"/>
            <w:szCs w:val="20"/>
          </w:rPr>
          <w:t>Reglamento</w:t>
        </w:r>
        <w:r w:rsidRPr="009A5ABF">
          <w:rPr>
            <w:rStyle w:val="Hipervnculo"/>
            <w:rFonts w:eastAsia="Arial" w:cstheme="minorHAnsi"/>
            <w:color w:val="2E74B5" w:themeColor="accent1" w:themeShade="BF"/>
            <w:sz w:val="20"/>
            <w:szCs w:val="20"/>
          </w:rPr>
          <w:t xml:space="preserve"> (UE) 2017/745</w:t>
        </w:r>
      </w:hyperlink>
      <w:r w:rsidRPr="009A5ABF">
        <w:rPr>
          <w:rFonts w:eastAsia="Arial" w:cstheme="minorHAnsi"/>
          <w:color w:val="2E74B5" w:themeColor="accent1" w:themeShade="BF"/>
          <w:sz w:val="20"/>
          <w:szCs w:val="20"/>
        </w:rPr>
        <w:t>)</w:t>
      </w:r>
      <w:r w:rsidRPr="009A5ABF">
        <w:rPr>
          <w:rFonts w:eastAsia="Arial" w:cstheme="minorHAnsi"/>
          <w:i/>
          <w:iCs/>
          <w:color w:val="2E74B5" w:themeColor="accent1" w:themeShade="BF"/>
          <w:sz w:val="20"/>
          <w:szCs w:val="20"/>
        </w:rPr>
        <w:t xml:space="preserve">, se recomienda que el equipo investigador tenga en cuenta desde el inicio del desarrollo del prototipo, especialmente en los casos de desarrollo de hardware/software, las especificaciones técnicas necesarias para obtener el marcado CE. </w:t>
      </w:r>
      <w:r w:rsidRPr="009A5ABF">
        <w:rPr>
          <w:rFonts w:eastAsia="Arial" w:cstheme="minorHAnsi"/>
          <w:i/>
          <w:iCs/>
          <w:color w:val="2E74B5" w:themeColor="accent1" w:themeShade="BF"/>
          <w:sz w:val="20"/>
          <w:szCs w:val="20"/>
          <w:u w:val="single"/>
        </w:rPr>
        <w:t xml:space="preserve">Más información: </w:t>
      </w:r>
      <w:hyperlink r:id="rId12">
        <w:r w:rsidRPr="009A5ABF">
          <w:rPr>
            <w:rStyle w:val="Hipervnculo"/>
            <w:rFonts w:eastAsia="Arial" w:cstheme="minorHAnsi"/>
            <w:i/>
            <w:iCs/>
            <w:color w:val="2E74B5" w:themeColor="accent1" w:themeShade="BF"/>
            <w:sz w:val="20"/>
            <w:szCs w:val="20"/>
          </w:rPr>
          <w:t>https://www.aemps.gob.es/productos-sanitarios/productossanitarios_prodsanitarios/</w:t>
        </w:r>
      </w:hyperlink>
      <w:r w:rsidRPr="009A5ABF">
        <w:rPr>
          <w:rFonts w:eastAsia="Arial" w:cstheme="minorHAnsi"/>
          <w:i/>
          <w:iCs/>
          <w:color w:val="2E74B5" w:themeColor="accent1" w:themeShade="BF"/>
          <w:sz w:val="20"/>
          <w:szCs w:val="20"/>
        </w:rPr>
        <w:t>. En estos casos, en el presupuesto se podrán imputar los gastos inherentes a la contratación de alguna empresa experta en obtener las autorizaciones de las entidades regulatorias.</w:t>
      </w:r>
    </w:p>
    <w:p w:rsidRPr="00BD24E4" w:rsidR="00FC5B28" w:rsidP="00A04E10" w:rsidRDefault="00FC5B28" w14:paraId="3FE9F23F" w14:textId="4E44BC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9A5ABF" w:rsidR="007957E5" w:rsidP="00A04E10" w:rsidRDefault="007957E5" w14:paraId="4B4CB497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E74B5" w:themeColor="accent1" w:themeShade="BF"/>
        </w:rPr>
      </w:pPr>
    </w:p>
    <w:p w:rsidRPr="009A5ABF" w:rsidR="00563662" w:rsidP="00563662" w:rsidRDefault="008A6094" w14:paraId="41641CEE" w14:textId="28F00E99">
      <w:pPr>
        <w:jc w:val="both"/>
        <w:rPr>
          <w:rFonts w:eastAsia="Arial" w:cstheme="minorHAnsi"/>
          <w:color w:val="2E74B5" w:themeColor="accent1" w:themeShade="BF"/>
        </w:rPr>
      </w:pPr>
      <w:r w:rsidRPr="009A5ABF">
        <w:rPr>
          <w:rFonts w:eastAsia="Arial" w:cstheme="minorHAnsi"/>
          <w:b/>
          <w:bCs/>
          <w:color w:val="2E74B5" w:themeColor="accent1" w:themeShade="BF"/>
        </w:rPr>
        <w:lastRenderedPageBreak/>
        <w:t>5</w:t>
      </w:r>
      <w:r w:rsidRPr="009A5ABF" w:rsidR="00563662">
        <w:rPr>
          <w:rFonts w:eastAsia="Arial" w:cstheme="minorHAnsi"/>
          <w:b/>
          <w:bCs/>
          <w:color w:val="2E74B5" w:themeColor="accent1" w:themeShade="BF"/>
        </w:rPr>
        <w:t>)</w:t>
      </w:r>
      <w:r w:rsidRPr="009A5ABF" w:rsidR="00563662">
        <w:rPr>
          <w:rFonts w:eastAsia="Arial" w:cstheme="minorHAnsi"/>
          <w:color w:val="2E74B5" w:themeColor="accent1" w:themeShade="BF"/>
        </w:rPr>
        <w:t xml:space="preserve"> Indicar el </w:t>
      </w:r>
      <w:r w:rsidRPr="009A5ABF" w:rsidR="00563662">
        <w:rPr>
          <w:rFonts w:eastAsia="Arial" w:cstheme="minorHAnsi"/>
          <w:b/>
          <w:bCs/>
          <w:color w:val="2E74B5" w:themeColor="accent1" w:themeShade="BF"/>
        </w:rPr>
        <w:t>nivel de madurez de la tecnología o TRL</w:t>
      </w:r>
      <w:r w:rsidRPr="009A5ABF" w:rsidR="00563662">
        <w:rPr>
          <w:rFonts w:eastAsia="Arial" w:cstheme="minorHAnsi"/>
          <w:color w:val="2E74B5" w:themeColor="accent1" w:themeShade="BF"/>
        </w:rPr>
        <w:t xml:space="preserve"> (Technology Readiness Level), conforme a los niveles recogidos en la siguiente tabla. En la última columna se marcará el </w:t>
      </w:r>
      <w:r w:rsidRPr="009A5ABF" w:rsidR="00563662">
        <w:rPr>
          <w:rFonts w:eastAsia="Arial" w:cstheme="minorHAnsi"/>
          <w:b/>
          <w:bCs/>
          <w:color w:val="2E74B5" w:themeColor="accent1" w:themeShade="BF"/>
        </w:rPr>
        <w:t>nivel medio de TRL de partida</w:t>
      </w:r>
      <w:r w:rsidRPr="009A5ABF" w:rsidR="00563662">
        <w:rPr>
          <w:rFonts w:eastAsia="Arial" w:cstheme="minorHAnsi"/>
          <w:color w:val="2E74B5" w:themeColor="accent1" w:themeShade="BF"/>
        </w:rPr>
        <w:t xml:space="preserve"> en el que se considera que se encuentran los resultados objeto del proyecto y el </w:t>
      </w:r>
      <w:r w:rsidRPr="009A5ABF" w:rsidR="00563662">
        <w:rPr>
          <w:rFonts w:eastAsia="Arial" w:cstheme="minorHAnsi"/>
          <w:b/>
          <w:bCs/>
          <w:color w:val="2E74B5" w:themeColor="accent1" w:themeShade="BF"/>
        </w:rPr>
        <w:t>nivel final de TRL</w:t>
      </w:r>
      <w:r w:rsidRPr="009A5ABF" w:rsidR="00563662">
        <w:rPr>
          <w:rFonts w:eastAsia="Arial" w:cstheme="minorHAnsi"/>
          <w:color w:val="2E74B5" w:themeColor="accent1" w:themeShade="BF"/>
        </w:rPr>
        <w:t xml:space="preserve"> que se espera alcanzar tras la ejecución del proyecto.</w:t>
      </w:r>
    </w:p>
    <w:p w:rsidRPr="00926138" w:rsidR="00563662" w:rsidP="00563662" w:rsidRDefault="00563662" w14:paraId="38B6A450" w14:textId="77777777">
      <w:pPr>
        <w:spacing w:after="0" w:line="240" w:lineRule="auto"/>
        <w:jc w:val="both"/>
        <w:rPr>
          <w:rFonts w:cstheme="minorHAnsi"/>
          <w:i/>
          <w:iCs/>
        </w:rPr>
      </w:pPr>
    </w:p>
    <w:tbl>
      <w:tblPr>
        <w:tblStyle w:val="Tablaconcuadrcul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914"/>
        <w:gridCol w:w="2772"/>
        <w:gridCol w:w="4962"/>
        <w:gridCol w:w="1984"/>
      </w:tblGrid>
      <w:tr w:rsidRPr="00926138" w:rsidR="00563662" w:rsidTr="00462D6B" w14:paraId="2961E743" w14:textId="77777777">
        <w:tc>
          <w:tcPr>
            <w:tcW w:w="914" w:type="dxa"/>
            <w:tcBorders>
              <w:top w:val="single" w:color="0070C0" w:sz="12" w:space="0"/>
              <w:left w:val="single" w:color="0070C0" w:sz="12" w:space="0"/>
              <w:bottom w:val="single" w:color="0070C0" w:sz="8" w:space="0"/>
              <w:right w:val="single" w:color="0070C0" w:sz="8" w:space="0"/>
            </w:tcBorders>
            <w:vAlign w:val="center"/>
          </w:tcPr>
          <w:p w:rsidRPr="00800670" w:rsidR="00563662" w:rsidP="0062524A" w:rsidRDefault="00563662" w14:paraId="51CA6056" w14:textId="32C273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" w:cstheme="minorHAnsi"/>
                <w:b/>
                <w:bCs/>
                <w:color w:val="2E74B5" w:themeColor="accent1" w:themeShade="BF"/>
              </w:rPr>
            </w:pPr>
            <w:r w:rsidRPr="00800670">
              <w:rPr>
                <w:rFonts w:eastAsia="Arial" w:cstheme="minorHAnsi"/>
                <w:b/>
                <w:bCs/>
                <w:color w:val="2E74B5" w:themeColor="accent1" w:themeShade="BF"/>
              </w:rPr>
              <w:t>TRL</w:t>
            </w:r>
          </w:p>
        </w:tc>
        <w:tc>
          <w:tcPr>
            <w:tcW w:w="2772" w:type="dxa"/>
            <w:tcBorders>
              <w:top w:val="single" w:color="0070C0" w:sz="12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vAlign w:val="center"/>
          </w:tcPr>
          <w:p w:rsidRPr="00800670" w:rsidR="00563662" w:rsidP="0062524A" w:rsidRDefault="00563662" w14:paraId="5BDEA3D3" w14:textId="00BD6F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" w:cstheme="minorHAnsi"/>
                <w:b/>
                <w:bCs/>
                <w:color w:val="2E74B5" w:themeColor="accent1" w:themeShade="BF"/>
              </w:rPr>
            </w:pPr>
            <w:r w:rsidRPr="00800670">
              <w:rPr>
                <w:rFonts w:eastAsia="Arial" w:cstheme="minorHAnsi"/>
                <w:b/>
                <w:bCs/>
                <w:color w:val="2E74B5" w:themeColor="accent1" w:themeShade="BF"/>
              </w:rPr>
              <w:t>DEFINICIÓN</w:t>
            </w:r>
          </w:p>
        </w:tc>
        <w:tc>
          <w:tcPr>
            <w:tcW w:w="4962" w:type="dxa"/>
            <w:tcBorders>
              <w:top w:val="single" w:color="0070C0" w:sz="12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vAlign w:val="center"/>
          </w:tcPr>
          <w:p w:rsidRPr="00800670" w:rsidR="00563662" w:rsidP="0062524A" w:rsidRDefault="00563662" w14:paraId="073FB4AA" w14:textId="36BDE9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" w:cstheme="minorHAnsi"/>
                <w:b/>
                <w:bCs/>
                <w:color w:val="2E74B5" w:themeColor="accent1" w:themeShade="BF"/>
              </w:rPr>
            </w:pPr>
            <w:r w:rsidRPr="00800670">
              <w:rPr>
                <w:rFonts w:eastAsia="Arial" w:cstheme="minorHAnsi"/>
                <w:b/>
                <w:bCs/>
                <w:color w:val="2E74B5" w:themeColor="accent1" w:themeShade="BF"/>
              </w:rPr>
              <w:t xml:space="preserve">DESCRIBIR EN CADA CASILLA LAS ETAPAS DE DESARROLLO ASOCIADAS A LA INNOVACIÓN, SEGÚN NIVEL TRL, AUNQUE NO TODAS SE LLEVEN A CABO EN ESTE PROYECTO </w:t>
            </w:r>
            <w:r w:rsidRPr="009C6B75">
              <w:rPr>
                <w:rFonts w:eastAsia="Arial" w:cstheme="minorHAnsi"/>
                <w:color w:val="2E74B5" w:themeColor="accent1" w:themeShade="BF"/>
                <w:sz w:val="20"/>
                <w:szCs w:val="20"/>
              </w:rPr>
              <w:t>(ej. pruebas de laboratorio, fase clínica, prototipado, etc.)</w:t>
            </w:r>
            <w:r w:rsidRPr="009C6B75">
              <w:rPr>
                <w:rFonts w:eastAsia="Arial" w:cstheme="minorHAnsi"/>
                <w:color w:val="2E74B5" w:themeColor="accent1" w:themeShade="BF"/>
              </w:rPr>
              <w:t>.</w:t>
            </w:r>
            <w:r w:rsidRPr="00800670">
              <w:rPr>
                <w:rFonts w:eastAsia="Arial" w:cstheme="minorHAnsi"/>
                <w:b/>
                <w:bCs/>
                <w:color w:val="2E74B5" w:themeColor="accent1" w:themeShade="BF"/>
              </w:rPr>
              <w:t xml:space="preserve"> </w:t>
            </w:r>
          </w:p>
        </w:tc>
        <w:tc>
          <w:tcPr>
            <w:tcW w:w="1984" w:type="dxa"/>
            <w:tcBorders>
              <w:top w:val="single" w:color="0070C0" w:sz="12" w:space="0"/>
              <w:left w:val="single" w:color="0070C0" w:sz="8" w:space="0"/>
              <w:bottom w:val="single" w:color="0070C0" w:sz="8" w:space="0"/>
              <w:right w:val="single" w:color="0070C0" w:sz="12" w:space="0"/>
            </w:tcBorders>
            <w:vAlign w:val="center"/>
          </w:tcPr>
          <w:p w:rsidRPr="00800670" w:rsidR="00563662" w:rsidP="0062524A" w:rsidRDefault="00563662" w14:paraId="32029D86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" w:cstheme="minorHAnsi"/>
                <w:b/>
                <w:bCs/>
                <w:color w:val="2E74B5" w:themeColor="accent1" w:themeShade="BF"/>
              </w:rPr>
            </w:pPr>
            <w:r w:rsidRPr="00800670">
              <w:rPr>
                <w:rFonts w:eastAsia="Arial" w:cstheme="minorHAnsi"/>
                <w:b/>
                <w:bCs/>
                <w:color w:val="2E74B5" w:themeColor="accent1" w:themeShade="BF"/>
              </w:rPr>
              <w:t xml:space="preserve">MARCAR CON X LAS ETAPAS / TRLS CUBIERTOS POR ESTE PROYECTO </w:t>
            </w:r>
            <w:r w:rsidRPr="009C6B75">
              <w:rPr>
                <w:rFonts w:eastAsia="Arial" w:cstheme="minorHAnsi"/>
                <w:color w:val="2E74B5" w:themeColor="accent1" w:themeShade="BF"/>
                <w:sz w:val="20"/>
                <w:szCs w:val="20"/>
              </w:rPr>
              <w:t>(nivel partida y nivel final)</w:t>
            </w:r>
          </w:p>
        </w:tc>
      </w:tr>
      <w:tr w:rsidRPr="00926138" w:rsidR="00563662" w:rsidTr="00462D6B" w14:paraId="418DF04F" w14:textId="77777777">
        <w:trPr>
          <w:trHeight w:val="431"/>
        </w:trPr>
        <w:tc>
          <w:tcPr>
            <w:tcW w:w="914" w:type="dxa"/>
            <w:tcBorders>
              <w:top w:val="single" w:color="0070C0" w:sz="8" w:space="0"/>
              <w:left w:val="single" w:color="0070C0" w:sz="12" w:space="0"/>
              <w:bottom w:val="single" w:color="0070C0" w:sz="8" w:space="0"/>
              <w:right w:val="single" w:color="0070C0" w:sz="8" w:space="0"/>
            </w:tcBorders>
            <w:vAlign w:val="center"/>
          </w:tcPr>
          <w:p w:rsidRPr="009C6B75" w:rsidR="00563662" w:rsidP="0062524A" w:rsidRDefault="00563662" w14:paraId="2BF1B70E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" w:cstheme="minorHAnsi"/>
                <w:b/>
                <w:bCs/>
                <w:color w:val="2E74B5" w:themeColor="accent1" w:themeShade="BF"/>
              </w:rPr>
            </w:pPr>
            <w:r w:rsidRPr="009C6B75">
              <w:rPr>
                <w:rFonts w:eastAsia="Arial" w:cstheme="minorHAnsi"/>
                <w:b/>
                <w:bCs/>
                <w:color w:val="2E74B5" w:themeColor="accent1" w:themeShade="BF"/>
              </w:rPr>
              <w:t>TRL1</w:t>
            </w:r>
          </w:p>
        </w:tc>
        <w:tc>
          <w:tcPr>
            <w:tcW w:w="2772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vAlign w:val="center"/>
          </w:tcPr>
          <w:p w:rsidRPr="002B1F72" w:rsidR="00563662" w:rsidP="0062524A" w:rsidRDefault="00563662" w14:paraId="73085306" w14:textId="77777777">
            <w:pPr>
              <w:spacing w:line="259" w:lineRule="auto"/>
              <w:rPr>
                <w:rFonts w:eastAsia="Arial" w:cstheme="minorHAnsi"/>
                <w:color w:val="2E74B5" w:themeColor="accent1" w:themeShade="BF"/>
              </w:rPr>
            </w:pPr>
            <w:r w:rsidRPr="002B1F72">
              <w:rPr>
                <w:rFonts w:eastAsia="Arial" w:cstheme="minorHAnsi"/>
                <w:color w:val="2E74B5" w:themeColor="accent1" w:themeShade="BF"/>
              </w:rPr>
              <w:t>Principios básicos estudiados</w:t>
            </w:r>
          </w:p>
        </w:tc>
        <w:tc>
          <w:tcPr>
            <w:tcW w:w="4962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vAlign w:val="center"/>
          </w:tcPr>
          <w:p w:rsidRPr="00926138" w:rsidR="00563662" w:rsidP="00182EE3" w:rsidRDefault="00563662" w14:paraId="2165FD33" w14:textId="5EF38C5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i/>
                <w:sz w:val="20"/>
                <w:szCs w:val="20"/>
              </w:rPr>
            </w:pPr>
          </w:p>
        </w:tc>
        <w:sdt>
          <w:sdtPr>
            <w:rPr>
              <w:rFonts w:cstheme="minorHAnsi"/>
              <w:iCs/>
              <w:sz w:val="20"/>
              <w:szCs w:val="20"/>
            </w:rPr>
            <w:id w:val="-698855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4" w:type="dxa"/>
                <w:tcBorders>
                  <w:top w:val="single" w:color="0070C0" w:sz="8" w:space="0"/>
                  <w:left w:val="single" w:color="0070C0" w:sz="8" w:space="0"/>
                  <w:bottom w:val="single" w:color="0070C0" w:sz="8" w:space="0"/>
                  <w:right w:val="single" w:color="0070C0" w:sz="12" w:space="0"/>
                </w:tcBorders>
                <w:vAlign w:val="center"/>
              </w:tcPr>
              <w:p w:rsidRPr="00487E9F" w:rsidR="00563662" w:rsidP="0062524A" w:rsidRDefault="00984F9E" w14:paraId="60AF5648" w14:textId="3CA436C0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  <w:iCs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Pr="00926138" w:rsidR="00563662" w:rsidTr="00462D6B" w14:paraId="1E4E3D15" w14:textId="77777777">
        <w:tc>
          <w:tcPr>
            <w:tcW w:w="914" w:type="dxa"/>
            <w:tcBorders>
              <w:top w:val="single" w:color="0070C0" w:sz="8" w:space="0"/>
              <w:left w:val="single" w:color="0070C0" w:sz="12" w:space="0"/>
              <w:bottom w:val="single" w:color="0070C0" w:sz="8" w:space="0"/>
              <w:right w:val="single" w:color="0070C0" w:sz="8" w:space="0"/>
            </w:tcBorders>
            <w:vAlign w:val="center"/>
          </w:tcPr>
          <w:p w:rsidRPr="009C6B75" w:rsidR="00563662" w:rsidP="0062524A" w:rsidRDefault="00563662" w14:paraId="7D48CC9B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" w:cstheme="minorHAnsi"/>
                <w:b/>
                <w:bCs/>
                <w:color w:val="2E74B5" w:themeColor="accent1" w:themeShade="BF"/>
              </w:rPr>
            </w:pPr>
            <w:r w:rsidRPr="009C6B75">
              <w:rPr>
                <w:rFonts w:eastAsia="Arial" w:cstheme="minorHAnsi"/>
                <w:b/>
                <w:bCs/>
                <w:color w:val="2E74B5" w:themeColor="accent1" w:themeShade="BF"/>
              </w:rPr>
              <w:t>TRL2</w:t>
            </w:r>
          </w:p>
        </w:tc>
        <w:tc>
          <w:tcPr>
            <w:tcW w:w="2772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vAlign w:val="center"/>
          </w:tcPr>
          <w:p w:rsidRPr="002B1F72" w:rsidR="00563662" w:rsidP="0062524A" w:rsidRDefault="00563662" w14:paraId="6CDE4234" w14:textId="77777777">
            <w:pPr>
              <w:spacing w:line="259" w:lineRule="auto"/>
              <w:rPr>
                <w:rFonts w:eastAsia="Arial" w:cstheme="minorHAnsi"/>
                <w:color w:val="2E74B5" w:themeColor="accent1" w:themeShade="BF"/>
              </w:rPr>
            </w:pPr>
            <w:r w:rsidRPr="002B1F72">
              <w:rPr>
                <w:rFonts w:eastAsia="Arial" w:cstheme="minorHAnsi"/>
                <w:color w:val="2E74B5" w:themeColor="accent1" w:themeShade="BF"/>
              </w:rPr>
              <w:t>Concepto tecnológico formulado</w:t>
            </w:r>
          </w:p>
        </w:tc>
        <w:tc>
          <w:tcPr>
            <w:tcW w:w="4962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vAlign w:val="center"/>
          </w:tcPr>
          <w:p w:rsidRPr="00926138" w:rsidR="00563662" w:rsidP="00182EE3" w:rsidRDefault="00563662" w14:paraId="259EB450" w14:textId="6596BDA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i/>
                <w:sz w:val="20"/>
                <w:szCs w:val="20"/>
              </w:rPr>
            </w:pPr>
          </w:p>
        </w:tc>
        <w:sdt>
          <w:sdtPr>
            <w:rPr>
              <w:rFonts w:cstheme="minorHAnsi"/>
              <w:iCs/>
              <w:sz w:val="20"/>
              <w:szCs w:val="20"/>
            </w:rPr>
            <w:id w:val="978275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4" w:type="dxa"/>
                <w:tcBorders>
                  <w:top w:val="single" w:color="0070C0" w:sz="8" w:space="0"/>
                  <w:left w:val="single" w:color="0070C0" w:sz="8" w:space="0"/>
                  <w:bottom w:val="single" w:color="0070C0" w:sz="8" w:space="0"/>
                  <w:right w:val="single" w:color="0070C0" w:sz="12" w:space="0"/>
                </w:tcBorders>
                <w:vAlign w:val="center"/>
              </w:tcPr>
              <w:p w:rsidRPr="00487E9F" w:rsidR="00563662" w:rsidP="0062524A" w:rsidRDefault="00DE384D" w14:paraId="5478186F" w14:textId="00F3B8F0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  <w:iCs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Pr="00926138" w:rsidR="00563662" w:rsidTr="00462D6B" w14:paraId="202631C2" w14:textId="77777777">
        <w:tc>
          <w:tcPr>
            <w:tcW w:w="914" w:type="dxa"/>
            <w:tcBorders>
              <w:top w:val="single" w:color="0070C0" w:sz="8" w:space="0"/>
              <w:left w:val="single" w:color="0070C0" w:sz="12" w:space="0"/>
              <w:bottom w:val="single" w:color="0070C0" w:sz="8" w:space="0"/>
              <w:right w:val="single" w:color="0070C0" w:sz="8" w:space="0"/>
            </w:tcBorders>
            <w:vAlign w:val="center"/>
          </w:tcPr>
          <w:p w:rsidRPr="009C6B75" w:rsidR="00563662" w:rsidP="0062524A" w:rsidRDefault="00563662" w14:paraId="3A8A118A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" w:cstheme="minorHAnsi"/>
                <w:b/>
                <w:bCs/>
                <w:color w:val="2E74B5" w:themeColor="accent1" w:themeShade="BF"/>
              </w:rPr>
            </w:pPr>
            <w:r w:rsidRPr="009C6B75">
              <w:rPr>
                <w:rFonts w:eastAsia="Arial" w:cstheme="minorHAnsi"/>
                <w:b/>
                <w:bCs/>
                <w:color w:val="2E74B5" w:themeColor="accent1" w:themeShade="BF"/>
              </w:rPr>
              <w:t>TRL3</w:t>
            </w:r>
          </w:p>
        </w:tc>
        <w:tc>
          <w:tcPr>
            <w:tcW w:w="2772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vAlign w:val="center"/>
          </w:tcPr>
          <w:p w:rsidRPr="002B1F72" w:rsidR="00563662" w:rsidP="0062524A" w:rsidRDefault="00563662" w14:paraId="5DCFBCD6" w14:textId="77777777">
            <w:pPr>
              <w:spacing w:line="259" w:lineRule="auto"/>
              <w:rPr>
                <w:rFonts w:eastAsia="Arial" w:cstheme="minorHAnsi"/>
                <w:color w:val="2E74B5" w:themeColor="accent1" w:themeShade="BF"/>
              </w:rPr>
            </w:pPr>
            <w:r w:rsidRPr="002B1F72">
              <w:rPr>
                <w:rFonts w:eastAsia="Arial" w:cstheme="minorHAnsi"/>
                <w:color w:val="2E74B5" w:themeColor="accent1" w:themeShade="BF"/>
              </w:rPr>
              <w:t>Prueba de concepto experimental</w:t>
            </w:r>
          </w:p>
        </w:tc>
        <w:tc>
          <w:tcPr>
            <w:tcW w:w="4962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vAlign w:val="center"/>
          </w:tcPr>
          <w:p w:rsidRPr="00926138" w:rsidR="00563662" w:rsidP="00182EE3" w:rsidRDefault="00563662" w14:paraId="058C588E" w14:textId="4FB96BA0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cstheme="minorHAnsi"/>
              <w:iCs/>
              <w:color w:val="000000" w:themeColor="text1"/>
              <w:sz w:val="20"/>
              <w:szCs w:val="20"/>
            </w:rPr>
            <w:id w:val="-1162546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4" w:type="dxa"/>
                <w:tcBorders>
                  <w:top w:val="single" w:color="0070C0" w:sz="8" w:space="0"/>
                  <w:left w:val="single" w:color="0070C0" w:sz="8" w:space="0"/>
                  <w:bottom w:val="single" w:color="0070C0" w:sz="8" w:space="0"/>
                  <w:right w:val="single" w:color="0070C0" w:sz="12" w:space="0"/>
                </w:tcBorders>
                <w:vAlign w:val="center"/>
              </w:tcPr>
              <w:p w:rsidRPr="00926138" w:rsidR="00563662" w:rsidP="0062524A" w:rsidRDefault="00DE384D" w14:paraId="742DE7E5" w14:textId="2835A89C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  <w:i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i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Pr="00926138" w:rsidR="00563662" w:rsidTr="00462D6B" w14:paraId="44A9C550" w14:textId="77777777">
        <w:tc>
          <w:tcPr>
            <w:tcW w:w="914" w:type="dxa"/>
            <w:tcBorders>
              <w:top w:val="single" w:color="0070C0" w:sz="8" w:space="0"/>
              <w:left w:val="single" w:color="0070C0" w:sz="12" w:space="0"/>
              <w:bottom w:val="single" w:color="0070C0" w:sz="8" w:space="0"/>
              <w:right w:val="single" w:color="0070C0" w:sz="8" w:space="0"/>
            </w:tcBorders>
            <w:vAlign w:val="center"/>
          </w:tcPr>
          <w:p w:rsidRPr="009C6B75" w:rsidR="00563662" w:rsidP="0062524A" w:rsidRDefault="00563662" w14:paraId="744F92CD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" w:cstheme="minorHAnsi"/>
                <w:b/>
                <w:bCs/>
                <w:color w:val="2E74B5" w:themeColor="accent1" w:themeShade="BF"/>
              </w:rPr>
            </w:pPr>
            <w:r w:rsidRPr="009C6B75">
              <w:rPr>
                <w:rFonts w:eastAsia="Arial" w:cstheme="minorHAnsi"/>
                <w:b/>
                <w:bCs/>
                <w:color w:val="2E74B5" w:themeColor="accent1" w:themeShade="BF"/>
              </w:rPr>
              <w:t>TRL4</w:t>
            </w:r>
          </w:p>
        </w:tc>
        <w:tc>
          <w:tcPr>
            <w:tcW w:w="2772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vAlign w:val="center"/>
          </w:tcPr>
          <w:p w:rsidRPr="002B1F72" w:rsidR="00563662" w:rsidP="0062524A" w:rsidRDefault="00563662" w14:paraId="2BBFAC93" w14:textId="77777777">
            <w:pPr>
              <w:spacing w:line="259" w:lineRule="auto"/>
              <w:rPr>
                <w:rFonts w:eastAsia="Arial" w:cstheme="minorHAnsi"/>
                <w:color w:val="2E74B5" w:themeColor="accent1" w:themeShade="BF"/>
              </w:rPr>
            </w:pPr>
            <w:r w:rsidRPr="002B1F72">
              <w:rPr>
                <w:rFonts w:eastAsia="Arial" w:cstheme="minorHAnsi"/>
                <w:color w:val="2E74B5" w:themeColor="accent1" w:themeShade="BF"/>
              </w:rPr>
              <w:t>Tecnología validada en laboratorio</w:t>
            </w:r>
          </w:p>
        </w:tc>
        <w:tc>
          <w:tcPr>
            <w:tcW w:w="4962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vAlign w:val="center"/>
          </w:tcPr>
          <w:p w:rsidRPr="00926138" w:rsidR="00563662" w:rsidP="00182EE3" w:rsidRDefault="00563662" w14:paraId="734C3EAB" w14:textId="15096280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cstheme="minorHAnsi"/>
              <w:iCs/>
              <w:color w:val="000000" w:themeColor="text1"/>
              <w:sz w:val="20"/>
              <w:szCs w:val="20"/>
            </w:rPr>
            <w:id w:val="-1453093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4" w:type="dxa"/>
                <w:tcBorders>
                  <w:top w:val="single" w:color="0070C0" w:sz="8" w:space="0"/>
                  <w:left w:val="single" w:color="0070C0" w:sz="8" w:space="0"/>
                  <w:bottom w:val="single" w:color="0070C0" w:sz="8" w:space="0"/>
                  <w:right w:val="single" w:color="0070C0" w:sz="12" w:space="0"/>
                </w:tcBorders>
                <w:vAlign w:val="center"/>
              </w:tcPr>
              <w:p w:rsidRPr="00487E9F" w:rsidR="00563662" w:rsidP="0062524A" w:rsidRDefault="00DE384D" w14:paraId="4F0D19F6" w14:textId="5C389DEA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  <w:iCs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i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Pr="00926138" w:rsidR="00563662" w:rsidTr="00462D6B" w14:paraId="5CCAE2C1" w14:textId="77777777">
        <w:tc>
          <w:tcPr>
            <w:tcW w:w="914" w:type="dxa"/>
            <w:tcBorders>
              <w:top w:val="single" w:color="0070C0" w:sz="8" w:space="0"/>
              <w:left w:val="single" w:color="0070C0" w:sz="12" w:space="0"/>
              <w:bottom w:val="single" w:color="0070C0" w:sz="8" w:space="0"/>
              <w:right w:val="single" w:color="0070C0" w:sz="8" w:space="0"/>
            </w:tcBorders>
            <w:vAlign w:val="center"/>
          </w:tcPr>
          <w:p w:rsidRPr="009C6B75" w:rsidR="00563662" w:rsidP="0062524A" w:rsidRDefault="00563662" w14:paraId="40036AD3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" w:cstheme="minorHAnsi"/>
                <w:b/>
                <w:bCs/>
                <w:color w:val="2E74B5" w:themeColor="accent1" w:themeShade="BF"/>
              </w:rPr>
            </w:pPr>
            <w:r w:rsidRPr="009C6B75">
              <w:rPr>
                <w:rFonts w:eastAsia="Arial" w:cstheme="minorHAnsi"/>
                <w:b/>
                <w:bCs/>
                <w:color w:val="2E74B5" w:themeColor="accent1" w:themeShade="BF"/>
              </w:rPr>
              <w:t>TRL5</w:t>
            </w:r>
          </w:p>
        </w:tc>
        <w:tc>
          <w:tcPr>
            <w:tcW w:w="2772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vAlign w:val="center"/>
          </w:tcPr>
          <w:p w:rsidRPr="002B1F72" w:rsidR="00563662" w:rsidP="0062524A" w:rsidRDefault="00563662" w14:paraId="5E25F58B" w14:textId="77777777">
            <w:pPr>
              <w:spacing w:line="259" w:lineRule="auto"/>
              <w:rPr>
                <w:rFonts w:eastAsia="Arial" w:cstheme="minorHAnsi"/>
                <w:color w:val="2E74B5" w:themeColor="accent1" w:themeShade="BF"/>
              </w:rPr>
            </w:pPr>
            <w:r w:rsidRPr="002B1F72">
              <w:rPr>
                <w:rFonts w:eastAsia="Arial" w:cstheme="minorHAnsi"/>
                <w:color w:val="2E74B5" w:themeColor="accent1" w:themeShade="BF"/>
              </w:rPr>
              <w:t>Tecnología validada en un entorno relevante</w:t>
            </w:r>
          </w:p>
        </w:tc>
        <w:tc>
          <w:tcPr>
            <w:tcW w:w="4962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vAlign w:val="center"/>
          </w:tcPr>
          <w:p w:rsidRPr="00926138" w:rsidR="00563662" w:rsidP="00182EE3" w:rsidRDefault="00563662" w14:paraId="7149CDFA" w14:textId="3ED62A8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cstheme="minorHAnsi"/>
              <w:iCs/>
              <w:color w:val="000000" w:themeColor="text1"/>
              <w:sz w:val="20"/>
              <w:szCs w:val="20"/>
            </w:rPr>
            <w:id w:val="-1576275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4" w:type="dxa"/>
                <w:tcBorders>
                  <w:top w:val="single" w:color="0070C0" w:sz="8" w:space="0"/>
                  <w:left w:val="single" w:color="0070C0" w:sz="8" w:space="0"/>
                  <w:bottom w:val="single" w:color="0070C0" w:sz="8" w:space="0"/>
                  <w:right w:val="single" w:color="0070C0" w:sz="12" w:space="0"/>
                </w:tcBorders>
                <w:vAlign w:val="center"/>
              </w:tcPr>
              <w:p w:rsidRPr="00487E9F" w:rsidR="00563662" w:rsidP="0062524A" w:rsidRDefault="00DE384D" w14:paraId="376FF305" w14:textId="7332C4FF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  <w:iCs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i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Pr="00926138" w:rsidR="00563662" w:rsidTr="00462D6B" w14:paraId="75D1EBAD" w14:textId="77777777">
        <w:tc>
          <w:tcPr>
            <w:tcW w:w="914" w:type="dxa"/>
            <w:tcBorders>
              <w:top w:val="single" w:color="0070C0" w:sz="8" w:space="0"/>
              <w:left w:val="single" w:color="0070C0" w:sz="12" w:space="0"/>
              <w:bottom w:val="single" w:color="0070C0" w:sz="8" w:space="0"/>
              <w:right w:val="single" w:color="0070C0" w:sz="8" w:space="0"/>
            </w:tcBorders>
            <w:vAlign w:val="center"/>
          </w:tcPr>
          <w:p w:rsidRPr="009C6B75" w:rsidR="00563662" w:rsidP="0062524A" w:rsidRDefault="00563662" w14:paraId="6E69DB14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" w:cstheme="minorHAnsi"/>
                <w:b/>
                <w:bCs/>
                <w:color w:val="2E74B5" w:themeColor="accent1" w:themeShade="BF"/>
              </w:rPr>
            </w:pPr>
            <w:r w:rsidRPr="009C6B75">
              <w:rPr>
                <w:rFonts w:eastAsia="Arial" w:cstheme="minorHAnsi"/>
                <w:b/>
                <w:bCs/>
                <w:color w:val="2E74B5" w:themeColor="accent1" w:themeShade="BF"/>
              </w:rPr>
              <w:t>TRL6</w:t>
            </w:r>
          </w:p>
        </w:tc>
        <w:tc>
          <w:tcPr>
            <w:tcW w:w="2772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vAlign w:val="center"/>
          </w:tcPr>
          <w:p w:rsidRPr="002B1F72" w:rsidR="00563662" w:rsidP="0062524A" w:rsidRDefault="00563662" w14:paraId="6E068DB7" w14:textId="77777777">
            <w:pPr>
              <w:spacing w:line="259" w:lineRule="auto"/>
              <w:rPr>
                <w:rFonts w:eastAsia="Arial" w:cstheme="minorHAnsi"/>
                <w:color w:val="2E74B5" w:themeColor="accent1" w:themeShade="BF"/>
              </w:rPr>
            </w:pPr>
            <w:r w:rsidRPr="002B1F72">
              <w:rPr>
                <w:rFonts w:eastAsia="Arial" w:cstheme="minorHAnsi"/>
                <w:color w:val="2E74B5" w:themeColor="accent1" w:themeShade="BF"/>
              </w:rPr>
              <w:t>Tecnología demostrada en un entorno relevante</w:t>
            </w:r>
          </w:p>
        </w:tc>
        <w:tc>
          <w:tcPr>
            <w:tcW w:w="4962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vAlign w:val="center"/>
          </w:tcPr>
          <w:p w:rsidRPr="00926138" w:rsidR="00563662" w:rsidP="00182EE3" w:rsidRDefault="00563662" w14:paraId="0C77A4A3" w14:textId="2F577F5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cstheme="minorHAnsi"/>
              <w:iCs/>
              <w:color w:val="000000" w:themeColor="text1"/>
              <w:sz w:val="20"/>
              <w:szCs w:val="20"/>
            </w:rPr>
            <w:id w:val="1561903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4" w:type="dxa"/>
                <w:tcBorders>
                  <w:top w:val="single" w:color="0070C0" w:sz="8" w:space="0"/>
                  <w:left w:val="single" w:color="0070C0" w:sz="8" w:space="0"/>
                  <w:bottom w:val="single" w:color="0070C0" w:sz="8" w:space="0"/>
                  <w:right w:val="single" w:color="0070C0" w:sz="12" w:space="0"/>
                </w:tcBorders>
                <w:vAlign w:val="center"/>
              </w:tcPr>
              <w:p w:rsidRPr="00487E9F" w:rsidR="00563662" w:rsidP="0062524A" w:rsidRDefault="00DE384D" w14:paraId="64F3BE21" w14:textId="3CEC0A5B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  <w:iCs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i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Pr="00926138" w:rsidR="00563662" w:rsidTr="00462D6B" w14:paraId="0DE76133" w14:textId="77777777">
        <w:tc>
          <w:tcPr>
            <w:tcW w:w="914" w:type="dxa"/>
            <w:tcBorders>
              <w:top w:val="single" w:color="0070C0" w:sz="8" w:space="0"/>
              <w:left w:val="single" w:color="0070C0" w:sz="12" w:space="0"/>
              <w:bottom w:val="single" w:color="0070C0" w:sz="8" w:space="0"/>
              <w:right w:val="single" w:color="0070C0" w:sz="8" w:space="0"/>
            </w:tcBorders>
            <w:vAlign w:val="center"/>
          </w:tcPr>
          <w:p w:rsidRPr="009C6B75" w:rsidR="00563662" w:rsidP="0062524A" w:rsidRDefault="00563662" w14:paraId="114B3713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" w:cstheme="minorHAnsi"/>
                <w:b/>
                <w:bCs/>
                <w:color w:val="2E74B5" w:themeColor="accent1" w:themeShade="BF"/>
              </w:rPr>
            </w:pPr>
            <w:r w:rsidRPr="009C6B75">
              <w:rPr>
                <w:rFonts w:eastAsia="Arial" w:cstheme="minorHAnsi"/>
                <w:b/>
                <w:bCs/>
                <w:color w:val="2E74B5" w:themeColor="accent1" w:themeShade="BF"/>
              </w:rPr>
              <w:t>TRL7</w:t>
            </w:r>
          </w:p>
        </w:tc>
        <w:tc>
          <w:tcPr>
            <w:tcW w:w="2772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vAlign w:val="center"/>
          </w:tcPr>
          <w:p w:rsidRPr="002B1F72" w:rsidR="00563662" w:rsidP="0062524A" w:rsidRDefault="00563662" w14:paraId="0D8C84AF" w14:textId="77777777">
            <w:pPr>
              <w:spacing w:line="259" w:lineRule="auto"/>
              <w:rPr>
                <w:rFonts w:eastAsia="Arial" w:cstheme="minorHAnsi"/>
                <w:color w:val="2E74B5" w:themeColor="accent1" w:themeShade="BF"/>
              </w:rPr>
            </w:pPr>
            <w:r w:rsidRPr="002B1F72">
              <w:rPr>
                <w:rFonts w:eastAsia="Arial" w:cstheme="minorHAnsi"/>
                <w:color w:val="2E74B5" w:themeColor="accent1" w:themeShade="BF"/>
              </w:rPr>
              <w:t>Demostración de prototipo en entorno operacional</w:t>
            </w:r>
          </w:p>
        </w:tc>
        <w:tc>
          <w:tcPr>
            <w:tcW w:w="4962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vAlign w:val="center"/>
          </w:tcPr>
          <w:p w:rsidRPr="00926138" w:rsidR="00563662" w:rsidP="00182EE3" w:rsidRDefault="00563662" w14:paraId="62CAEA90" w14:textId="3CF865D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cstheme="minorHAnsi"/>
              <w:iCs/>
              <w:color w:val="000000" w:themeColor="text1"/>
              <w:sz w:val="20"/>
              <w:szCs w:val="20"/>
            </w:rPr>
            <w:id w:val="-1029332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4" w:type="dxa"/>
                <w:tcBorders>
                  <w:top w:val="single" w:color="0070C0" w:sz="8" w:space="0"/>
                  <w:left w:val="single" w:color="0070C0" w:sz="8" w:space="0"/>
                  <w:bottom w:val="single" w:color="0070C0" w:sz="8" w:space="0"/>
                  <w:right w:val="single" w:color="0070C0" w:sz="12" w:space="0"/>
                </w:tcBorders>
                <w:vAlign w:val="center"/>
              </w:tcPr>
              <w:p w:rsidRPr="00487E9F" w:rsidR="00563662" w:rsidP="0062524A" w:rsidRDefault="00DE384D" w14:paraId="1D9590F9" w14:textId="6EC4480E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  <w:iCs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i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Pr="00926138" w:rsidR="00563662" w:rsidTr="00462D6B" w14:paraId="6A07ABE4" w14:textId="77777777">
        <w:tc>
          <w:tcPr>
            <w:tcW w:w="914" w:type="dxa"/>
            <w:tcBorders>
              <w:top w:val="single" w:color="0070C0" w:sz="8" w:space="0"/>
              <w:left w:val="single" w:color="0070C0" w:sz="12" w:space="0"/>
              <w:bottom w:val="single" w:color="0070C0" w:sz="8" w:space="0"/>
              <w:right w:val="single" w:color="0070C0" w:sz="8" w:space="0"/>
            </w:tcBorders>
            <w:vAlign w:val="center"/>
          </w:tcPr>
          <w:p w:rsidRPr="009C6B75" w:rsidR="00563662" w:rsidP="0062524A" w:rsidRDefault="00563662" w14:paraId="0088929C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" w:cstheme="minorHAnsi"/>
                <w:b/>
                <w:bCs/>
                <w:color w:val="2E74B5" w:themeColor="accent1" w:themeShade="BF"/>
              </w:rPr>
            </w:pPr>
            <w:r w:rsidRPr="009C6B75">
              <w:rPr>
                <w:rFonts w:eastAsia="Arial" w:cstheme="minorHAnsi"/>
                <w:b/>
                <w:bCs/>
                <w:color w:val="2E74B5" w:themeColor="accent1" w:themeShade="BF"/>
              </w:rPr>
              <w:t>TRL8</w:t>
            </w:r>
          </w:p>
        </w:tc>
        <w:tc>
          <w:tcPr>
            <w:tcW w:w="2772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vAlign w:val="center"/>
          </w:tcPr>
          <w:p w:rsidRPr="002B1F72" w:rsidR="00563662" w:rsidP="0062524A" w:rsidRDefault="00563662" w14:paraId="126D1D2D" w14:textId="77777777">
            <w:pPr>
              <w:spacing w:line="259" w:lineRule="auto"/>
              <w:rPr>
                <w:rFonts w:eastAsia="Arial" w:cstheme="minorHAnsi"/>
                <w:color w:val="2E74B5" w:themeColor="accent1" w:themeShade="BF"/>
              </w:rPr>
            </w:pPr>
            <w:r w:rsidRPr="002B1F72">
              <w:rPr>
                <w:rFonts w:eastAsia="Arial" w:cstheme="minorHAnsi"/>
                <w:color w:val="2E74B5" w:themeColor="accent1" w:themeShade="BF"/>
              </w:rPr>
              <w:t>Sistema completo y cualificado/certificado</w:t>
            </w:r>
          </w:p>
        </w:tc>
        <w:tc>
          <w:tcPr>
            <w:tcW w:w="4962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vAlign w:val="center"/>
          </w:tcPr>
          <w:p w:rsidRPr="00926138" w:rsidR="00563662" w:rsidP="00182EE3" w:rsidRDefault="00563662" w14:paraId="7F050B28" w14:textId="4D7FBF58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cstheme="minorHAnsi"/>
              <w:iCs/>
              <w:color w:val="000000" w:themeColor="text1"/>
              <w:sz w:val="20"/>
              <w:szCs w:val="20"/>
            </w:rPr>
            <w:id w:val="800579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4" w:type="dxa"/>
                <w:tcBorders>
                  <w:top w:val="single" w:color="0070C0" w:sz="8" w:space="0"/>
                  <w:left w:val="single" w:color="0070C0" w:sz="8" w:space="0"/>
                  <w:bottom w:val="single" w:color="0070C0" w:sz="8" w:space="0"/>
                  <w:right w:val="single" w:color="0070C0" w:sz="12" w:space="0"/>
                </w:tcBorders>
                <w:vAlign w:val="center"/>
              </w:tcPr>
              <w:p w:rsidRPr="00487E9F" w:rsidR="00563662" w:rsidP="0062524A" w:rsidRDefault="00DE384D" w14:paraId="7F89F1A1" w14:textId="44555F3C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  <w:iCs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i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Pr="00926138" w:rsidR="00563662" w:rsidTr="00462D6B" w14:paraId="66612F6D" w14:textId="77777777">
        <w:tc>
          <w:tcPr>
            <w:tcW w:w="914" w:type="dxa"/>
            <w:tcBorders>
              <w:top w:val="single" w:color="0070C0" w:sz="8" w:space="0"/>
              <w:left w:val="single" w:color="0070C0" w:sz="12" w:space="0"/>
              <w:bottom w:val="single" w:color="0070C0" w:sz="12" w:space="0"/>
              <w:right w:val="single" w:color="0070C0" w:sz="8" w:space="0"/>
            </w:tcBorders>
            <w:vAlign w:val="center"/>
          </w:tcPr>
          <w:p w:rsidRPr="009C6B75" w:rsidR="00563662" w:rsidP="0062524A" w:rsidRDefault="00563662" w14:paraId="435A3427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" w:cstheme="minorHAnsi"/>
                <w:b/>
                <w:bCs/>
                <w:color w:val="2E74B5" w:themeColor="accent1" w:themeShade="BF"/>
              </w:rPr>
            </w:pPr>
            <w:r w:rsidRPr="009C6B75">
              <w:rPr>
                <w:rFonts w:eastAsia="Arial" w:cstheme="minorHAnsi"/>
                <w:b/>
                <w:bCs/>
                <w:color w:val="2E74B5" w:themeColor="accent1" w:themeShade="BF"/>
              </w:rPr>
              <w:t>TRL9</w:t>
            </w:r>
          </w:p>
        </w:tc>
        <w:tc>
          <w:tcPr>
            <w:tcW w:w="2772" w:type="dxa"/>
            <w:tcBorders>
              <w:top w:val="single" w:color="0070C0" w:sz="8" w:space="0"/>
              <w:left w:val="single" w:color="0070C0" w:sz="8" w:space="0"/>
              <w:bottom w:val="single" w:color="0070C0" w:sz="12" w:space="0"/>
              <w:right w:val="single" w:color="0070C0" w:sz="8" w:space="0"/>
            </w:tcBorders>
            <w:vAlign w:val="center"/>
          </w:tcPr>
          <w:p w:rsidRPr="002B1F72" w:rsidR="00563662" w:rsidP="0062524A" w:rsidRDefault="00563662" w14:paraId="768F8C57" w14:textId="77777777">
            <w:pPr>
              <w:spacing w:line="259" w:lineRule="auto"/>
              <w:rPr>
                <w:rFonts w:eastAsia="Arial" w:cstheme="minorHAnsi"/>
                <w:color w:val="2E74B5" w:themeColor="accent1" w:themeShade="BF"/>
              </w:rPr>
            </w:pPr>
            <w:r w:rsidRPr="002B1F72">
              <w:rPr>
                <w:rFonts w:eastAsia="Arial" w:cstheme="minorHAnsi"/>
                <w:color w:val="2E74B5" w:themeColor="accent1" w:themeShade="BF"/>
              </w:rPr>
              <w:t>Sistema real probado en un entorno operacional</w:t>
            </w:r>
          </w:p>
        </w:tc>
        <w:tc>
          <w:tcPr>
            <w:tcW w:w="4962" w:type="dxa"/>
            <w:tcBorders>
              <w:top w:val="single" w:color="0070C0" w:sz="8" w:space="0"/>
              <w:left w:val="single" w:color="0070C0" w:sz="8" w:space="0"/>
              <w:bottom w:val="single" w:color="0070C0" w:sz="12" w:space="0"/>
              <w:right w:val="single" w:color="0070C0" w:sz="8" w:space="0"/>
            </w:tcBorders>
            <w:vAlign w:val="center"/>
          </w:tcPr>
          <w:p w:rsidRPr="00926138" w:rsidR="00563662" w:rsidP="00182EE3" w:rsidRDefault="00563662" w14:paraId="7C07CD14" w14:textId="4B70DB3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cstheme="minorHAnsi"/>
              <w:iCs/>
              <w:color w:val="000000" w:themeColor="text1"/>
              <w:sz w:val="20"/>
              <w:szCs w:val="20"/>
            </w:rPr>
            <w:id w:val="940194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4" w:type="dxa"/>
                <w:tcBorders>
                  <w:top w:val="single" w:color="0070C0" w:sz="8" w:space="0"/>
                  <w:left w:val="single" w:color="0070C0" w:sz="8" w:space="0"/>
                  <w:bottom w:val="single" w:color="0070C0" w:sz="12" w:space="0"/>
                  <w:right w:val="single" w:color="0070C0" w:sz="12" w:space="0"/>
                </w:tcBorders>
                <w:vAlign w:val="center"/>
              </w:tcPr>
              <w:p w:rsidRPr="00487E9F" w:rsidR="00563662" w:rsidP="0062524A" w:rsidRDefault="00DE384D" w14:paraId="5253729F" w14:textId="41B293A9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  <w:iCs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i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:rsidRPr="00984F9E" w:rsidR="00563662" w:rsidP="00563662" w:rsidRDefault="00563662" w14:paraId="7FDA5004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color w:val="0070C0"/>
        </w:rPr>
      </w:pPr>
      <w:r w:rsidRPr="00984F9E">
        <w:rPr>
          <w:rFonts w:cstheme="minorHAnsi"/>
          <w:i/>
          <w:iCs/>
          <w:color w:val="0070C0"/>
          <w:sz w:val="18"/>
          <w:szCs w:val="18"/>
        </w:rPr>
        <w:t xml:space="preserve">(1) Consultar información adicional sobre aplicación escala TRL a diversos ámbitos en  </w:t>
      </w:r>
      <w:hyperlink r:id="rId13">
        <w:r w:rsidRPr="00984F9E">
          <w:rPr>
            <w:rStyle w:val="Hipervnculo"/>
            <w:rFonts w:cstheme="minorHAnsi"/>
            <w:i/>
            <w:iCs/>
            <w:color w:val="0070C0"/>
            <w:sz w:val="18"/>
            <w:szCs w:val="18"/>
          </w:rPr>
          <w:t>https://eithealth.eu/a-framework-for-innovation-in-healthcare/</w:t>
        </w:r>
      </w:hyperlink>
    </w:p>
    <w:p w:rsidR="00563662" w:rsidP="00A04E10" w:rsidRDefault="00563662" w14:paraId="714A1066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9A7693" w:rsidP="00A04E10" w:rsidRDefault="008A6094" w14:paraId="6ADBB57A" w14:textId="752C59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2E74B5" w:themeColor="accent1" w:themeShade="BF"/>
        </w:rPr>
      </w:pPr>
      <w:r w:rsidRPr="00487E9F">
        <w:rPr>
          <w:rFonts w:cstheme="minorHAnsi"/>
          <w:b/>
          <w:bCs/>
          <w:color w:val="2E74B5" w:themeColor="accent1" w:themeShade="BF"/>
        </w:rPr>
        <w:t>6</w:t>
      </w:r>
      <w:r w:rsidRPr="00487E9F" w:rsidR="008A179F">
        <w:rPr>
          <w:rFonts w:cstheme="minorHAnsi"/>
          <w:b/>
          <w:bCs/>
          <w:color w:val="2E74B5" w:themeColor="accent1" w:themeShade="BF"/>
        </w:rPr>
        <w:t xml:space="preserve">) </w:t>
      </w:r>
      <w:r w:rsidRPr="00487E9F" w:rsidR="008A179F">
        <w:rPr>
          <w:rFonts w:cstheme="minorHAnsi"/>
          <w:color w:val="2E74B5" w:themeColor="accent1" w:themeShade="BF"/>
        </w:rPr>
        <w:t>Definir brevemente la</w:t>
      </w:r>
      <w:r w:rsidRPr="00487E9F" w:rsidR="008A179F">
        <w:rPr>
          <w:rFonts w:cstheme="minorHAnsi"/>
          <w:b/>
          <w:bCs/>
          <w:color w:val="2E74B5" w:themeColor="accent1" w:themeShade="BF"/>
        </w:rPr>
        <w:t xml:space="preserve"> estrategia de protección de los resultados. </w:t>
      </w:r>
    </w:p>
    <w:p w:rsidRPr="00BD24E4" w:rsidR="00182EE3" w:rsidP="00A04E10" w:rsidRDefault="00182EE3" w14:paraId="64DE1A3C" w14:textId="1B4F51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487E9F" w:rsidR="008A179F" w:rsidP="008A179F" w:rsidRDefault="008A6094" w14:paraId="3853C739" w14:textId="7DE81FE2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cstheme="minorHAnsi"/>
          <w:color w:val="2E74B5" w:themeColor="accent1" w:themeShade="BF"/>
        </w:rPr>
      </w:pPr>
      <w:r w:rsidRPr="00487E9F">
        <w:rPr>
          <w:rFonts w:cstheme="minorHAnsi"/>
          <w:b/>
          <w:color w:val="2E74B5" w:themeColor="accent1" w:themeShade="BF"/>
        </w:rPr>
        <w:t>7</w:t>
      </w:r>
      <w:r w:rsidRPr="00487E9F" w:rsidR="008A179F">
        <w:rPr>
          <w:rFonts w:cstheme="minorHAnsi"/>
          <w:color w:val="2E74B5" w:themeColor="accent1" w:themeShade="BF"/>
        </w:rPr>
        <w:t xml:space="preserve">) Explicar el </w:t>
      </w:r>
      <w:r w:rsidRPr="00487E9F" w:rsidR="008A179F">
        <w:rPr>
          <w:rFonts w:cstheme="minorHAnsi"/>
          <w:b/>
          <w:color w:val="2E74B5" w:themeColor="accent1" w:themeShade="BF"/>
        </w:rPr>
        <w:t xml:space="preserve">modelo de negocio, etapas y tiempos, </w:t>
      </w:r>
      <w:r w:rsidRPr="00487E9F" w:rsidR="008A179F">
        <w:rPr>
          <w:rFonts w:cstheme="minorHAnsi"/>
          <w:bCs/>
          <w:color w:val="2E74B5" w:themeColor="accent1" w:themeShade="BF"/>
        </w:rPr>
        <w:t>incluyendo aspectos regulatorios,</w:t>
      </w:r>
      <w:r w:rsidRPr="00487E9F" w:rsidR="008A179F">
        <w:rPr>
          <w:rFonts w:cstheme="minorHAnsi"/>
          <w:color w:val="2E74B5" w:themeColor="accent1" w:themeShade="BF"/>
        </w:rPr>
        <w:t xml:space="preserve"> para llevarla hasta la práctica clínica o al mercado.</w:t>
      </w:r>
    </w:p>
    <w:p w:rsidR="00400DA2" w:rsidP="7FC3D103" w:rsidRDefault="00400DA2" w14:paraId="4E0B0916" w14:textId="2EEAB598">
      <w:pPr>
        <w:widowControl w:val="0"/>
        <w:spacing w:after="0" w:line="240" w:lineRule="auto"/>
        <w:jc w:val="both"/>
        <w:rPr>
          <w:color w:val="000000" w:themeColor="text1"/>
        </w:rPr>
      </w:pPr>
    </w:p>
    <w:p w:rsidR="7FC3D103" w:rsidP="7FC3D103" w:rsidRDefault="7FC3D103" w14:paraId="02F005E3" w14:textId="24E4E86D">
      <w:pPr>
        <w:widowControl w:val="0"/>
        <w:spacing w:after="0" w:line="240" w:lineRule="auto"/>
        <w:jc w:val="both"/>
        <w:rPr>
          <w:color w:val="000000" w:themeColor="text1"/>
        </w:rPr>
      </w:pPr>
    </w:p>
    <w:p w:rsidRPr="00487E9F" w:rsidR="001203DF" w:rsidP="001203DF" w:rsidRDefault="00AB1A71" w14:paraId="405B5FF4" w14:textId="7B4FD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color w:val="2E74B5" w:themeColor="accent1" w:themeShade="BF"/>
        </w:rPr>
      </w:pPr>
      <w:r w:rsidRPr="00487E9F">
        <w:rPr>
          <w:rFonts w:cstheme="minorHAnsi"/>
          <w:b/>
          <w:i/>
          <w:color w:val="2E74B5" w:themeColor="accent1" w:themeShade="BF"/>
        </w:rPr>
        <w:t>8</w:t>
      </w:r>
      <w:r w:rsidRPr="00487E9F" w:rsidR="001203DF">
        <w:rPr>
          <w:rFonts w:cstheme="minorHAnsi"/>
          <w:b/>
          <w:i/>
          <w:color w:val="2E74B5" w:themeColor="accent1" w:themeShade="BF"/>
        </w:rPr>
        <w:t>)</w:t>
      </w:r>
      <w:r w:rsidRPr="00487E9F" w:rsidR="001203DF">
        <w:rPr>
          <w:rFonts w:cstheme="minorHAnsi"/>
          <w:i/>
          <w:color w:val="2E74B5" w:themeColor="accent1" w:themeShade="BF"/>
        </w:rPr>
        <w:t xml:space="preserve"> </w:t>
      </w:r>
      <w:r w:rsidRPr="00487E9F" w:rsidR="001203DF">
        <w:rPr>
          <w:rFonts w:cstheme="minorHAnsi"/>
          <w:color w:val="2E74B5" w:themeColor="accent1" w:themeShade="BF"/>
        </w:rPr>
        <w:t xml:space="preserve">Indicar el </w:t>
      </w:r>
      <w:r w:rsidRPr="00487E9F" w:rsidR="001203DF">
        <w:rPr>
          <w:rFonts w:cstheme="minorHAnsi"/>
          <w:b/>
          <w:bCs/>
          <w:color w:val="2E74B5" w:themeColor="accent1" w:themeShade="BF"/>
        </w:rPr>
        <w:t>tiempo necesario</w:t>
      </w:r>
      <w:r w:rsidRPr="00487E9F" w:rsidR="001203DF">
        <w:rPr>
          <w:rFonts w:cstheme="minorHAnsi"/>
          <w:color w:val="2E74B5" w:themeColor="accent1" w:themeShade="BF"/>
        </w:rPr>
        <w:t xml:space="preserve"> para incorporar la tecnología/resultado a la práctica clínica desde la finalización del proyecto</w:t>
      </w:r>
      <w:r w:rsidRPr="00487E9F" w:rsidR="001203DF">
        <w:rPr>
          <w:rFonts w:cstheme="minorHAnsi"/>
          <w:i/>
          <w:color w:val="2E74B5" w:themeColor="accent1" w:themeShade="BF"/>
        </w:rPr>
        <w:t xml:space="preserve">. </w:t>
      </w:r>
    </w:p>
    <w:p w:rsidRPr="00BD24E4" w:rsidR="008A179F" w:rsidP="00A04E10" w:rsidRDefault="008A179F" w14:paraId="0B32D64C" w14:textId="680F3F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487E9F" w:rsidR="009A7693" w:rsidP="00A04E10" w:rsidRDefault="009A7693" w14:paraId="539C75E6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E74B5" w:themeColor="accent1" w:themeShade="BF"/>
        </w:rPr>
      </w:pPr>
    </w:p>
    <w:p w:rsidRPr="00487E9F" w:rsidR="00223B0B" w:rsidP="008F06E7" w:rsidRDefault="00AB1A71" w14:paraId="72BBBA04" w14:textId="550710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E74B5" w:themeColor="accent1" w:themeShade="BF"/>
        </w:rPr>
      </w:pPr>
      <w:r w:rsidRPr="00487E9F">
        <w:rPr>
          <w:rFonts w:cstheme="minorHAnsi"/>
          <w:b/>
          <w:color w:val="2E74B5" w:themeColor="accent1" w:themeShade="BF"/>
        </w:rPr>
        <w:t>9</w:t>
      </w:r>
      <w:r w:rsidRPr="00487E9F" w:rsidR="00A04E10">
        <w:rPr>
          <w:rFonts w:cstheme="minorHAnsi"/>
          <w:b/>
          <w:color w:val="2E74B5" w:themeColor="accent1" w:themeShade="BF"/>
        </w:rPr>
        <w:t>)</w:t>
      </w:r>
      <w:r w:rsidRPr="00487E9F" w:rsidR="00A04E10">
        <w:rPr>
          <w:rFonts w:cstheme="minorHAnsi"/>
          <w:color w:val="2E74B5" w:themeColor="accent1" w:themeShade="BF"/>
        </w:rPr>
        <w:t xml:space="preserve"> </w:t>
      </w:r>
      <w:r w:rsidRPr="00487E9F" w:rsidR="0032170D">
        <w:rPr>
          <w:rFonts w:cstheme="minorHAnsi"/>
          <w:b/>
          <w:color w:val="2E74B5" w:themeColor="accent1" w:themeShade="BF"/>
        </w:rPr>
        <w:t xml:space="preserve">Ventajas técnicas y funcionales </w:t>
      </w:r>
      <w:r w:rsidRPr="006F5BDE" w:rsidR="0032170D">
        <w:rPr>
          <w:rFonts w:cstheme="minorHAnsi"/>
          <w:bCs/>
          <w:color w:val="2E74B5" w:themeColor="accent1" w:themeShade="BF"/>
        </w:rPr>
        <w:t xml:space="preserve">respecto a la tecnología o práctica </w:t>
      </w:r>
      <w:r w:rsidRPr="006F5BDE" w:rsidR="005F1CC3">
        <w:rPr>
          <w:rFonts w:cstheme="minorHAnsi"/>
          <w:bCs/>
          <w:color w:val="2E74B5" w:themeColor="accent1" w:themeShade="BF"/>
        </w:rPr>
        <w:t>clínica</w:t>
      </w:r>
      <w:r w:rsidRPr="006F5BDE" w:rsidR="0032170D">
        <w:rPr>
          <w:rFonts w:cstheme="minorHAnsi"/>
          <w:bCs/>
          <w:color w:val="2E74B5" w:themeColor="accent1" w:themeShade="BF"/>
        </w:rPr>
        <w:t xml:space="preserve"> que se usa actualmente</w:t>
      </w:r>
      <w:r w:rsidRPr="00487E9F" w:rsidR="005F1CC3">
        <w:rPr>
          <w:rFonts w:cstheme="minorHAnsi"/>
          <w:color w:val="2E74B5" w:themeColor="accent1" w:themeShade="BF"/>
        </w:rPr>
        <w:t xml:space="preserve"> (</w:t>
      </w:r>
      <w:r w:rsidRPr="00487E9F" w:rsidR="00FD43FC">
        <w:rPr>
          <w:rFonts w:cstheme="minorHAnsi"/>
          <w:i/>
          <w:color w:val="2E74B5" w:themeColor="accent1" w:themeShade="BF"/>
        </w:rPr>
        <w:t>d</w:t>
      </w:r>
      <w:r w:rsidRPr="00487E9F" w:rsidR="00223B0B">
        <w:rPr>
          <w:rFonts w:cstheme="minorHAnsi"/>
          <w:i/>
          <w:color w:val="2E74B5" w:themeColor="accent1" w:themeShade="BF"/>
        </w:rPr>
        <w:t xml:space="preserve">escripción de las características innovadoras y diferenciadoras del producto o servicio </w:t>
      </w:r>
      <w:r w:rsidRPr="00487E9F" w:rsidR="0032170D">
        <w:rPr>
          <w:rFonts w:cstheme="minorHAnsi"/>
          <w:i/>
          <w:color w:val="2E74B5" w:themeColor="accent1" w:themeShade="BF"/>
        </w:rPr>
        <w:t xml:space="preserve">derivado de los resultados del proyecto </w:t>
      </w:r>
      <w:r w:rsidRPr="00487E9F" w:rsidR="00223B0B">
        <w:rPr>
          <w:rFonts w:cstheme="minorHAnsi"/>
          <w:i/>
          <w:color w:val="2E74B5" w:themeColor="accent1" w:themeShade="BF"/>
        </w:rPr>
        <w:t>que aportan valor añadido y lo distinguen de otros productos o servicios ya existentes. Alternativas existentes en el mercado o en la práctica</w:t>
      </w:r>
      <w:r w:rsidRPr="00487E9F" w:rsidR="005F1CC3">
        <w:rPr>
          <w:rFonts w:cstheme="minorHAnsi"/>
          <w:i/>
          <w:color w:val="2E74B5" w:themeColor="accent1" w:themeShade="BF"/>
        </w:rPr>
        <w:t>)</w:t>
      </w:r>
      <w:r w:rsidRPr="00487E9F" w:rsidR="00223B0B">
        <w:rPr>
          <w:rFonts w:cstheme="minorHAnsi"/>
          <w:color w:val="2E74B5" w:themeColor="accent1" w:themeShade="BF"/>
        </w:rPr>
        <w:t>.</w:t>
      </w:r>
    </w:p>
    <w:p w:rsidRPr="00BD24E4" w:rsidR="007D7A19" w:rsidP="008F06E7" w:rsidRDefault="007D7A19" w14:paraId="12716EAC" w14:textId="0105BE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487E9F" w:rsidR="009A7693" w:rsidP="008F06E7" w:rsidRDefault="009A7693" w14:paraId="3249F450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E74B5" w:themeColor="accent1" w:themeShade="BF"/>
        </w:rPr>
      </w:pPr>
    </w:p>
    <w:p w:rsidRPr="00487E9F" w:rsidR="007D7A19" w:rsidP="007D7A19" w:rsidRDefault="00AB1A71" w14:paraId="30747718" w14:textId="0D82D8E8">
      <w:pPr>
        <w:tabs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E74B5" w:themeColor="accent1" w:themeShade="BF"/>
        </w:rPr>
      </w:pPr>
      <w:r w:rsidRPr="00487E9F">
        <w:rPr>
          <w:rFonts w:cstheme="minorHAnsi"/>
          <w:b/>
          <w:color w:val="2E74B5" w:themeColor="accent1" w:themeShade="BF"/>
        </w:rPr>
        <w:lastRenderedPageBreak/>
        <w:t>10</w:t>
      </w:r>
      <w:r w:rsidRPr="00487E9F" w:rsidR="007D7A19">
        <w:rPr>
          <w:rFonts w:cstheme="minorHAnsi"/>
          <w:b/>
          <w:color w:val="2E74B5" w:themeColor="accent1" w:themeShade="BF"/>
        </w:rPr>
        <w:t xml:space="preserve">) Impacto económico </w:t>
      </w:r>
      <w:r w:rsidRPr="00487E9F" w:rsidR="007D7A19">
        <w:rPr>
          <w:rFonts w:cstheme="minorHAnsi"/>
          <w:i/>
          <w:color w:val="2E74B5" w:themeColor="accent1" w:themeShade="BF"/>
        </w:rPr>
        <w:t>(potencial ahorro de costes al sistema sanitario respecto a la tecnología o práctica clínica que se usa actualmente. Se valora positivamente que este impacto esté cuantificado).</w:t>
      </w:r>
    </w:p>
    <w:p w:rsidRPr="00BD24E4" w:rsidR="007D7A19" w:rsidP="008F06E7" w:rsidRDefault="007D7A19" w14:paraId="52E4D962" w14:textId="28149B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487E9F" w:rsidR="009A7693" w:rsidP="008F06E7" w:rsidRDefault="009A7693" w14:paraId="70AB2693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E74B5" w:themeColor="accent1" w:themeShade="BF"/>
        </w:rPr>
      </w:pPr>
    </w:p>
    <w:p w:rsidRPr="00487E9F" w:rsidR="00F64347" w:rsidP="00F64347" w:rsidRDefault="00F64347" w14:paraId="1BBE3826" w14:textId="630C653E">
      <w:pPr>
        <w:tabs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2E74B5" w:themeColor="accent1" w:themeShade="BF"/>
        </w:rPr>
      </w:pPr>
      <w:r w:rsidRPr="00487E9F">
        <w:rPr>
          <w:rFonts w:cstheme="minorHAnsi"/>
          <w:b/>
          <w:bCs/>
          <w:color w:val="2E74B5" w:themeColor="accent1" w:themeShade="BF"/>
        </w:rPr>
        <w:t>1</w:t>
      </w:r>
      <w:r w:rsidRPr="00487E9F" w:rsidR="00AB1A71">
        <w:rPr>
          <w:rFonts w:cstheme="minorHAnsi"/>
          <w:b/>
          <w:bCs/>
          <w:color w:val="2E74B5" w:themeColor="accent1" w:themeShade="BF"/>
        </w:rPr>
        <w:t>1</w:t>
      </w:r>
      <w:r w:rsidRPr="00487E9F">
        <w:rPr>
          <w:rFonts w:cstheme="minorHAnsi"/>
          <w:b/>
          <w:bCs/>
          <w:color w:val="2E74B5" w:themeColor="accent1" w:themeShade="BF"/>
        </w:rPr>
        <w:t xml:space="preserve">) Impacto socio-sanitario previsible </w:t>
      </w:r>
      <w:r w:rsidRPr="00487E9F">
        <w:rPr>
          <w:rFonts w:cstheme="minorHAnsi"/>
          <w:i/>
          <w:iCs/>
          <w:color w:val="2E74B5" w:themeColor="accent1" w:themeShade="BF"/>
        </w:rPr>
        <w:t>(mejoras previstas respecto al sistema de salud, los/as pacientes, la población en general, y el personal sanitario).</w:t>
      </w:r>
    </w:p>
    <w:p w:rsidRPr="00BD24E4" w:rsidR="008F06E7" w:rsidP="008F06E7" w:rsidRDefault="008F06E7" w14:paraId="1F72F646" w14:textId="4D5ACB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487E9F" w:rsidR="009A7693" w:rsidP="008F06E7" w:rsidRDefault="009A7693" w14:paraId="30097344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E74B5" w:themeColor="accent1" w:themeShade="BF"/>
        </w:rPr>
      </w:pPr>
    </w:p>
    <w:p w:rsidRPr="00487E9F" w:rsidR="008F06E7" w:rsidP="008F06E7" w:rsidRDefault="00AB1A71" w14:paraId="2A72C4DF" w14:textId="7910D0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E74B5" w:themeColor="accent1" w:themeShade="BF"/>
        </w:rPr>
      </w:pPr>
      <w:r w:rsidRPr="00487E9F">
        <w:rPr>
          <w:rFonts w:cstheme="minorHAnsi"/>
          <w:b/>
          <w:color w:val="2E74B5" w:themeColor="accent1" w:themeShade="BF"/>
        </w:rPr>
        <w:t>12</w:t>
      </w:r>
      <w:r w:rsidRPr="00487E9F" w:rsidR="008F06E7">
        <w:rPr>
          <w:rFonts w:cstheme="minorHAnsi"/>
          <w:b/>
          <w:color w:val="2E74B5" w:themeColor="accent1" w:themeShade="BF"/>
        </w:rPr>
        <w:t>)</w:t>
      </w:r>
      <w:r w:rsidRPr="00487E9F" w:rsidR="008F06E7">
        <w:rPr>
          <w:rFonts w:cstheme="minorHAnsi"/>
          <w:color w:val="2E74B5" w:themeColor="accent1" w:themeShade="BF"/>
        </w:rPr>
        <w:t xml:space="preserve"> </w:t>
      </w:r>
      <w:r w:rsidRPr="00487E9F" w:rsidR="008F06E7">
        <w:rPr>
          <w:rFonts w:cstheme="minorHAnsi"/>
          <w:b/>
          <w:color w:val="2E74B5" w:themeColor="accent1" w:themeShade="BF"/>
        </w:rPr>
        <w:t>Aplicabilidad</w:t>
      </w:r>
      <w:r w:rsidRPr="00487E9F" w:rsidR="00D56C19">
        <w:rPr>
          <w:rFonts w:cstheme="minorHAnsi"/>
          <w:color w:val="2E74B5" w:themeColor="accent1" w:themeShade="BF"/>
        </w:rPr>
        <w:t xml:space="preserve"> </w:t>
      </w:r>
      <w:r w:rsidRPr="00487E9F" w:rsidR="00D56C19">
        <w:rPr>
          <w:rFonts w:cstheme="minorHAnsi"/>
          <w:i/>
          <w:color w:val="2E74B5" w:themeColor="accent1" w:themeShade="BF"/>
        </w:rPr>
        <w:t>(i</w:t>
      </w:r>
      <w:r w:rsidRPr="00487E9F" w:rsidR="005F1CC3">
        <w:rPr>
          <w:rFonts w:cstheme="minorHAnsi"/>
          <w:i/>
          <w:color w:val="2E74B5" w:themeColor="accent1" w:themeShade="BF"/>
        </w:rPr>
        <w:t>ndicar</w:t>
      </w:r>
      <w:r w:rsidRPr="00487E9F" w:rsidR="008F06E7">
        <w:rPr>
          <w:rFonts w:cstheme="minorHAnsi"/>
          <w:i/>
          <w:color w:val="2E74B5" w:themeColor="accent1" w:themeShade="BF"/>
        </w:rPr>
        <w:t xml:space="preserve"> si existe aplicabilidad en otras patologías/áreas </w:t>
      </w:r>
      <w:r w:rsidRPr="00487E9F" w:rsidR="004F0217">
        <w:rPr>
          <w:rFonts w:cstheme="minorHAnsi"/>
          <w:i/>
          <w:color w:val="2E74B5" w:themeColor="accent1" w:themeShade="BF"/>
        </w:rPr>
        <w:t>sanitari</w:t>
      </w:r>
      <w:r w:rsidRPr="00487E9F" w:rsidR="008F06E7">
        <w:rPr>
          <w:rFonts w:cstheme="minorHAnsi"/>
          <w:i/>
          <w:color w:val="2E74B5" w:themeColor="accent1" w:themeShade="BF"/>
        </w:rPr>
        <w:t>as/áreas tecnológicas</w:t>
      </w:r>
      <w:r w:rsidRPr="00487E9F" w:rsidR="005F1CC3">
        <w:rPr>
          <w:rFonts w:cstheme="minorHAnsi"/>
          <w:i/>
          <w:color w:val="2E74B5" w:themeColor="accent1" w:themeShade="BF"/>
        </w:rPr>
        <w:t xml:space="preserve"> indicando cuá</w:t>
      </w:r>
      <w:r w:rsidRPr="00487E9F" w:rsidR="008F06E7">
        <w:rPr>
          <w:rFonts w:cstheme="minorHAnsi"/>
          <w:i/>
          <w:color w:val="2E74B5" w:themeColor="accent1" w:themeShade="BF"/>
        </w:rPr>
        <w:t>les de manera justificada</w:t>
      </w:r>
      <w:r w:rsidRPr="00487E9F" w:rsidR="00D56C19">
        <w:rPr>
          <w:rFonts w:cstheme="minorHAnsi"/>
          <w:i/>
          <w:color w:val="2E74B5" w:themeColor="accent1" w:themeShade="BF"/>
        </w:rPr>
        <w:t>)</w:t>
      </w:r>
      <w:r w:rsidRPr="00487E9F" w:rsidR="008F06E7">
        <w:rPr>
          <w:rFonts w:cstheme="minorHAnsi"/>
          <w:i/>
          <w:color w:val="2E74B5" w:themeColor="accent1" w:themeShade="BF"/>
        </w:rPr>
        <w:t>.</w:t>
      </w:r>
      <w:r w:rsidRPr="00487E9F" w:rsidR="008F06E7">
        <w:rPr>
          <w:rFonts w:cstheme="minorHAnsi"/>
          <w:color w:val="2E74B5" w:themeColor="accent1" w:themeShade="BF"/>
        </w:rPr>
        <w:t xml:space="preserve"> </w:t>
      </w:r>
    </w:p>
    <w:p w:rsidRPr="00BD24E4" w:rsidR="00A04E10" w:rsidP="00A04E10" w:rsidRDefault="00A04E10" w14:paraId="08CE6F91" w14:textId="08E734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487E9F" w:rsidR="009A7693" w:rsidP="00A04E10" w:rsidRDefault="009A7693" w14:paraId="54BA549B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E74B5" w:themeColor="accent1" w:themeShade="BF"/>
        </w:rPr>
      </w:pPr>
    </w:p>
    <w:p w:rsidRPr="00487E9F" w:rsidR="00CE0EBB" w:rsidP="00CE0EBB" w:rsidRDefault="00AB1A71" w14:paraId="146955CB" w14:textId="7E1318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E74B5" w:themeColor="accent1" w:themeShade="BF"/>
        </w:rPr>
      </w:pPr>
      <w:r w:rsidRPr="00487E9F">
        <w:rPr>
          <w:rFonts w:cstheme="minorHAnsi"/>
          <w:b/>
          <w:color w:val="2E74B5" w:themeColor="accent1" w:themeShade="BF"/>
        </w:rPr>
        <w:t>13</w:t>
      </w:r>
      <w:r w:rsidRPr="00487E9F" w:rsidR="00A04E10">
        <w:rPr>
          <w:rFonts w:cstheme="minorHAnsi"/>
          <w:b/>
          <w:color w:val="2E74B5" w:themeColor="accent1" w:themeShade="BF"/>
        </w:rPr>
        <w:t>)</w:t>
      </w:r>
      <w:r w:rsidRPr="00487E9F" w:rsidR="00A04E10">
        <w:rPr>
          <w:rFonts w:cstheme="minorHAnsi"/>
          <w:color w:val="2E74B5" w:themeColor="accent1" w:themeShade="BF"/>
        </w:rPr>
        <w:t xml:space="preserve"> </w:t>
      </w:r>
      <w:r w:rsidRPr="00487E9F" w:rsidR="00A04E10">
        <w:rPr>
          <w:rFonts w:cstheme="minorHAnsi"/>
          <w:b/>
          <w:color w:val="2E74B5" w:themeColor="accent1" w:themeShade="BF"/>
        </w:rPr>
        <w:t xml:space="preserve">Dependencias tecnológicas, de infraestructura y de formación especializada </w:t>
      </w:r>
      <w:r w:rsidRPr="006F5BDE" w:rsidR="00A04E10">
        <w:rPr>
          <w:rFonts w:cstheme="minorHAnsi"/>
          <w:bCs/>
          <w:color w:val="2E74B5" w:themeColor="accent1" w:themeShade="BF"/>
        </w:rPr>
        <w:t>para introducir en el mercado el futuro producto o servicio.</w:t>
      </w:r>
      <w:r w:rsidRPr="00487E9F" w:rsidR="00185A58">
        <w:rPr>
          <w:rFonts w:cstheme="minorHAnsi"/>
          <w:b/>
          <w:color w:val="2E74B5" w:themeColor="accent1" w:themeShade="BF"/>
        </w:rPr>
        <w:t xml:space="preserve"> </w:t>
      </w:r>
      <w:r w:rsidRPr="00487E9F" w:rsidR="00185A58">
        <w:rPr>
          <w:rFonts w:cstheme="minorHAnsi"/>
          <w:i/>
          <w:color w:val="2E74B5" w:themeColor="accent1" w:themeShade="BF"/>
        </w:rPr>
        <w:t>(</w:t>
      </w:r>
      <w:r w:rsidRPr="00487E9F" w:rsidR="005F1CC3">
        <w:rPr>
          <w:rFonts w:cstheme="minorHAnsi"/>
          <w:i/>
          <w:color w:val="2E74B5" w:themeColor="accent1" w:themeShade="BF"/>
        </w:rPr>
        <w:t xml:space="preserve">Indicar si </w:t>
      </w:r>
      <w:r w:rsidRPr="00487E9F" w:rsidR="00185A58">
        <w:rPr>
          <w:rFonts w:cstheme="minorHAnsi"/>
          <w:i/>
          <w:color w:val="2E74B5" w:themeColor="accent1" w:themeShade="BF"/>
        </w:rPr>
        <w:t>la tecnología o pr</w:t>
      </w:r>
      <w:r w:rsidRPr="00487E9F" w:rsidR="005F1CC3">
        <w:rPr>
          <w:rFonts w:cstheme="minorHAnsi"/>
          <w:i/>
          <w:color w:val="2E74B5" w:themeColor="accent1" w:themeShade="BF"/>
        </w:rPr>
        <w:t>áctica sanitaria</w:t>
      </w:r>
      <w:r w:rsidRPr="00487E9F" w:rsidR="00185A58">
        <w:rPr>
          <w:rFonts w:cstheme="minorHAnsi"/>
          <w:i/>
          <w:color w:val="2E74B5" w:themeColor="accent1" w:themeShade="BF"/>
        </w:rPr>
        <w:t xml:space="preserve"> necesitaría para su implantación alguna infraestructura o equipamiento adicional</w:t>
      </w:r>
      <w:r w:rsidRPr="00487E9F" w:rsidR="00AC45C7">
        <w:rPr>
          <w:rFonts w:cstheme="minorHAnsi"/>
          <w:i/>
          <w:color w:val="2E74B5" w:themeColor="accent1" w:themeShade="BF"/>
        </w:rPr>
        <w:t>,</w:t>
      </w:r>
      <w:r w:rsidRPr="00487E9F" w:rsidR="00185A58">
        <w:rPr>
          <w:rFonts w:cstheme="minorHAnsi"/>
          <w:i/>
          <w:color w:val="2E74B5" w:themeColor="accent1" w:themeShade="BF"/>
        </w:rPr>
        <w:t xml:space="preserve"> o requeriría que los profesionales se formaran específicamente para poder utilizarla)</w:t>
      </w:r>
      <w:r w:rsidRPr="00487E9F" w:rsidR="005F1CC3">
        <w:rPr>
          <w:rFonts w:cstheme="minorHAnsi"/>
          <w:i/>
          <w:color w:val="2E74B5" w:themeColor="accent1" w:themeShade="BF"/>
        </w:rPr>
        <w:t>.</w:t>
      </w:r>
    </w:p>
    <w:p w:rsidRPr="00BD24E4" w:rsidR="00CE0EBB" w:rsidP="00A04E10" w:rsidRDefault="00CE0EBB" w14:paraId="7C29D6A6" w14:textId="0FAC79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487E9F" w:rsidR="00CE0EBB" w:rsidP="00A04E10" w:rsidRDefault="00CE0EBB" w14:paraId="659EB988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E74B5" w:themeColor="accent1" w:themeShade="BF"/>
        </w:rPr>
      </w:pPr>
    </w:p>
    <w:p w:rsidRPr="00487E9F" w:rsidR="004055D7" w:rsidP="004055D7" w:rsidRDefault="004055D7" w14:paraId="49508885" w14:textId="5737C2CD">
      <w:pPr>
        <w:spacing w:after="0" w:line="240" w:lineRule="auto"/>
        <w:jc w:val="both"/>
        <w:rPr>
          <w:rFonts w:cstheme="minorHAnsi"/>
          <w:color w:val="2E74B5" w:themeColor="accent1" w:themeShade="BF"/>
        </w:rPr>
      </w:pPr>
      <w:r w:rsidRPr="00487E9F">
        <w:rPr>
          <w:rFonts w:cstheme="minorHAnsi"/>
          <w:b/>
          <w:bCs/>
          <w:color w:val="2E74B5" w:themeColor="accent1" w:themeShade="BF"/>
        </w:rPr>
        <w:t>1</w:t>
      </w:r>
      <w:r w:rsidRPr="00487E9F" w:rsidR="00AB1A71">
        <w:rPr>
          <w:rFonts w:cstheme="minorHAnsi"/>
          <w:b/>
          <w:bCs/>
          <w:color w:val="2E74B5" w:themeColor="accent1" w:themeShade="BF"/>
        </w:rPr>
        <w:t>4</w:t>
      </w:r>
      <w:r w:rsidRPr="00487E9F">
        <w:rPr>
          <w:rFonts w:cstheme="minorHAnsi"/>
          <w:b/>
          <w:bCs/>
          <w:color w:val="2E74B5" w:themeColor="accent1" w:themeShade="BF"/>
        </w:rPr>
        <w:t>)</w:t>
      </w:r>
      <w:r w:rsidRPr="00487E9F">
        <w:rPr>
          <w:rFonts w:cstheme="minorHAnsi"/>
          <w:color w:val="2E74B5" w:themeColor="accent1" w:themeShade="BF"/>
        </w:rPr>
        <w:t xml:space="preserve"> Indicar si </w:t>
      </w:r>
      <w:r w:rsidRPr="00487E9F">
        <w:rPr>
          <w:rFonts w:cstheme="minorHAnsi"/>
          <w:b/>
          <w:bCs/>
          <w:color w:val="2E74B5" w:themeColor="accent1" w:themeShade="BF"/>
        </w:rPr>
        <w:t xml:space="preserve">participa activamente y en qué medida, alguna empresa </w:t>
      </w:r>
      <w:r w:rsidRPr="00487E9F">
        <w:rPr>
          <w:rFonts w:cstheme="minorHAnsi"/>
          <w:color w:val="2E74B5" w:themeColor="accent1" w:themeShade="BF"/>
        </w:rPr>
        <w:t xml:space="preserve">potencialmente interesada en </w:t>
      </w:r>
      <w:r w:rsidRPr="00487E9F">
        <w:rPr>
          <w:rFonts w:cstheme="minorHAnsi"/>
          <w:b/>
          <w:bCs/>
          <w:color w:val="2E74B5" w:themeColor="accent1" w:themeShade="BF"/>
        </w:rPr>
        <w:t>explotar los resultados</w:t>
      </w:r>
      <w:r w:rsidRPr="00487E9F">
        <w:rPr>
          <w:rFonts w:cstheme="minorHAnsi"/>
          <w:color w:val="2E74B5" w:themeColor="accent1" w:themeShade="BF"/>
        </w:rPr>
        <w:t xml:space="preserve">. </w:t>
      </w:r>
      <w:r w:rsidRPr="00487E9F" w:rsidR="00E21E89">
        <w:rPr>
          <w:rFonts w:cstheme="minorHAnsi"/>
          <w:i/>
          <w:iCs/>
          <w:color w:val="2E74B5" w:themeColor="accent1" w:themeShade="BF"/>
        </w:rPr>
        <w:t>Detallar las tareas/aportaciones que realizará la empresa (y que deben estar descritas en el plan de trabajo). En caso de concesión se firmará un convenio entre las partes que detalle las tareas/aportaciones de cada parte, así como los derechos y obligaciones sobre la explotación de los resultados.</w:t>
      </w:r>
    </w:p>
    <w:p w:rsidRPr="00BD24E4" w:rsidR="00A04E10" w:rsidP="00A04E10" w:rsidRDefault="00A04E10" w14:paraId="5043CB0F" w14:textId="12A61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487E9F" w:rsidR="009A7693" w:rsidP="00A04E10" w:rsidRDefault="009A7693" w14:paraId="42AF3D80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E74B5" w:themeColor="accent1" w:themeShade="BF"/>
        </w:rPr>
      </w:pPr>
    </w:p>
    <w:p w:rsidRPr="00487E9F" w:rsidR="00A04E10" w:rsidP="00A04E10" w:rsidRDefault="00D563B2" w14:paraId="483B76C1" w14:textId="18AB9C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color w:val="2E74B5" w:themeColor="accent1" w:themeShade="BF"/>
        </w:rPr>
      </w:pPr>
      <w:r w:rsidRPr="00487E9F">
        <w:rPr>
          <w:rFonts w:cstheme="minorHAnsi"/>
          <w:b/>
          <w:color w:val="2E74B5" w:themeColor="accent1" w:themeShade="BF"/>
        </w:rPr>
        <w:t>1</w:t>
      </w:r>
      <w:r w:rsidRPr="00487E9F" w:rsidR="00AB1A71">
        <w:rPr>
          <w:rFonts w:cstheme="minorHAnsi"/>
          <w:b/>
          <w:color w:val="2E74B5" w:themeColor="accent1" w:themeShade="BF"/>
        </w:rPr>
        <w:t>5</w:t>
      </w:r>
      <w:r w:rsidRPr="00487E9F" w:rsidR="00A04E10">
        <w:rPr>
          <w:rFonts w:cstheme="minorHAnsi"/>
          <w:color w:val="2E74B5" w:themeColor="accent1" w:themeShade="BF"/>
        </w:rPr>
        <w:t xml:space="preserve">) </w:t>
      </w:r>
      <w:r w:rsidRPr="00CC5509" w:rsidR="005F1CC3">
        <w:rPr>
          <w:rFonts w:cstheme="minorHAnsi"/>
          <w:color w:val="2E74B5" w:themeColor="accent1" w:themeShade="BF"/>
        </w:rPr>
        <w:t>Indicar</w:t>
      </w:r>
      <w:r w:rsidRPr="00CC5509" w:rsidR="00A04E10">
        <w:rPr>
          <w:rFonts w:cstheme="minorHAnsi"/>
          <w:color w:val="2E74B5" w:themeColor="accent1" w:themeShade="BF"/>
        </w:rPr>
        <w:t xml:space="preserve"> si </w:t>
      </w:r>
      <w:r w:rsidRPr="00CC5509" w:rsidR="005D6A7C">
        <w:rPr>
          <w:rFonts w:cstheme="minorHAnsi"/>
          <w:color w:val="2E74B5" w:themeColor="accent1" w:themeShade="BF"/>
        </w:rPr>
        <w:t xml:space="preserve">los/las investigadores/as principales </w:t>
      </w:r>
      <w:r w:rsidRPr="00CC5509" w:rsidR="00A04E10">
        <w:rPr>
          <w:rFonts w:cstheme="minorHAnsi"/>
          <w:color w:val="2E74B5" w:themeColor="accent1" w:themeShade="BF"/>
        </w:rPr>
        <w:t>ha</w:t>
      </w:r>
      <w:r w:rsidRPr="00CC5509" w:rsidR="005D6A7C">
        <w:rPr>
          <w:rFonts w:cstheme="minorHAnsi"/>
          <w:color w:val="2E74B5" w:themeColor="accent1" w:themeShade="BF"/>
        </w:rPr>
        <w:t>n</w:t>
      </w:r>
      <w:r w:rsidRPr="00CC5509" w:rsidR="00A04E10">
        <w:rPr>
          <w:rFonts w:cstheme="minorHAnsi"/>
          <w:color w:val="2E74B5" w:themeColor="accent1" w:themeShade="BF"/>
        </w:rPr>
        <w:t xml:space="preserve"> sido</w:t>
      </w:r>
      <w:r w:rsidRPr="00487E9F" w:rsidR="00A04E10">
        <w:rPr>
          <w:rFonts w:cstheme="minorHAnsi"/>
          <w:b/>
          <w:bCs/>
          <w:color w:val="2E74B5" w:themeColor="accent1" w:themeShade="BF"/>
        </w:rPr>
        <w:t xml:space="preserve"> beneficiari</w:t>
      </w:r>
      <w:r w:rsidRPr="00487E9F" w:rsidR="005D6A7C">
        <w:rPr>
          <w:rFonts w:cstheme="minorHAnsi"/>
          <w:b/>
          <w:bCs/>
          <w:color w:val="2E74B5" w:themeColor="accent1" w:themeShade="BF"/>
        </w:rPr>
        <w:t xml:space="preserve">os/as </w:t>
      </w:r>
      <w:r w:rsidRPr="00487E9F" w:rsidR="00A04E10">
        <w:rPr>
          <w:rFonts w:cstheme="minorHAnsi"/>
          <w:b/>
          <w:bCs/>
          <w:color w:val="2E74B5" w:themeColor="accent1" w:themeShade="BF"/>
        </w:rPr>
        <w:t xml:space="preserve">de una ACCIÓN PREPARATORIA </w:t>
      </w:r>
      <w:r w:rsidRPr="00487E9F" w:rsidR="001C2103">
        <w:rPr>
          <w:rFonts w:cstheme="minorHAnsi"/>
          <w:bCs/>
          <w:color w:val="2E74B5" w:themeColor="accent1" w:themeShade="BF"/>
        </w:rPr>
        <w:t>anteriormente en el</w:t>
      </w:r>
      <w:r w:rsidRPr="00487E9F" w:rsidR="00A04E10">
        <w:rPr>
          <w:rFonts w:cstheme="minorHAnsi"/>
          <w:bCs/>
          <w:color w:val="2E74B5" w:themeColor="accent1" w:themeShade="BF"/>
        </w:rPr>
        <w:t xml:space="preserve"> Programa </w:t>
      </w:r>
      <w:r w:rsidRPr="00487E9F" w:rsidR="002C5F2D">
        <w:rPr>
          <w:rFonts w:cstheme="minorHAnsi"/>
          <w:bCs/>
          <w:color w:val="2E74B5" w:themeColor="accent1" w:themeShade="BF"/>
        </w:rPr>
        <w:t>UCV-La Fe</w:t>
      </w:r>
      <w:r w:rsidRPr="00487E9F" w:rsidR="00C12CC1">
        <w:rPr>
          <w:rFonts w:cstheme="minorHAnsi"/>
          <w:bCs/>
          <w:color w:val="2E74B5" w:themeColor="accent1" w:themeShade="BF"/>
        </w:rPr>
        <w:t>.</w:t>
      </w:r>
      <w:r w:rsidRPr="00487E9F" w:rsidR="00A04E10">
        <w:rPr>
          <w:rFonts w:cstheme="minorHAnsi"/>
          <w:bCs/>
          <w:color w:val="2E74B5" w:themeColor="accent1" w:themeShade="BF"/>
        </w:rPr>
        <w:t xml:space="preserve"> </w:t>
      </w:r>
      <w:r w:rsidRPr="00487E9F" w:rsidR="00A04E10">
        <w:rPr>
          <w:rFonts w:cstheme="minorHAnsi"/>
          <w:bCs/>
          <w:i/>
          <w:color w:val="2E74B5" w:themeColor="accent1" w:themeShade="BF"/>
        </w:rPr>
        <w:t xml:space="preserve">Detalle año de la convocatoria y el título </w:t>
      </w:r>
      <w:r w:rsidRPr="00487E9F" w:rsidR="00E91CBD">
        <w:rPr>
          <w:rFonts w:cstheme="minorHAnsi"/>
          <w:bCs/>
          <w:i/>
          <w:color w:val="2E74B5" w:themeColor="accent1" w:themeShade="BF"/>
        </w:rPr>
        <w:t>de la acción preparatoria</w:t>
      </w:r>
      <w:r w:rsidRPr="00487E9F" w:rsidR="00A04E10">
        <w:rPr>
          <w:rFonts w:cstheme="minorHAnsi"/>
          <w:i/>
          <w:color w:val="2E74B5" w:themeColor="accent1" w:themeShade="BF"/>
        </w:rPr>
        <w:t>.</w:t>
      </w:r>
    </w:p>
    <w:p w:rsidRPr="00BD24E4" w:rsidR="00CE0EBB" w:rsidP="00A04E10" w:rsidRDefault="00CE0EBB" w14:paraId="695E803C" w14:textId="36E7CD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487E9F" w:rsidR="009A7693" w:rsidP="00A04E10" w:rsidRDefault="009A7693" w14:paraId="3C93199A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E74B5" w:themeColor="accent1" w:themeShade="BF"/>
        </w:rPr>
      </w:pPr>
    </w:p>
    <w:p w:rsidR="00533572" w:rsidP="00DD21A4" w:rsidRDefault="6C77308F" w14:paraId="6DFB9E20" w14:textId="2019A2B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2E74B5" w:themeColor="accent1" w:themeShade="BF"/>
        </w:rPr>
      </w:pPr>
      <w:r w:rsidRPr="00487E9F">
        <w:rPr>
          <w:rFonts w:cstheme="minorHAnsi"/>
          <w:b/>
          <w:bCs/>
          <w:color w:val="2E74B5" w:themeColor="accent1" w:themeShade="BF"/>
        </w:rPr>
        <w:t>1</w:t>
      </w:r>
      <w:r w:rsidRPr="00487E9F" w:rsidR="00AB1A71">
        <w:rPr>
          <w:rFonts w:cstheme="minorHAnsi"/>
          <w:b/>
          <w:bCs/>
          <w:color w:val="2E74B5" w:themeColor="accent1" w:themeShade="BF"/>
        </w:rPr>
        <w:t>6</w:t>
      </w:r>
      <w:r w:rsidRPr="00487E9F">
        <w:rPr>
          <w:rFonts w:cstheme="minorHAnsi"/>
          <w:b/>
          <w:bCs/>
          <w:color w:val="2E74B5" w:themeColor="accent1" w:themeShade="BF"/>
        </w:rPr>
        <w:t>)</w:t>
      </w:r>
      <w:r w:rsidRPr="00487E9F">
        <w:rPr>
          <w:rFonts w:cstheme="minorHAnsi"/>
          <w:color w:val="2E74B5" w:themeColor="accent1" w:themeShade="BF"/>
        </w:rPr>
        <w:t xml:space="preserve"> </w:t>
      </w:r>
      <w:r w:rsidRPr="00CC5509">
        <w:rPr>
          <w:rFonts w:cstheme="minorHAnsi"/>
          <w:color w:val="2E74B5" w:themeColor="accent1" w:themeShade="BF"/>
        </w:rPr>
        <w:t>Indicar en qué medida se incorpora la</w:t>
      </w:r>
      <w:r w:rsidRPr="00487E9F">
        <w:rPr>
          <w:rFonts w:cstheme="minorHAnsi"/>
          <w:b/>
          <w:bCs/>
          <w:color w:val="2E74B5" w:themeColor="accent1" w:themeShade="BF"/>
        </w:rPr>
        <w:t xml:space="preserve"> perspectiva de género </w:t>
      </w:r>
      <w:r w:rsidRPr="00CC5509">
        <w:rPr>
          <w:rFonts w:cstheme="minorHAnsi"/>
          <w:color w:val="2E74B5" w:themeColor="accent1" w:themeShade="BF"/>
        </w:rPr>
        <w:t>en el Proyecto</w:t>
      </w:r>
      <w:r w:rsidRPr="00487E9F">
        <w:rPr>
          <w:rFonts w:cstheme="minorHAnsi"/>
          <w:b/>
          <w:bCs/>
          <w:color w:val="2E74B5" w:themeColor="accent1" w:themeShade="BF"/>
        </w:rPr>
        <w:t xml:space="preserve"> </w:t>
      </w:r>
      <w:r w:rsidRPr="00487E9F">
        <w:rPr>
          <w:rFonts w:cstheme="minorHAnsi"/>
          <w:i/>
          <w:iCs/>
          <w:color w:val="2E74B5" w:themeColor="accent1" w:themeShade="BF"/>
        </w:rPr>
        <w:t xml:space="preserve">(consultar </w:t>
      </w:r>
      <w:r w:rsidR="00B76C32">
        <w:rPr>
          <w:rFonts w:cstheme="minorHAnsi"/>
          <w:i/>
          <w:iCs/>
          <w:color w:val="2E74B5" w:themeColor="accent1" w:themeShade="BF"/>
        </w:rPr>
        <w:t>Guía de Perspectiva de Género</w:t>
      </w:r>
      <w:r w:rsidRPr="00487E9F" w:rsidR="00D63737">
        <w:rPr>
          <w:rFonts w:cstheme="minorHAnsi"/>
          <w:i/>
          <w:iCs/>
          <w:color w:val="2E74B5" w:themeColor="accent1" w:themeShade="BF"/>
        </w:rPr>
        <w:t xml:space="preserve"> </w:t>
      </w:r>
      <w:r w:rsidR="00CB0E16">
        <w:rPr>
          <w:rFonts w:cstheme="minorHAnsi"/>
          <w:i/>
          <w:iCs/>
          <w:color w:val="2E74B5" w:themeColor="accent1" w:themeShade="BF"/>
        </w:rPr>
        <w:t>disponible</w:t>
      </w:r>
      <w:r w:rsidRPr="00487E9F" w:rsidR="009E330B">
        <w:rPr>
          <w:rFonts w:cstheme="minorHAnsi"/>
          <w:i/>
          <w:iCs/>
          <w:color w:val="2E74B5" w:themeColor="accent1" w:themeShade="BF"/>
        </w:rPr>
        <w:t>)</w:t>
      </w:r>
      <w:r w:rsidRPr="00487E9F" w:rsidR="00360590">
        <w:rPr>
          <w:rFonts w:cstheme="minorHAnsi"/>
          <w:i/>
          <w:iCs/>
          <w:color w:val="2E74B5" w:themeColor="accent1" w:themeShade="BF"/>
        </w:rPr>
        <w:t>.</w:t>
      </w:r>
      <w:r w:rsidRPr="00487E9F" w:rsidR="005039FF">
        <w:rPr>
          <w:rFonts w:cstheme="minorHAnsi"/>
          <w:color w:val="2E74B5" w:themeColor="accent1" w:themeShade="BF"/>
        </w:rPr>
        <w:t xml:space="preserve"> </w:t>
      </w:r>
    </w:p>
    <w:p w:rsidRPr="00BD24E4" w:rsidR="009A7693" w:rsidP="00DD21A4" w:rsidRDefault="009A7693" w14:paraId="2B3BB8CC" w14:textId="2890CFA5">
      <w:pPr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E1994" w:rsidR="00FC5F1F" w:rsidP="00FC5F1F" w:rsidRDefault="00FC5F1F" w14:paraId="76A851DC" w14:textId="6CDD609B">
      <w:pPr>
        <w:spacing w:before="360" w:after="240" w:line="240" w:lineRule="auto"/>
        <w:ind w:right="-285"/>
        <w:jc w:val="both"/>
        <w:rPr>
          <w:rFonts w:cstheme="minorHAnsi"/>
          <w:b/>
          <w:bCs/>
          <w:color w:val="2E74B5" w:themeColor="accent1" w:themeShade="BF"/>
        </w:rPr>
      </w:pPr>
      <w:r w:rsidRPr="00086FE0">
        <w:rPr>
          <w:rFonts w:cstheme="minorHAnsi"/>
          <w:b/>
          <w:bCs/>
          <w:color w:val="2E74B5" w:themeColor="accent1" w:themeShade="BF"/>
        </w:rPr>
        <w:t>17)</w:t>
      </w:r>
      <w:r w:rsidRPr="00AE1994">
        <w:rPr>
          <w:rFonts w:cstheme="minorHAnsi"/>
          <w:b/>
          <w:bCs/>
          <w:color w:val="2E74B5" w:themeColor="accent1" w:themeShade="BF"/>
        </w:rPr>
        <w:t>Presupuesto solicitado</w:t>
      </w: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260"/>
        <w:gridCol w:w="3686"/>
      </w:tblGrid>
      <w:tr w:rsidRPr="00AD5564" w:rsidR="00FC5F1F" w:rsidTr="00462D6B" w14:paraId="7A03907A" w14:textId="77777777">
        <w:trPr>
          <w:trHeight w:val="983"/>
        </w:trPr>
        <w:tc>
          <w:tcPr>
            <w:tcW w:w="3119" w:type="dxa"/>
            <w:tcBorders>
              <w:top w:val="single" w:color="2F5496" w:themeColor="accent5" w:themeShade="BF" w:sz="4" w:space="0"/>
              <w:left w:val="single" w:color="2F5496" w:themeColor="accent5" w:themeShade="BF" w:sz="4" w:space="0"/>
              <w:bottom w:val="single" w:color="2F5496" w:themeColor="accent5" w:themeShade="BF" w:sz="4" w:space="0"/>
              <w:right w:val="single" w:color="2F5496" w:themeColor="accent5" w:themeShade="BF" w:sz="4" w:space="0"/>
            </w:tcBorders>
            <w:shd w:val="clear" w:color="auto" w:fill="auto"/>
            <w:vAlign w:val="center"/>
          </w:tcPr>
          <w:p w:rsidRPr="00086FE0" w:rsidR="00FC5F1F" w:rsidP="00E876F9" w:rsidRDefault="00FC5F1F" w14:paraId="325953E4" w14:textId="77777777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2E74B5" w:themeColor="accent1" w:themeShade="BF"/>
              </w:rPr>
            </w:pPr>
            <w:r w:rsidRPr="00086FE0">
              <w:rPr>
                <w:rFonts w:cstheme="minorHAnsi"/>
                <w:b/>
                <w:color w:val="2E74B5" w:themeColor="accent1" w:themeShade="BF"/>
              </w:rPr>
              <w:t>CONCEPTO</w:t>
            </w:r>
          </w:p>
        </w:tc>
        <w:tc>
          <w:tcPr>
            <w:tcW w:w="3260" w:type="dxa"/>
            <w:tcBorders>
              <w:top w:val="single" w:color="2F5496" w:themeColor="accent5" w:themeShade="BF" w:sz="4" w:space="0"/>
              <w:left w:val="single" w:color="2F5496" w:themeColor="accent5" w:themeShade="BF" w:sz="4" w:space="0"/>
              <w:bottom w:val="single" w:color="2F5496" w:themeColor="accent5" w:themeShade="BF" w:sz="4" w:space="0"/>
              <w:right w:val="single" w:color="2F5496" w:themeColor="accent5" w:themeShade="BF" w:sz="4" w:space="0"/>
            </w:tcBorders>
            <w:vAlign w:val="center"/>
          </w:tcPr>
          <w:p w:rsidRPr="00086FE0" w:rsidR="00FC5F1F" w:rsidP="00E876F9" w:rsidRDefault="00FC5F1F" w14:paraId="27F42C1E" w14:textId="77777777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E74B5" w:themeColor="accent1" w:themeShade="BF"/>
              </w:rPr>
            </w:pPr>
            <w:r w:rsidRPr="00086FE0">
              <w:rPr>
                <w:rFonts w:cstheme="minorHAnsi"/>
                <w:b/>
                <w:bCs/>
                <w:color w:val="2E74B5" w:themeColor="accent1" w:themeShade="BF"/>
              </w:rPr>
              <w:t>IMPORTE SOLICITADO</w:t>
            </w:r>
          </w:p>
        </w:tc>
        <w:tc>
          <w:tcPr>
            <w:tcW w:w="3686" w:type="dxa"/>
            <w:tcBorders>
              <w:top w:val="single" w:color="2F5496" w:themeColor="accent5" w:themeShade="BF" w:sz="4" w:space="0"/>
              <w:left w:val="single" w:color="2F5496" w:themeColor="accent5" w:themeShade="BF" w:sz="4" w:space="0"/>
              <w:bottom w:val="single" w:color="2F5496" w:themeColor="accent5" w:themeShade="BF" w:sz="4" w:space="0"/>
              <w:right w:val="single" w:color="2F5496" w:themeColor="accent5" w:themeShade="BF" w:sz="4" w:space="0"/>
            </w:tcBorders>
            <w:shd w:val="clear" w:color="auto" w:fill="auto"/>
            <w:vAlign w:val="center"/>
          </w:tcPr>
          <w:p w:rsidRPr="00086FE0" w:rsidR="00FC5F1F" w:rsidP="00E876F9" w:rsidRDefault="00FC5F1F" w14:paraId="5D4D5004" w14:textId="77777777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2E74B5" w:themeColor="accent1" w:themeShade="BF"/>
              </w:rPr>
            </w:pPr>
            <w:r w:rsidRPr="00086FE0">
              <w:rPr>
                <w:rFonts w:cstheme="minorHAnsi"/>
                <w:b/>
                <w:color w:val="2E74B5" w:themeColor="accent1" w:themeShade="BF"/>
              </w:rPr>
              <w:t>JUSTIFICACIÓN Y OBSERVACIONES</w:t>
            </w:r>
          </w:p>
        </w:tc>
      </w:tr>
      <w:tr w:rsidRPr="00AD5564" w:rsidR="00FC5F1F" w:rsidTr="00462D6B" w14:paraId="2909709A" w14:textId="77777777">
        <w:trPr>
          <w:trHeight w:val="580"/>
        </w:trPr>
        <w:tc>
          <w:tcPr>
            <w:tcW w:w="3119" w:type="dxa"/>
            <w:tcBorders>
              <w:top w:val="single" w:color="2F5496" w:themeColor="accent5" w:themeShade="BF" w:sz="4" w:space="0"/>
              <w:left w:val="single" w:color="2F5496" w:themeColor="accent5" w:themeShade="BF" w:sz="4" w:space="0"/>
              <w:bottom w:val="single" w:color="2F5496" w:themeColor="accent5" w:themeShade="BF" w:sz="4" w:space="0"/>
              <w:right w:val="single" w:color="2F5496" w:themeColor="accent5" w:themeShade="BF" w:sz="4" w:space="0"/>
            </w:tcBorders>
            <w:shd w:val="clear" w:color="auto" w:fill="auto"/>
            <w:vAlign w:val="center"/>
          </w:tcPr>
          <w:p w:rsidRPr="00086FE0" w:rsidR="00FC5F1F" w:rsidP="00086FE0" w:rsidRDefault="00FC5F1F" w14:paraId="75CA8F27" w14:textId="50511E0E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color w:val="2E74B5" w:themeColor="accent1" w:themeShade="BF"/>
              </w:rPr>
            </w:pPr>
            <w:r w:rsidRPr="00086FE0">
              <w:rPr>
                <w:rFonts w:cstheme="minorHAnsi"/>
                <w:color w:val="2E74B5" w:themeColor="accent1" w:themeShade="BF"/>
              </w:rPr>
              <w:t>Personal</w:t>
            </w:r>
            <w:r w:rsidRPr="00493394" w:rsidR="00D250EF">
              <w:rPr>
                <w:rFonts w:cstheme="minorHAnsi"/>
                <w:color w:val="2E74B5" w:themeColor="accent1" w:themeShade="BF"/>
                <w:sz w:val="18"/>
                <w:szCs w:val="18"/>
              </w:rPr>
              <w:t>*</w:t>
            </w:r>
          </w:p>
        </w:tc>
        <w:tc>
          <w:tcPr>
            <w:tcW w:w="3260" w:type="dxa"/>
            <w:tcBorders>
              <w:top w:val="single" w:color="2F5496" w:themeColor="accent5" w:themeShade="BF" w:sz="4" w:space="0"/>
              <w:left w:val="single" w:color="2F5496" w:themeColor="accent5" w:themeShade="BF" w:sz="4" w:space="0"/>
              <w:bottom w:val="single" w:color="2F5496" w:themeColor="accent5" w:themeShade="BF" w:sz="4" w:space="0"/>
              <w:right w:val="single" w:color="2F5496" w:themeColor="accent5" w:themeShade="BF" w:sz="4" w:space="0"/>
            </w:tcBorders>
            <w:shd w:val="clear" w:color="auto" w:fill="auto"/>
          </w:tcPr>
          <w:p w:rsidRPr="004770E2" w:rsidR="00FC5F1F" w:rsidP="00182EE3" w:rsidRDefault="00FC5F1F" w14:paraId="76E2CEAA" w14:textId="363F0FA5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3686" w:type="dxa"/>
            <w:tcBorders>
              <w:top w:val="single" w:color="2F5496" w:themeColor="accent5" w:themeShade="BF" w:sz="4" w:space="0"/>
              <w:left w:val="single" w:color="2F5496" w:themeColor="accent5" w:themeShade="BF" w:sz="4" w:space="0"/>
              <w:bottom w:val="single" w:color="2F5496" w:themeColor="accent5" w:themeShade="BF" w:sz="4" w:space="0"/>
              <w:right w:val="single" w:color="2F5496" w:themeColor="accent5" w:themeShade="BF" w:sz="4" w:space="0"/>
            </w:tcBorders>
            <w:shd w:val="clear" w:color="auto" w:fill="auto"/>
          </w:tcPr>
          <w:p w:rsidRPr="004770E2" w:rsidR="00FC5F1F" w:rsidP="00182EE3" w:rsidRDefault="00FC5F1F" w14:paraId="761F4791" w14:textId="2549745C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Pr="00AD5564" w:rsidR="00FC5F1F" w:rsidTr="00462D6B" w14:paraId="637585CC" w14:textId="77777777">
        <w:trPr>
          <w:trHeight w:val="567"/>
        </w:trPr>
        <w:tc>
          <w:tcPr>
            <w:tcW w:w="3119" w:type="dxa"/>
            <w:tcBorders>
              <w:top w:val="single" w:color="2F5496" w:themeColor="accent5" w:themeShade="BF" w:sz="4" w:space="0"/>
              <w:left w:val="single" w:color="2F5496" w:themeColor="accent5" w:themeShade="BF" w:sz="4" w:space="0"/>
              <w:bottom w:val="single" w:color="2F5496" w:themeColor="accent5" w:themeShade="BF" w:sz="4" w:space="0"/>
              <w:right w:val="single" w:color="2F5496" w:themeColor="accent5" w:themeShade="BF" w:sz="4" w:space="0"/>
            </w:tcBorders>
            <w:shd w:val="clear" w:color="auto" w:fill="auto"/>
            <w:vAlign w:val="center"/>
          </w:tcPr>
          <w:p w:rsidRPr="00086FE0" w:rsidR="00FC5F1F" w:rsidP="00493394" w:rsidRDefault="00FC5F1F" w14:paraId="6A317F36" w14:textId="6646A84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2E74B5" w:themeColor="accent1" w:themeShade="BF"/>
              </w:rPr>
            </w:pPr>
            <w:r w:rsidRPr="00086FE0">
              <w:rPr>
                <w:rFonts w:cstheme="minorHAnsi"/>
                <w:color w:val="2E74B5" w:themeColor="accent1" w:themeShade="BF"/>
              </w:rPr>
              <w:t>Subcontrataciones y asistencia técnica (</w:t>
            </w:r>
            <w:r w:rsidRPr="00086FE0" w:rsidR="00493394">
              <w:rPr>
                <w:rFonts w:cstheme="minorHAnsi"/>
                <w:color w:val="2E74B5" w:themeColor="accent1" w:themeShade="BF"/>
              </w:rPr>
              <w:t>límite de 65% del presupuesto</w:t>
            </w:r>
            <w:r w:rsidRPr="00086FE0">
              <w:rPr>
                <w:rFonts w:cstheme="minorHAnsi"/>
                <w:color w:val="2E74B5" w:themeColor="accent1" w:themeShade="BF"/>
              </w:rPr>
              <w:t>)</w:t>
            </w:r>
            <w:r w:rsidRPr="00211FBF" w:rsidR="00362E09">
              <w:rPr>
                <w:rFonts w:cstheme="minorHAnsi"/>
                <w:color w:val="2E74B5" w:themeColor="accent1" w:themeShade="BF"/>
                <w:sz w:val="18"/>
                <w:szCs w:val="18"/>
              </w:rPr>
              <w:t>*</w:t>
            </w:r>
            <w:r w:rsidRPr="00211FBF" w:rsidR="00211FBF">
              <w:rPr>
                <w:rFonts w:cstheme="minorHAnsi"/>
                <w:color w:val="2E74B5" w:themeColor="accent1" w:themeShade="BF"/>
                <w:sz w:val="18"/>
                <w:szCs w:val="18"/>
              </w:rPr>
              <w:t>*</w:t>
            </w:r>
          </w:p>
        </w:tc>
        <w:tc>
          <w:tcPr>
            <w:tcW w:w="3260" w:type="dxa"/>
            <w:tcBorders>
              <w:top w:val="single" w:color="2F5496" w:themeColor="accent5" w:themeShade="BF" w:sz="4" w:space="0"/>
              <w:left w:val="single" w:color="2F5496" w:themeColor="accent5" w:themeShade="BF" w:sz="4" w:space="0"/>
              <w:bottom w:val="single" w:color="2F5496" w:themeColor="accent5" w:themeShade="BF" w:sz="4" w:space="0"/>
              <w:right w:val="single" w:color="2F5496" w:themeColor="accent5" w:themeShade="BF" w:sz="4" w:space="0"/>
            </w:tcBorders>
          </w:tcPr>
          <w:p w:rsidRPr="004770E2" w:rsidR="00FC5F1F" w:rsidP="00182EE3" w:rsidRDefault="00FC5F1F" w14:paraId="07EA2E76" w14:textId="0FBA9676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3686" w:type="dxa"/>
            <w:tcBorders>
              <w:top w:val="single" w:color="2F5496" w:themeColor="accent5" w:themeShade="BF" w:sz="4" w:space="0"/>
              <w:left w:val="single" w:color="2F5496" w:themeColor="accent5" w:themeShade="BF" w:sz="4" w:space="0"/>
              <w:bottom w:val="single" w:color="2F5496" w:themeColor="accent5" w:themeShade="BF" w:sz="4" w:space="0"/>
              <w:right w:val="single" w:color="2F5496" w:themeColor="accent5" w:themeShade="BF" w:sz="4" w:space="0"/>
            </w:tcBorders>
            <w:shd w:val="clear" w:color="auto" w:fill="auto"/>
          </w:tcPr>
          <w:p w:rsidRPr="004770E2" w:rsidR="00FC5F1F" w:rsidP="00182EE3" w:rsidRDefault="00FC5F1F" w14:paraId="3E05114D" w14:textId="11E41DEE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Pr="00AD5564" w:rsidR="00FC5F1F" w:rsidTr="00462D6B" w14:paraId="54378D45" w14:textId="77777777">
        <w:trPr>
          <w:trHeight w:val="567"/>
        </w:trPr>
        <w:tc>
          <w:tcPr>
            <w:tcW w:w="3119" w:type="dxa"/>
            <w:tcBorders>
              <w:top w:val="single" w:color="2F5496" w:themeColor="accent5" w:themeShade="BF" w:sz="4" w:space="0"/>
              <w:left w:val="single" w:color="2F5496" w:themeColor="accent5" w:themeShade="BF" w:sz="4" w:space="0"/>
              <w:bottom w:val="single" w:color="2F5496" w:themeColor="accent5" w:themeShade="BF" w:sz="4" w:space="0"/>
              <w:right w:val="single" w:color="2F5496" w:themeColor="accent5" w:themeShade="BF" w:sz="4" w:space="0"/>
            </w:tcBorders>
            <w:shd w:val="clear" w:color="auto" w:fill="auto"/>
            <w:vAlign w:val="center"/>
          </w:tcPr>
          <w:p w:rsidRPr="00086FE0" w:rsidR="00FC5F1F" w:rsidP="00086FE0" w:rsidRDefault="00FC5F1F" w14:paraId="2E9AC03F" w14:textId="77777777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color w:val="2E74B5" w:themeColor="accent1" w:themeShade="BF"/>
                <w:lang w:val="en-GB"/>
              </w:rPr>
            </w:pPr>
            <w:r w:rsidRPr="00086FE0">
              <w:rPr>
                <w:rFonts w:cstheme="minorHAnsi"/>
                <w:color w:val="2E74B5" w:themeColor="accent1" w:themeShade="BF"/>
                <w:lang w:val="en-GB"/>
              </w:rPr>
              <w:t>Material fungible</w:t>
            </w:r>
          </w:p>
        </w:tc>
        <w:tc>
          <w:tcPr>
            <w:tcW w:w="3260" w:type="dxa"/>
            <w:tcBorders>
              <w:top w:val="single" w:color="2F5496" w:themeColor="accent5" w:themeShade="BF" w:sz="4" w:space="0"/>
              <w:left w:val="single" w:color="2F5496" w:themeColor="accent5" w:themeShade="BF" w:sz="4" w:space="0"/>
              <w:bottom w:val="single" w:color="2F5496" w:themeColor="accent5" w:themeShade="BF" w:sz="4" w:space="0"/>
              <w:right w:val="single" w:color="2F5496" w:themeColor="accent5" w:themeShade="BF" w:sz="4" w:space="0"/>
            </w:tcBorders>
          </w:tcPr>
          <w:p w:rsidRPr="004770E2" w:rsidR="00FC5F1F" w:rsidP="00182EE3" w:rsidRDefault="00FC5F1F" w14:paraId="01CE0243" w14:textId="6C1DE795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3686" w:type="dxa"/>
            <w:tcBorders>
              <w:top w:val="single" w:color="2F5496" w:themeColor="accent5" w:themeShade="BF" w:sz="4" w:space="0"/>
              <w:left w:val="single" w:color="2F5496" w:themeColor="accent5" w:themeShade="BF" w:sz="4" w:space="0"/>
              <w:bottom w:val="single" w:color="2F5496" w:themeColor="accent5" w:themeShade="BF" w:sz="4" w:space="0"/>
              <w:right w:val="single" w:color="2F5496" w:themeColor="accent5" w:themeShade="BF" w:sz="4" w:space="0"/>
            </w:tcBorders>
            <w:shd w:val="clear" w:color="auto" w:fill="auto"/>
          </w:tcPr>
          <w:p w:rsidRPr="004770E2" w:rsidR="00FC5F1F" w:rsidP="00182EE3" w:rsidRDefault="00FC5F1F" w14:paraId="573981DB" w14:textId="1AB56E7C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Pr="00AD5564" w:rsidR="00F20975" w:rsidTr="00462D6B" w14:paraId="5BBB6B10" w14:textId="77777777">
        <w:trPr>
          <w:trHeight w:val="567"/>
        </w:trPr>
        <w:tc>
          <w:tcPr>
            <w:tcW w:w="3119" w:type="dxa"/>
            <w:tcBorders>
              <w:top w:val="single" w:color="2F5496" w:themeColor="accent5" w:themeShade="BF" w:sz="4" w:space="0"/>
              <w:left w:val="single" w:color="2F5496" w:themeColor="accent5" w:themeShade="BF" w:sz="4" w:space="0"/>
              <w:bottom w:val="single" w:color="2F5496" w:themeColor="accent5" w:themeShade="BF" w:sz="4" w:space="0"/>
              <w:right w:val="single" w:color="2F5496" w:themeColor="accent5" w:themeShade="BF" w:sz="4" w:space="0"/>
            </w:tcBorders>
            <w:shd w:val="clear" w:color="auto" w:fill="auto"/>
            <w:vAlign w:val="center"/>
          </w:tcPr>
          <w:p w:rsidRPr="00086FE0" w:rsidR="00F20975" w:rsidP="00086FE0" w:rsidRDefault="00F20975" w14:paraId="01276A46" w14:textId="7E5BEB47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color w:val="2E74B5" w:themeColor="accent1" w:themeShade="BF"/>
                <w:lang w:val="en-GB"/>
              </w:rPr>
            </w:pPr>
            <w:r w:rsidRPr="00086FE0">
              <w:rPr>
                <w:rFonts w:cstheme="minorHAnsi"/>
                <w:color w:val="2E74B5" w:themeColor="accent1" w:themeShade="BF"/>
                <w:lang w:val="en-GB"/>
              </w:rPr>
              <w:t>Material inventariable (límite 6.000 euros)</w:t>
            </w:r>
          </w:p>
        </w:tc>
        <w:tc>
          <w:tcPr>
            <w:tcW w:w="3260" w:type="dxa"/>
            <w:tcBorders>
              <w:top w:val="single" w:color="2F5496" w:themeColor="accent5" w:themeShade="BF" w:sz="4" w:space="0"/>
              <w:left w:val="single" w:color="2F5496" w:themeColor="accent5" w:themeShade="BF" w:sz="4" w:space="0"/>
              <w:bottom w:val="single" w:color="2F5496" w:themeColor="accent5" w:themeShade="BF" w:sz="4" w:space="0"/>
              <w:right w:val="single" w:color="2F5496" w:themeColor="accent5" w:themeShade="BF" w:sz="4" w:space="0"/>
            </w:tcBorders>
          </w:tcPr>
          <w:p w:rsidRPr="004770E2" w:rsidR="00F20975" w:rsidP="00182EE3" w:rsidRDefault="00F20975" w14:paraId="6024C197" w14:textId="578F8ABE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3686" w:type="dxa"/>
            <w:tcBorders>
              <w:top w:val="single" w:color="2F5496" w:themeColor="accent5" w:themeShade="BF" w:sz="4" w:space="0"/>
              <w:left w:val="single" w:color="2F5496" w:themeColor="accent5" w:themeShade="BF" w:sz="4" w:space="0"/>
              <w:bottom w:val="single" w:color="2F5496" w:themeColor="accent5" w:themeShade="BF" w:sz="4" w:space="0"/>
              <w:right w:val="single" w:color="2F5496" w:themeColor="accent5" w:themeShade="BF" w:sz="4" w:space="0"/>
            </w:tcBorders>
            <w:shd w:val="clear" w:color="auto" w:fill="auto"/>
          </w:tcPr>
          <w:p w:rsidRPr="004770E2" w:rsidR="00F20975" w:rsidP="00182EE3" w:rsidRDefault="00F20975" w14:paraId="7D23A69A" w14:textId="2071200E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Pr="00AD5564" w:rsidR="00FC5F1F" w:rsidTr="00462D6B" w14:paraId="2CA97114" w14:textId="77777777">
        <w:trPr>
          <w:trHeight w:val="567"/>
        </w:trPr>
        <w:tc>
          <w:tcPr>
            <w:tcW w:w="3119" w:type="dxa"/>
            <w:tcBorders>
              <w:top w:val="single" w:color="2F5496" w:themeColor="accent5" w:themeShade="BF" w:sz="4" w:space="0"/>
              <w:left w:val="single" w:color="2F5496" w:themeColor="accent5" w:themeShade="BF" w:sz="4" w:space="0"/>
              <w:bottom w:val="single" w:color="2F5496" w:themeColor="accent5" w:themeShade="BF" w:sz="4" w:space="0"/>
              <w:right w:val="single" w:color="2F5496" w:themeColor="accent5" w:themeShade="BF" w:sz="4" w:space="0"/>
            </w:tcBorders>
            <w:shd w:val="clear" w:color="auto" w:fill="auto"/>
            <w:vAlign w:val="center"/>
          </w:tcPr>
          <w:p w:rsidRPr="00086FE0" w:rsidR="00FC5F1F" w:rsidP="00086FE0" w:rsidRDefault="00FC5F1F" w14:paraId="72337152" w14:textId="7E00B670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color w:val="2E74B5" w:themeColor="accent1" w:themeShade="BF"/>
              </w:rPr>
            </w:pPr>
            <w:r w:rsidRPr="00086FE0">
              <w:rPr>
                <w:rFonts w:cstheme="minorHAnsi"/>
                <w:color w:val="2E74B5" w:themeColor="accent1" w:themeShade="BF"/>
              </w:rPr>
              <w:t>Viajes y dietas (</w:t>
            </w:r>
            <w:r w:rsidRPr="00086FE0" w:rsidR="00493394">
              <w:rPr>
                <w:rFonts w:cstheme="minorHAnsi"/>
                <w:color w:val="2E74B5" w:themeColor="accent1" w:themeShade="BF"/>
              </w:rPr>
              <w:t>límite del 20% del presupuesto</w:t>
            </w:r>
            <w:r w:rsidRPr="00086FE0">
              <w:rPr>
                <w:rFonts w:cstheme="minorHAnsi"/>
                <w:color w:val="2E74B5" w:themeColor="accent1" w:themeShade="BF"/>
              </w:rPr>
              <w:t>)</w:t>
            </w:r>
          </w:p>
        </w:tc>
        <w:tc>
          <w:tcPr>
            <w:tcW w:w="3260" w:type="dxa"/>
            <w:tcBorders>
              <w:top w:val="single" w:color="2F5496" w:themeColor="accent5" w:themeShade="BF" w:sz="4" w:space="0"/>
              <w:left w:val="single" w:color="2F5496" w:themeColor="accent5" w:themeShade="BF" w:sz="4" w:space="0"/>
              <w:bottom w:val="single" w:color="2F5496" w:themeColor="accent5" w:themeShade="BF" w:sz="4" w:space="0"/>
              <w:right w:val="single" w:color="2F5496" w:themeColor="accent5" w:themeShade="BF" w:sz="4" w:space="0"/>
            </w:tcBorders>
          </w:tcPr>
          <w:p w:rsidRPr="004770E2" w:rsidR="00FC5F1F" w:rsidP="00182EE3" w:rsidRDefault="00FC5F1F" w14:paraId="3A8F4E27" w14:textId="1D4F76A3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3686" w:type="dxa"/>
            <w:tcBorders>
              <w:top w:val="single" w:color="2F5496" w:themeColor="accent5" w:themeShade="BF" w:sz="4" w:space="0"/>
              <w:left w:val="single" w:color="2F5496" w:themeColor="accent5" w:themeShade="BF" w:sz="4" w:space="0"/>
              <w:bottom w:val="single" w:color="2F5496" w:themeColor="accent5" w:themeShade="BF" w:sz="4" w:space="0"/>
              <w:right w:val="single" w:color="2F5496" w:themeColor="accent5" w:themeShade="BF" w:sz="4" w:space="0"/>
            </w:tcBorders>
            <w:shd w:val="clear" w:color="auto" w:fill="auto"/>
          </w:tcPr>
          <w:p w:rsidRPr="004770E2" w:rsidR="00FC5F1F" w:rsidP="00182EE3" w:rsidRDefault="00FC5F1F" w14:paraId="26B5EF48" w14:textId="3B057D4A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Pr="00AD5564" w:rsidR="007152E3" w:rsidTr="0062524A" w14:paraId="68DE3778" w14:textId="77777777">
        <w:trPr>
          <w:trHeight w:val="567"/>
        </w:trPr>
        <w:tc>
          <w:tcPr>
            <w:tcW w:w="3119" w:type="dxa"/>
            <w:tcBorders>
              <w:top w:val="single" w:color="2F5496" w:themeColor="accent5" w:themeShade="BF" w:sz="4" w:space="0"/>
              <w:left w:val="single" w:color="2F5496" w:themeColor="accent5" w:themeShade="BF" w:sz="4" w:space="0"/>
              <w:bottom w:val="single" w:color="auto" w:sz="4" w:space="0"/>
              <w:right w:val="single" w:color="2F5496" w:themeColor="accent5" w:themeShade="BF" w:sz="4" w:space="0"/>
            </w:tcBorders>
            <w:shd w:val="clear" w:color="auto" w:fill="auto"/>
            <w:vAlign w:val="center"/>
          </w:tcPr>
          <w:p w:rsidRPr="00086FE0" w:rsidR="007152E3" w:rsidP="00086FE0" w:rsidRDefault="007152E3" w14:paraId="0BB7A62D" w14:textId="35C3CBC4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color w:val="2E74B5" w:themeColor="accent1" w:themeShade="BF"/>
              </w:rPr>
            </w:pPr>
            <w:r w:rsidRPr="00086FE0">
              <w:rPr>
                <w:rFonts w:cstheme="minorHAnsi"/>
                <w:color w:val="2E74B5" w:themeColor="accent1" w:themeShade="BF"/>
              </w:rPr>
              <w:lastRenderedPageBreak/>
              <w:t>Otros gastos presentación de resultados (Transferencia)</w:t>
            </w:r>
          </w:p>
        </w:tc>
        <w:tc>
          <w:tcPr>
            <w:tcW w:w="3260" w:type="dxa"/>
            <w:tcBorders>
              <w:top w:val="single" w:color="2F5496" w:themeColor="accent5" w:themeShade="BF" w:sz="4" w:space="0"/>
              <w:left w:val="single" w:color="2F5496" w:themeColor="accent5" w:themeShade="BF" w:sz="4" w:space="0"/>
              <w:bottom w:val="single" w:color="auto" w:sz="4" w:space="0"/>
              <w:right w:val="single" w:color="2F5496" w:themeColor="accent5" w:themeShade="BF" w:sz="4" w:space="0"/>
            </w:tcBorders>
          </w:tcPr>
          <w:p w:rsidRPr="004770E2" w:rsidR="007152E3" w:rsidP="00182EE3" w:rsidRDefault="007152E3" w14:paraId="1F6ECFA3" w14:textId="38362344">
            <w:pPr>
              <w:tabs>
                <w:tab w:val="left" w:pos="960"/>
              </w:tabs>
              <w:autoSpaceDE w:val="0"/>
              <w:autoSpaceDN w:val="0"/>
              <w:adjustRightInd w:val="0"/>
            </w:pPr>
          </w:p>
        </w:tc>
        <w:tc>
          <w:tcPr>
            <w:tcW w:w="3686" w:type="dxa"/>
            <w:tcBorders>
              <w:top w:val="single" w:color="2F5496" w:themeColor="accent5" w:themeShade="BF" w:sz="4" w:space="0"/>
              <w:left w:val="single" w:color="2F5496" w:themeColor="accent5" w:themeShade="BF" w:sz="4" w:space="0"/>
              <w:bottom w:val="single" w:color="auto" w:sz="4" w:space="0"/>
              <w:right w:val="single" w:color="2F5496" w:themeColor="accent5" w:themeShade="BF" w:sz="4" w:space="0"/>
            </w:tcBorders>
            <w:shd w:val="clear" w:color="auto" w:fill="auto"/>
          </w:tcPr>
          <w:p w:rsidRPr="004770E2" w:rsidR="007152E3" w:rsidP="00182EE3" w:rsidRDefault="007152E3" w14:paraId="79205809" w14:textId="7D5E98AB">
            <w:pPr>
              <w:tabs>
                <w:tab w:val="left" w:pos="960"/>
              </w:tabs>
              <w:autoSpaceDE w:val="0"/>
              <w:autoSpaceDN w:val="0"/>
              <w:adjustRightInd w:val="0"/>
            </w:pPr>
          </w:p>
        </w:tc>
      </w:tr>
      <w:tr w:rsidRPr="00AD5564" w:rsidR="00FC5F1F" w:rsidTr="0062524A" w14:paraId="0152577A" w14:textId="77777777">
        <w:trPr>
          <w:trHeight w:val="567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86FE0" w:rsidR="00FC5F1F" w:rsidP="00086FE0" w:rsidRDefault="00FC5F1F" w14:paraId="7B63D086" w14:textId="77777777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2E74B5" w:themeColor="accent1" w:themeShade="BF"/>
              </w:rPr>
            </w:pPr>
            <w:r w:rsidRPr="00086FE0">
              <w:rPr>
                <w:rFonts w:cstheme="minorHAnsi"/>
                <w:b/>
                <w:color w:val="2E74B5" w:themeColor="accent1" w:themeShade="BF"/>
              </w:rPr>
              <w:t>TOTAL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770E2" w:rsidR="00FC5F1F" w:rsidP="00182EE3" w:rsidRDefault="00FC5F1F" w14:paraId="3F4390BA" w14:textId="7C63D903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770E2" w:rsidR="00FC5F1F" w:rsidP="00182EE3" w:rsidRDefault="00FC5F1F" w14:paraId="1E1406B7" w14:textId="197103FF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Pr="00AD5564" w:rsidR="00D250EF" w:rsidTr="0062524A" w14:paraId="78ED0CF6" w14:textId="77777777">
        <w:trPr>
          <w:trHeight w:val="567"/>
        </w:trPr>
        <w:tc>
          <w:tcPr>
            <w:tcW w:w="1006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Pr="0062524A" w:rsidR="00493394" w:rsidP="00493394" w:rsidRDefault="00D250EF" w14:paraId="393239B1" w14:textId="77777777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i/>
                <w:iCs/>
                <w:color w:val="2E74B5" w:themeColor="accent1" w:themeShade="BF"/>
                <w:sz w:val="18"/>
                <w:szCs w:val="18"/>
              </w:rPr>
            </w:pPr>
            <w:r w:rsidRPr="0062524A">
              <w:rPr>
                <w:rFonts w:cstheme="minorHAnsi"/>
                <w:i/>
                <w:iCs/>
                <w:color w:val="2E74B5" w:themeColor="accent1" w:themeShade="BF"/>
                <w:sz w:val="18"/>
                <w:szCs w:val="18"/>
              </w:rPr>
              <w:t>*Sujeto a normativa y aprobación por parte de la institución</w:t>
            </w:r>
            <w:r w:rsidRPr="0062524A" w:rsidR="00493394">
              <w:rPr>
                <w:rFonts w:cstheme="minorHAnsi"/>
                <w:i/>
                <w:iCs/>
                <w:color w:val="2E74B5" w:themeColor="accent1" w:themeShade="BF"/>
                <w:sz w:val="18"/>
                <w:szCs w:val="18"/>
              </w:rPr>
              <w:t xml:space="preserve"> contratante.</w:t>
            </w:r>
          </w:p>
          <w:p w:rsidR="004A028D" w:rsidP="00493394" w:rsidRDefault="00362E09" w14:paraId="05A07D21" w14:textId="283641DA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color w:val="2E74B5" w:themeColor="accent1" w:themeShade="BF"/>
              </w:rPr>
            </w:pPr>
            <w:r w:rsidRPr="0062524A">
              <w:rPr>
                <w:rFonts w:cstheme="minorHAnsi"/>
                <w:i/>
                <w:iCs/>
                <w:color w:val="2E74B5" w:themeColor="accent1" w:themeShade="BF"/>
                <w:sz w:val="18"/>
                <w:szCs w:val="18"/>
              </w:rPr>
              <w:t>**</w:t>
            </w:r>
            <w:r w:rsidRPr="0062524A" w:rsidR="004A028D">
              <w:rPr>
                <w:rFonts w:cstheme="minorHAnsi"/>
                <w:i/>
                <w:iCs/>
                <w:color w:val="2E74B5" w:themeColor="accent1" w:themeShade="BF"/>
                <w:sz w:val="18"/>
                <w:szCs w:val="18"/>
              </w:rPr>
              <w:t xml:space="preserve">No </w:t>
            </w:r>
            <w:r w:rsidRPr="0062524A" w:rsidR="006C4EA2">
              <w:rPr>
                <w:rFonts w:cstheme="minorHAnsi"/>
                <w:i/>
                <w:iCs/>
                <w:color w:val="2E74B5" w:themeColor="accent1" w:themeShade="BF"/>
                <w:sz w:val="18"/>
                <w:szCs w:val="18"/>
              </w:rPr>
              <w:t>se permitirá</w:t>
            </w:r>
            <w:r w:rsidRPr="0062524A" w:rsidR="004A028D">
              <w:rPr>
                <w:rFonts w:cstheme="minorHAnsi"/>
                <w:i/>
                <w:iCs/>
                <w:color w:val="2E74B5" w:themeColor="accent1" w:themeShade="BF"/>
                <w:sz w:val="18"/>
                <w:szCs w:val="18"/>
              </w:rPr>
              <w:t xml:space="preserve"> realizar subcontrataciones entre ambas entidades.</w:t>
            </w:r>
          </w:p>
        </w:tc>
      </w:tr>
    </w:tbl>
    <w:p w:rsidR="00EF5B03" w:rsidP="00533572" w:rsidRDefault="00EF5B03" w14:paraId="70DF9E56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Pr="00926138" w:rsidR="00FC5F1F" w:rsidP="00533572" w:rsidRDefault="00FC5F1F" w14:paraId="32DA2ACA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Pr="00086FE0" w:rsidR="00C75BEC" w:rsidP="5229482E" w:rsidRDefault="00350013" w14:paraId="419BCC56" w14:textId="703F7C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E74B5" w:themeColor="accent1" w:themeShade="BF"/>
        </w:rPr>
      </w:pPr>
      <w:r w:rsidRPr="00086FE0">
        <w:rPr>
          <w:rFonts w:cstheme="minorHAnsi"/>
          <w:b/>
          <w:bCs/>
          <w:color w:val="2E74B5" w:themeColor="accent1" w:themeShade="BF"/>
        </w:rPr>
        <w:t>1</w:t>
      </w:r>
      <w:r w:rsidRPr="00086FE0" w:rsidR="005C3A4E">
        <w:rPr>
          <w:rFonts w:cstheme="minorHAnsi"/>
          <w:b/>
          <w:bCs/>
          <w:color w:val="2E74B5" w:themeColor="accent1" w:themeShade="BF"/>
        </w:rPr>
        <w:t>7</w:t>
      </w:r>
      <w:r w:rsidRPr="00086FE0" w:rsidR="00C75BEC">
        <w:rPr>
          <w:rFonts w:cstheme="minorHAnsi"/>
          <w:b/>
          <w:bCs/>
          <w:color w:val="2E74B5" w:themeColor="accent1" w:themeShade="BF"/>
        </w:rPr>
        <w:t>) Bibliografía</w:t>
      </w:r>
      <w:r w:rsidRPr="00086FE0" w:rsidR="00C75BEC">
        <w:rPr>
          <w:rFonts w:cstheme="minorHAnsi"/>
          <w:color w:val="2E74B5" w:themeColor="accent1" w:themeShade="BF"/>
        </w:rPr>
        <w:t xml:space="preserve"> (</w:t>
      </w:r>
      <w:r w:rsidRPr="00086FE0" w:rsidR="00C75BEC">
        <w:rPr>
          <w:rFonts w:cstheme="minorHAnsi"/>
          <w:i/>
          <w:iCs/>
          <w:color w:val="2E74B5" w:themeColor="accent1" w:themeShade="BF"/>
        </w:rPr>
        <w:t xml:space="preserve">indicar las referencias bibliográficas utilizadas para justificar </w:t>
      </w:r>
      <w:r w:rsidRPr="00086FE0" w:rsidR="00C76D86">
        <w:rPr>
          <w:rFonts w:cstheme="minorHAnsi"/>
          <w:i/>
          <w:iCs/>
          <w:color w:val="2E74B5" w:themeColor="accent1" w:themeShade="BF"/>
        </w:rPr>
        <w:t>la necesidad d</w:t>
      </w:r>
      <w:r w:rsidRPr="00086FE0" w:rsidR="00C75BEC">
        <w:rPr>
          <w:rFonts w:cstheme="minorHAnsi"/>
          <w:i/>
          <w:iCs/>
          <w:color w:val="2E74B5" w:themeColor="accent1" w:themeShade="BF"/>
        </w:rPr>
        <w:t>el proyecto</w:t>
      </w:r>
      <w:r w:rsidRPr="00086FE0" w:rsidR="00C75BEC">
        <w:rPr>
          <w:rFonts w:cstheme="minorHAnsi"/>
          <w:color w:val="2E74B5" w:themeColor="accent1" w:themeShade="BF"/>
        </w:rPr>
        <w:t>)</w:t>
      </w:r>
      <w:r w:rsidRPr="00086FE0" w:rsidR="00C12CC1">
        <w:rPr>
          <w:rFonts w:cstheme="minorHAnsi"/>
          <w:color w:val="2E74B5" w:themeColor="accent1" w:themeShade="BF"/>
        </w:rPr>
        <w:t>.</w:t>
      </w:r>
    </w:p>
    <w:p w:rsidRPr="004770E2" w:rsidR="00C75BEC" w:rsidP="00533572" w:rsidRDefault="00C75BEC" w14:paraId="316441BB" w14:textId="2258AE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086FE0" w:rsidR="00086FE0" w:rsidP="00533572" w:rsidRDefault="00086FE0" w14:paraId="0CF8A09B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E74B5" w:themeColor="accent1" w:themeShade="BF"/>
        </w:rPr>
      </w:pPr>
    </w:p>
    <w:p w:rsidRPr="00086FE0" w:rsidR="00790758" w:rsidP="007346CB" w:rsidRDefault="005C3A4E" w14:paraId="092F96EB" w14:textId="59719B7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theme="minorHAnsi"/>
          <w:color w:val="2E74B5" w:themeColor="accent1" w:themeShade="BF"/>
        </w:rPr>
      </w:pPr>
      <w:r w:rsidRPr="00086FE0">
        <w:rPr>
          <w:rFonts w:cstheme="minorHAnsi"/>
          <w:b/>
          <w:bCs/>
          <w:color w:val="2E74B5" w:themeColor="accent1" w:themeShade="BF"/>
        </w:rPr>
        <w:t>18</w:t>
      </w:r>
      <w:r w:rsidRPr="00086FE0" w:rsidR="00251866">
        <w:rPr>
          <w:rFonts w:cstheme="minorHAnsi"/>
          <w:b/>
          <w:bCs/>
          <w:color w:val="2E74B5" w:themeColor="accent1" w:themeShade="BF"/>
        </w:rPr>
        <w:t>)</w:t>
      </w:r>
      <w:r w:rsidRPr="00086FE0" w:rsidR="010224A8">
        <w:rPr>
          <w:rFonts w:cstheme="minorHAnsi"/>
          <w:b/>
          <w:bCs/>
          <w:color w:val="2E74B5" w:themeColor="accent1" w:themeShade="BF"/>
        </w:rPr>
        <w:t xml:space="preserve"> </w:t>
      </w:r>
      <w:r w:rsidRPr="00086FE0" w:rsidR="00790758">
        <w:rPr>
          <w:rFonts w:cstheme="minorHAnsi"/>
          <w:b/>
          <w:bCs/>
          <w:color w:val="2E74B5" w:themeColor="accent1" w:themeShade="BF"/>
        </w:rPr>
        <w:t>Aspectos éticos del proyecto</w:t>
      </w:r>
      <w:r w:rsidRPr="00086FE0" w:rsidR="00790758">
        <w:rPr>
          <w:rFonts w:cstheme="minorHAnsi"/>
          <w:color w:val="2E74B5" w:themeColor="accent1" w:themeShade="BF"/>
        </w:rPr>
        <w:t>:</w:t>
      </w:r>
    </w:p>
    <w:p w:rsidRPr="00AF63EB" w:rsidR="00790758" w:rsidP="00AF63EB" w:rsidRDefault="00790758" w14:paraId="5B2CB5D6" w14:textId="445F3E9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cstheme="minorHAnsi"/>
          <w:color w:val="2E74B5" w:themeColor="accent1" w:themeShade="BF"/>
        </w:rPr>
      </w:pPr>
      <w:r w:rsidRPr="00086FE0">
        <w:rPr>
          <w:rFonts w:cstheme="minorHAnsi"/>
          <w:color w:val="2E74B5" w:themeColor="accent1" w:themeShade="BF"/>
        </w:rPr>
        <w:t>Indique si el proyecto ha de ser evaluado por el Comité Ético de:</w:t>
      </w:r>
    </w:p>
    <w:p w:rsidRPr="00086FE0" w:rsidR="00C12CC1" w:rsidP="00C12CC1" w:rsidRDefault="00C12CC1" w14:paraId="3E8A38F9" w14:textId="3E923BC9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cstheme="minorHAnsi"/>
          <w:color w:val="2E74B5" w:themeColor="accent1" w:themeShade="BF"/>
          <w:lang w:val="fr-FR"/>
        </w:rPr>
      </w:pPr>
      <w:r w:rsidRPr="00086FE0">
        <w:rPr>
          <w:rFonts w:cstheme="minorHAnsi"/>
          <w:color w:val="2E74B5" w:themeColor="accent1" w:themeShade="BF"/>
          <w:lang w:val="fr-FR"/>
        </w:rPr>
        <w:t xml:space="preserve">A. </w:t>
      </w:r>
      <w:sdt>
        <w:sdtPr>
          <w:rPr>
            <w:rFonts w:cstheme="minorHAnsi"/>
            <w:color w:val="2E74B5" w:themeColor="accent1" w:themeShade="BF"/>
            <w:lang w:val="fr-FR"/>
          </w:rPr>
          <w:id w:val="-1924800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13FC">
            <w:rPr>
              <w:rFonts w:hint="eastAsia" w:ascii="MS Gothic" w:hAnsi="MS Gothic" w:eastAsia="MS Gothic" w:cstheme="minorHAnsi"/>
              <w:color w:val="2E74B5" w:themeColor="accent1" w:themeShade="BF"/>
              <w:lang w:val="fr-FR"/>
            </w:rPr>
            <w:t>☐</w:t>
          </w:r>
        </w:sdtContent>
      </w:sdt>
      <w:r w:rsidR="005A42FA">
        <w:rPr>
          <w:rFonts w:cstheme="minorHAnsi"/>
          <w:color w:val="2E74B5" w:themeColor="accent1" w:themeShade="BF"/>
          <w:lang w:val="fr-FR"/>
        </w:rPr>
        <w:t xml:space="preserve"> </w:t>
      </w:r>
      <w:r w:rsidRPr="00086FE0">
        <w:rPr>
          <w:rFonts w:cstheme="minorHAnsi"/>
          <w:color w:val="2E74B5" w:themeColor="accent1" w:themeShade="BF"/>
          <w:lang w:val="fr-FR"/>
        </w:rPr>
        <w:t>U</w:t>
      </w:r>
      <w:r w:rsidRPr="00086FE0" w:rsidR="005C3A4E">
        <w:rPr>
          <w:rFonts w:cstheme="minorHAnsi"/>
          <w:color w:val="2E74B5" w:themeColor="accent1" w:themeShade="BF"/>
          <w:lang w:val="fr-FR"/>
        </w:rPr>
        <w:t>CV</w:t>
      </w:r>
    </w:p>
    <w:p w:rsidRPr="00086FE0" w:rsidR="00C12CC1" w:rsidP="00C12CC1" w:rsidRDefault="00C12CC1" w14:paraId="57B889CA" w14:textId="721B54A5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cstheme="minorHAnsi"/>
          <w:color w:val="2E74B5" w:themeColor="accent1" w:themeShade="BF"/>
          <w:lang w:val="fr-FR"/>
        </w:rPr>
      </w:pPr>
      <w:r w:rsidRPr="00086FE0">
        <w:rPr>
          <w:rFonts w:cstheme="minorHAnsi"/>
          <w:color w:val="2E74B5" w:themeColor="accent1" w:themeShade="BF"/>
          <w:lang w:val="fr-FR"/>
        </w:rPr>
        <w:t>B.</w:t>
      </w:r>
      <w:r w:rsidRPr="00086FE0" w:rsidR="003D3E80">
        <w:rPr>
          <w:rFonts w:cstheme="minorHAnsi"/>
          <w:color w:val="2E74B5" w:themeColor="accent1" w:themeShade="BF"/>
          <w:lang w:val="fr-FR"/>
        </w:rPr>
        <w:t xml:space="preserve"> </w:t>
      </w:r>
      <w:sdt>
        <w:sdtPr>
          <w:rPr>
            <w:rFonts w:cstheme="minorHAnsi"/>
            <w:color w:val="2E74B5" w:themeColor="accent1" w:themeShade="BF"/>
            <w:lang w:val="fr-FR"/>
          </w:rPr>
          <w:id w:val="-1327812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90E">
            <w:rPr>
              <w:rFonts w:hint="eastAsia" w:ascii="MS Gothic" w:hAnsi="MS Gothic" w:eastAsia="MS Gothic" w:cstheme="minorHAnsi"/>
              <w:color w:val="2E74B5" w:themeColor="accent1" w:themeShade="BF"/>
              <w:lang w:val="fr-FR"/>
            </w:rPr>
            <w:t>☐</w:t>
          </w:r>
        </w:sdtContent>
      </w:sdt>
      <w:r w:rsidR="005A42FA">
        <w:rPr>
          <w:rFonts w:cstheme="minorHAnsi"/>
          <w:color w:val="2E74B5" w:themeColor="accent1" w:themeShade="BF"/>
          <w:lang w:val="fr-FR"/>
        </w:rPr>
        <w:t xml:space="preserve"> </w:t>
      </w:r>
      <w:r w:rsidRPr="00086FE0">
        <w:rPr>
          <w:rFonts w:cstheme="minorHAnsi"/>
          <w:bCs/>
          <w:color w:val="2E74B5" w:themeColor="accent1" w:themeShade="BF"/>
          <w:lang w:val="fr-FR"/>
        </w:rPr>
        <w:t>IIS La Fe</w:t>
      </w:r>
    </w:p>
    <w:p w:rsidRPr="00086FE0" w:rsidR="00790758" w:rsidP="5229482E" w:rsidRDefault="00790758" w14:paraId="60510CE0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E74B5" w:themeColor="accent1" w:themeShade="BF"/>
          <w:lang w:val="fr-FR"/>
        </w:rPr>
      </w:pPr>
    </w:p>
    <w:p w:rsidRPr="00AF63EB" w:rsidR="00790758" w:rsidP="00AF63EB" w:rsidRDefault="00790758" w14:paraId="4C320E09" w14:textId="20E7E35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cstheme="minorHAnsi"/>
          <w:color w:val="2E74B5" w:themeColor="accent1" w:themeShade="BF"/>
        </w:rPr>
      </w:pPr>
      <w:r w:rsidRPr="00086FE0">
        <w:rPr>
          <w:rFonts w:cstheme="minorHAnsi"/>
          <w:color w:val="2E74B5" w:themeColor="accent1" w:themeShade="BF"/>
        </w:rPr>
        <w:t xml:space="preserve">Si el proyecto </w:t>
      </w:r>
      <w:r w:rsidRPr="00086FE0">
        <w:rPr>
          <w:rFonts w:cstheme="minorHAnsi"/>
          <w:b/>
          <w:bCs/>
          <w:color w:val="2E74B5" w:themeColor="accent1" w:themeShade="BF"/>
        </w:rPr>
        <w:t>ya ha sido evaluado</w:t>
      </w:r>
      <w:r w:rsidRPr="00086FE0">
        <w:rPr>
          <w:rFonts w:cstheme="minorHAnsi"/>
          <w:color w:val="2E74B5" w:themeColor="accent1" w:themeShade="BF"/>
        </w:rPr>
        <w:t xml:space="preserve"> por el Comité Ético de alguna de las instituciones, por favor indicar:</w:t>
      </w:r>
    </w:p>
    <w:p w:rsidRPr="00534620" w:rsidR="005A42FA" w:rsidP="5229482E" w:rsidRDefault="00790758" w14:paraId="1B205F55" w14:textId="647529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86FE0">
        <w:rPr>
          <w:rFonts w:cstheme="minorHAnsi"/>
          <w:bCs/>
          <w:color w:val="2E74B5" w:themeColor="accent1" w:themeShade="BF"/>
        </w:rPr>
        <w:tab/>
      </w:r>
      <w:r w:rsidRPr="00086FE0">
        <w:rPr>
          <w:rFonts w:cstheme="minorHAnsi"/>
          <w:color w:val="2E74B5" w:themeColor="accent1" w:themeShade="BF"/>
        </w:rPr>
        <w:t xml:space="preserve">Referencia </w:t>
      </w:r>
      <w:r w:rsidRPr="00086FE0" w:rsidR="00C12CC1">
        <w:rPr>
          <w:rFonts w:cstheme="minorHAnsi"/>
          <w:bCs/>
          <w:color w:val="2E74B5" w:themeColor="accent1" w:themeShade="BF"/>
        </w:rPr>
        <w:t>IIS La Fe:</w:t>
      </w:r>
      <w:r w:rsidRPr="00534620" w:rsidDel="00C12CC1" w:rsidR="00C12CC1">
        <w:rPr>
          <w:rFonts w:cstheme="minorHAnsi"/>
        </w:rPr>
        <w:t xml:space="preserve"> </w:t>
      </w:r>
    </w:p>
    <w:p w:rsidRPr="00534620" w:rsidR="00790758" w:rsidP="005A42FA" w:rsidRDefault="00790758" w14:paraId="37514656" w14:textId="79E30B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  <w:r w:rsidRPr="00086FE0">
        <w:rPr>
          <w:rFonts w:cstheme="minorHAnsi"/>
          <w:color w:val="2E74B5" w:themeColor="accent1" w:themeShade="BF"/>
        </w:rPr>
        <w:t>Referencia</w:t>
      </w:r>
      <w:r w:rsidRPr="00086FE0" w:rsidR="4A346686">
        <w:rPr>
          <w:rFonts w:cstheme="minorHAnsi"/>
          <w:color w:val="2E74B5" w:themeColor="accent1" w:themeShade="BF"/>
        </w:rPr>
        <w:t xml:space="preserve"> </w:t>
      </w:r>
      <w:r w:rsidRPr="00086FE0" w:rsidR="00C12CC1">
        <w:rPr>
          <w:rFonts w:cstheme="minorHAnsi"/>
          <w:color w:val="2E74B5" w:themeColor="accent1" w:themeShade="BF"/>
        </w:rPr>
        <w:t>U</w:t>
      </w:r>
      <w:r w:rsidRPr="00086FE0" w:rsidR="00B77373">
        <w:rPr>
          <w:rFonts w:cstheme="minorHAnsi"/>
          <w:color w:val="2E74B5" w:themeColor="accent1" w:themeShade="BF"/>
        </w:rPr>
        <w:t>C</w:t>
      </w:r>
      <w:r w:rsidRPr="00086FE0" w:rsidR="00C12CC1">
        <w:rPr>
          <w:rFonts w:cstheme="minorHAnsi"/>
          <w:color w:val="2E74B5" w:themeColor="accent1" w:themeShade="BF"/>
        </w:rPr>
        <w:t>V</w:t>
      </w:r>
      <w:r w:rsidRPr="00086FE0">
        <w:rPr>
          <w:rFonts w:cstheme="minorHAnsi"/>
          <w:color w:val="2E74B5" w:themeColor="accent1" w:themeShade="BF"/>
        </w:rPr>
        <w:t>:</w:t>
      </w:r>
      <w:r w:rsidRPr="00534620">
        <w:rPr>
          <w:rFonts w:cstheme="minorHAnsi"/>
        </w:rPr>
        <w:t xml:space="preserve"> </w:t>
      </w:r>
    </w:p>
    <w:p w:rsidRPr="00086FE0" w:rsidR="00790758" w:rsidP="5229482E" w:rsidRDefault="00790758" w14:paraId="44042DA1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E74B5" w:themeColor="accent1" w:themeShade="BF"/>
        </w:rPr>
      </w:pPr>
    </w:p>
    <w:p w:rsidRPr="00086FE0" w:rsidR="00790758" w:rsidP="00AF63EB" w:rsidRDefault="00790758" w14:paraId="03EDF1A6" w14:textId="512B1AC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theme="minorHAnsi"/>
          <w:color w:val="2E74B5" w:themeColor="accent1" w:themeShade="BF"/>
        </w:rPr>
      </w:pPr>
      <w:r w:rsidRPr="00086FE0">
        <w:rPr>
          <w:rFonts w:cstheme="minorHAnsi"/>
          <w:color w:val="2E74B5" w:themeColor="accent1" w:themeShade="BF"/>
        </w:rPr>
        <w:t xml:space="preserve">c) Si el proyecto </w:t>
      </w:r>
      <w:r w:rsidRPr="00086FE0">
        <w:rPr>
          <w:rFonts w:cstheme="minorHAnsi"/>
          <w:b/>
          <w:bCs/>
          <w:color w:val="2E74B5" w:themeColor="accent1" w:themeShade="BF"/>
        </w:rPr>
        <w:t>no ha sido evaluado</w:t>
      </w:r>
      <w:r w:rsidRPr="00086FE0">
        <w:rPr>
          <w:rFonts w:cstheme="minorHAnsi"/>
          <w:color w:val="2E74B5" w:themeColor="accent1" w:themeShade="BF"/>
        </w:rPr>
        <w:t xml:space="preserve"> por ningún Comité Ético, por favor indicar sus características:</w:t>
      </w:r>
    </w:p>
    <w:p w:rsidRPr="00086FE0" w:rsidR="00790758" w:rsidP="5229482E" w:rsidRDefault="00784C94" w14:paraId="5A5C21FA" w14:textId="3FF70962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color w:val="2E74B5" w:themeColor="accent1" w:themeShade="BF"/>
        </w:rPr>
      </w:pPr>
      <w:r w:rsidRPr="00086FE0">
        <w:rPr>
          <w:rFonts w:cstheme="minorHAnsi"/>
          <w:color w:val="2E74B5" w:themeColor="accent1" w:themeShade="BF"/>
        </w:rPr>
        <w:t>c</w:t>
      </w:r>
      <w:r w:rsidRPr="00086FE0" w:rsidR="00790758">
        <w:rPr>
          <w:rFonts w:cstheme="minorHAnsi"/>
          <w:color w:val="2E74B5" w:themeColor="accent1" w:themeShade="BF"/>
        </w:rPr>
        <w:t xml:space="preserve">.1) Reclutamiento prospectivo de pacientes: </w:t>
      </w:r>
      <w:sdt>
        <w:sdtPr>
          <w:rPr>
            <w:rFonts w:cstheme="minorHAnsi"/>
            <w:color w:val="2E74B5" w:themeColor="accent1" w:themeShade="BF"/>
          </w:rPr>
          <w:id w:val="-941989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42FA">
            <w:rPr>
              <w:rFonts w:hint="eastAsia" w:ascii="MS Gothic" w:hAnsi="MS Gothic" w:eastAsia="MS Gothic" w:cstheme="minorHAnsi"/>
              <w:color w:val="2E74B5" w:themeColor="accent1" w:themeShade="BF"/>
            </w:rPr>
            <w:t>☐</w:t>
          </w:r>
        </w:sdtContent>
      </w:sdt>
      <w:r w:rsidR="005A42FA">
        <w:rPr>
          <w:rFonts w:cstheme="minorHAnsi"/>
          <w:color w:val="2E74B5" w:themeColor="accent1" w:themeShade="BF"/>
        </w:rPr>
        <w:t xml:space="preserve"> </w:t>
      </w:r>
      <w:r w:rsidRPr="00086FE0" w:rsidR="00790758">
        <w:rPr>
          <w:rFonts w:cstheme="minorHAnsi"/>
          <w:color w:val="2E74B5" w:themeColor="accent1" w:themeShade="BF"/>
        </w:rPr>
        <w:t xml:space="preserve">SÍ    </w:t>
      </w:r>
      <w:sdt>
        <w:sdtPr>
          <w:rPr>
            <w:rFonts w:cstheme="minorHAnsi"/>
            <w:color w:val="2E74B5" w:themeColor="accent1" w:themeShade="BF"/>
          </w:rPr>
          <w:id w:val="-867366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42FA">
            <w:rPr>
              <w:rFonts w:hint="eastAsia" w:ascii="MS Gothic" w:hAnsi="MS Gothic" w:eastAsia="MS Gothic" w:cstheme="minorHAnsi"/>
              <w:color w:val="2E74B5" w:themeColor="accent1" w:themeShade="BF"/>
            </w:rPr>
            <w:t>☐</w:t>
          </w:r>
        </w:sdtContent>
      </w:sdt>
      <w:r w:rsidRPr="00086FE0" w:rsidR="00790758">
        <w:rPr>
          <w:rFonts w:cstheme="minorHAnsi"/>
          <w:color w:val="2E74B5" w:themeColor="accent1" w:themeShade="BF"/>
        </w:rPr>
        <w:t xml:space="preserve"> NO</w:t>
      </w:r>
    </w:p>
    <w:p w:rsidRPr="00086FE0" w:rsidR="00790758" w:rsidP="5229482E" w:rsidRDefault="00790758" w14:paraId="1B906843" w14:textId="77777777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b/>
          <w:bCs/>
          <w:color w:val="2E74B5" w:themeColor="accent1" w:themeShade="BF"/>
        </w:rPr>
      </w:pPr>
    </w:p>
    <w:p w:rsidRPr="00086FE0" w:rsidR="00790758" w:rsidP="5229482E" w:rsidRDefault="00784C94" w14:paraId="0DFC9029" w14:textId="37FCB688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color w:val="2E74B5" w:themeColor="accent1" w:themeShade="BF"/>
        </w:rPr>
      </w:pPr>
      <w:r w:rsidRPr="00086FE0">
        <w:rPr>
          <w:rFonts w:cstheme="minorHAnsi"/>
          <w:color w:val="2E74B5" w:themeColor="accent1" w:themeShade="BF"/>
        </w:rPr>
        <w:t>c</w:t>
      </w:r>
      <w:r w:rsidRPr="00086FE0" w:rsidR="00790758">
        <w:rPr>
          <w:rFonts w:cstheme="minorHAnsi"/>
          <w:color w:val="2E74B5" w:themeColor="accent1" w:themeShade="BF"/>
        </w:rPr>
        <w:t>.2) Recogida retrospectiva de datos de historias clínicas / muestras:</w:t>
      </w:r>
      <w:r w:rsidR="005A42FA">
        <w:rPr>
          <w:rFonts w:cstheme="minorHAnsi"/>
          <w:color w:val="2E74B5" w:themeColor="accent1" w:themeShade="BF"/>
        </w:rPr>
        <w:t xml:space="preserve"> </w:t>
      </w:r>
      <w:sdt>
        <w:sdtPr>
          <w:rPr>
            <w:rFonts w:cstheme="minorHAnsi"/>
            <w:color w:val="2E74B5" w:themeColor="accent1" w:themeShade="BF"/>
          </w:rPr>
          <w:id w:val="-1158142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90E">
            <w:rPr>
              <w:rFonts w:hint="eastAsia" w:ascii="MS Gothic" w:hAnsi="MS Gothic" w:eastAsia="MS Gothic" w:cstheme="minorHAnsi"/>
              <w:color w:val="2E74B5" w:themeColor="accent1" w:themeShade="BF"/>
            </w:rPr>
            <w:t>☐</w:t>
          </w:r>
        </w:sdtContent>
      </w:sdt>
      <w:r w:rsidRPr="00086FE0" w:rsidR="005A42FA">
        <w:rPr>
          <w:rFonts w:cstheme="minorHAnsi"/>
          <w:color w:val="2E74B5" w:themeColor="accent1" w:themeShade="BF"/>
        </w:rPr>
        <w:t xml:space="preserve"> </w:t>
      </w:r>
      <w:r w:rsidRPr="00086FE0" w:rsidR="00790758">
        <w:rPr>
          <w:rFonts w:cstheme="minorHAnsi"/>
          <w:color w:val="2E74B5" w:themeColor="accent1" w:themeShade="BF"/>
        </w:rPr>
        <w:t xml:space="preserve">SÍ </w:t>
      </w:r>
      <w:r w:rsidR="005A42FA">
        <w:rPr>
          <w:rFonts w:cstheme="minorHAnsi"/>
          <w:color w:val="2E74B5" w:themeColor="accent1" w:themeShade="BF"/>
        </w:rPr>
        <w:t xml:space="preserve">   </w:t>
      </w:r>
      <w:sdt>
        <w:sdtPr>
          <w:rPr>
            <w:rFonts w:cstheme="minorHAnsi"/>
            <w:color w:val="2E74B5" w:themeColor="accent1" w:themeShade="BF"/>
          </w:rPr>
          <w:id w:val="778454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84D">
            <w:rPr>
              <w:rFonts w:hint="eastAsia" w:ascii="MS Gothic" w:hAnsi="MS Gothic" w:eastAsia="MS Gothic" w:cstheme="minorHAnsi"/>
              <w:color w:val="2E74B5" w:themeColor="accent1" w:themeShade="BF"/>
            </w:rPr>
            <w:t>☐</w:t>
          </w:r>
        </w:sdtContent>
      </w:sdt>
      <w:r w:rsidRPr="00086FE0" w:rsidR="00790758">
        <w:rPr>
          <w:rFonts w:cstheme="minorHAnsi"/>
          <w:color w:val="2E74B5" w:themeColor="accent1" w:themeShade="BF"/>
        </w:rPr>
        <w:t xml:space="preserve"> NO</w:t>
      </w:r>
    </w:p>
    <w:p w:rsidRPr="00086FE0" w:rsidR="00790758" w:rsidP="5229482E" w:rsidRDefault="00790758" w14:paraId="2D3322C1" w14:textId="77777777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b/>
          <w:bCs/>
          <w:color w:val="2E74B5" w:themeColor="accent1" w:themeShade="BF"/>
        </w:rPr>
      </w:pPr>
    </w:p>
    <w:p w:rsidRPr="00086FE0" w:rsidR="00790758" w:rsidP="5229482E" w:rsidRDefault="00784C94" w14:paraId="1DC8FFE3" w14:textId="7AD54297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color w:val="2E74B5" w:themeColor="accent1" w:themeShade="BF"/>
        </w:rPr>
      </w:pPr>
      <w:r w:rsidRPr="00086FE0">
        <w:rPr>
          <w:rFonts w:cstheme="minorHAnsi"/>
          <w:color w:val="2E74B5" w:themeColor="accent1" w:themeShade="BF"/>
        </w:rPr>
        <w:t>c</w:t>
      </w:r>
      <w:r w:rsidRPr="00086FE0" w:rsidR="00790758">
        <w:rPr>
          <w:rFonts w:cstheme="minorHAnsi"/>
          <w:color w:val="2E74B5" w:themeColor="accent1" w:themeShade="BF"/>
        </w:rPr>
        <w:t xml:space="preserve">.3) Investigación con animales: </w:t>
      </w:r>
      <w:sdt>
        <w:sdtPr>
          <w:rPr>
            <w:rFonts w:cstheme="minorHAnsi"/>
            <w:color w:val="2E74B5" w:themeColor="accent1" w:themeShade="BF"/>
          </w:rPr>
          <w:id w:val="309761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90E">
            <w:rPr>
              <w:rFonts w:hint="eastAsia" w:ascii="MS Gothic" w:hAnsi="MS Gothic" w:eastAsia="MS Gothic" w:cstheme="minorHAnsi"/>
              <w:color w:val="2E74B5" w:themeColor="accent1" w:themeShade="BF"/>
            </w:rPr>
            <w:t>☐</w:t>
          </w:r>
        </w:sdtContent>
      </w:sdt>
      <w:r w:rsidRPr="00086FE0" w:rsidR="005A42FA">
        <w:rPr>
          <w:rFonts w:cstheme="minorHAnsi"/>
          <w:color w:val="2E74B5" w:themeColor="accent1" w:themeShade="BF"/>
        </w:rPr>
        <w:t xml:space="preserve"> SÍ </w:t>
      </w:r>
      <w:r w:rsidR="005A42FA">
        <w:rPr>
          <w:rFonts w:cstheme="minorHAnsi"/>
          <w:color w:val="2E74B5" w:themeColor="accent1" w:themeShade="BF"/>
        </w:rPr>
        <w:t xml:space="preserve">   </w:t>
      </w:r>
      <w:sdt>
        <w:sdtPr>
          <w:rPr>
            <w:rFonts w:cstheme="minorHAnsi"/>
            <w:color w:val="2E74B5" w:themeColor="accent1" w:themeShade="BF"/>
          </w:rPr>
          <w:id w:val="-1554384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90E">
            <w:rPr>
              <w:rFonts w:hint="eastAsia" w:ascii="MS Gothic" w:hAnsi="MS Gothic" w:eastAsia="MS Gothic" w:cstheme="minorHAnsi"/>
              <w:color w:val="2E74B5" w:themeColor="accent1" w:themeShade="BF"/>
            </w:rPr>
            <w:t>☐</w:t>
          </w:r>
        </w:sdtContent>
      </w:sdt>
      <w:r w:rsidRPr="00086FE0" w:rsidR="005A42FA">
        <w:rPr>
          <w:rFonts w:cstheme="minorHAnsi"/>
          <w:color w:val="2E74B5" w:themeColor="accent1" w:themeShade="BF"/>
        </w:rPr>
        <w:t xml:space="preserve"> NO</w:t>
      </w:r>
    </w:p>
    <w:p w:rsidRPr="00086FE0" w:rsidR="00790758" w:rsidP="5229482E" w:rsidRDefault="00790758" w14:paraId="430D5CAA" w14:textId="77777777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color w:val="2E74B5" w:themeColor="accent1" w:themeShade="BF"/>
        </w:rPr>
      </w:pPr>
    </w:p>
    <w:p w:rsidRPr="00086FE0" w:rsidR="00790758" w:rsidP="5229482E" w:rsidRDefault="00784C94" w14:paraId="72A8BE3F" w14:textId="38E4F694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color w:val="2E74B5" w:themeColor="accent1" w:themeShade="BF"/>
        </w:rPr>
      </w:pPr>
      <w:r w:rsidRPr="00086FE0">
        <w:rPr>
          <w:rFonts w:cstheme="minorHAnsi"/>
          <w:color w:val="2E74B5" w:themeColor="accent1" w:themeShade="BF"/>
        </w:rPr>
        <w:t>c</w:t>
      </w:r>
      <w:r w:rsidRPr="00086FE0" w:rsidR="00790758">
        <w:rPr>
          <w:rFonts w:cstheme="minorHAnsi"/>
          <w:color w:val="2E74B5" w:themeColor="accent1" w:themeShade="BF"/>
        </w:rPr>
        <w:t xml:space="preserve">.4) Cesión/solicitud de muestras de biobanco: </w:t>
      </w:r>
      <w:sdt>
        <w:sdtPr>
          <w:rPr>
            <w:rFonts w:cstheme="minorHAnsi"/>
            <w:color w:val="2E74B5" w:themeColor="accent1" w:themeShade="BF"/>
          </w:rPr>
          <w:id w:val="4724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7AFB">
            <w:rPr>
              <w:rFonts w:hint="eastAsia" w:ascii="MS Gothic" w:hAnsi="MS Gothic" w:eastAsia="MS Gothic" w:cstheme="minorHAnsi"/>
              <w:color w:val="2E74B5" w:themeColor="accent1" w:themeShade="BF"/>
            </w:rPr>
            <w:t>☐</w:t>
          </w:r>
        </w:sdtContent>
      </w:sdt>
      <w:r w:rsidRPr="00086FE0" w:rsidR="005A42FA">
        <w:rPr>
          <w:rFonts w:cstheme="minorHAnsi"/>
          <w:color w:val="2E74B5" w:themeColor="accent1" w:themeShade="BF"/>
        </w:rPr>
        <w:t xml:space="preserve"> SÍ </w:t>
      </w:r>
      <w:r w:rsidR="005A42FA">
        <w:rPr>
          <w:rFonts w:cstheme="minorHAnsi"/>
          <w:color w:val="2E74B5" w:themeColor="accent1" w:themeShade="BF"/>
        </w:rPr>
        <w:t xml:space="preserve">   </w:t>
      </w:r>
      <w:sdt>
        <w:sdtPr>
          <w:rPr>
            <w:rFonts w:cstheme="minorHAnsi"/>
            <w:color w:val="2E74B5" w:themeColor="accent1" w:themeShade="BF"/>
          </w:rPr>
          <w:id w:val="-1835139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90E">
            <w:rPr>
              <w:rFonts w:hint="eastAsia" w:ascii="MS Gothic" w:hAnsi="MS Gothic" w:eastAsia="MS Gothic" w:cstheme="minorHAnsi"/>
              <w:color w:val="2E74B5" w:themeColor="accent1" w:themeShade="BF"/>
            </w:rPr>
            <w:t>☐</w:t>
          </w:r>
        </w:sdtContent>
      </w:sdt>
      <w:r w:rsidRPr="00086FE0" w:rsidR="005A42FA">
        <w:rPr>
          <w:rFonts w:cstheme="minorHAnsi"/>
          <w:color w:val="2E74B5" w:themeColor="accent1" w:themeShade="BF"/>
        </w:rPr>
        <w:t xml:space="preserve"> NO</w:t>
      </w:r>
    </w:p>
    <w:p w:rsidRPr="00086FE0" w:rsidR="00790758" w:rsidP="5229482E" w:rsidRDefault="00790758" w14:paraId="4E976495" w14:textId="77777777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color w:val="2E74B5" w:themeColor="accent1" w:themeShade="BF"/>
        </w:rPr>
      </w:pPr>
    </w:p>
    <w:p w:rsidRPr="00086FE0" w:rsidR="00790758" w:rsidP="5229482E" w:rsidRDefault="00784C94" w14:paraId="20FA7EF9" w14:textId="2B2CF894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color w:val="2E74B5" w:themeColor="accent1" w:themeShade="BF"/>
        </w:rPr>
      </w:pPr>
      <w:r w:rsidRPr="00086FE0">
        <w:rPr>
          <w:rFonts w:cstheme="minorHAnsi"/>
          <w:color w:val="2E74B5" w:themeColor="accent1" w:themeShade="BF"/>
        </w:rPr>
        <w:t>c</w:t>
      </w:r>
      <w:r w:rsidRPr="00086FE0" w:rsidR="00790758">
        <w:rPr>
          <w:rFonts w:cstheme="minorHAnsi"/>
          <w:color w:val="2E74B5" w:themeColor="accent1" w:themeShade="BF"/>
        </w:rPr>
        <w:t xml:space="preserve">.5) Investigación con productos sanitarios: </w:t>
      </w:r>
      <w:sdt>
        <w:sdtPr>
          <w:rPr>
            <w:rFonts w:cstheme="minorHAnsi"/>
            <w:color w:val="2E74B5" w:themeColor="accent1" w:themeShade="BF"/>
          </w:rPr>
          <w:id w:val="-1938586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84D">
            <w:rPr>
              <w:rFonts w:hint="eastAsia" w:ascii="MS Gothic" w:hAnsi="MS Gothic" w:eastAsia="MS Gothic" w:cstheme="minorHAnsi"/>
              <w:color w:val="2E74B5" w:themeColor="accent1" w:themeShade="BF"/>
            </w:rPr>
            <w:t>☐</w:t>
          </w:r>
        </w:sdtContent>
      </w:sdt>
      <w:r w:rsidRPr="00086FE0" w:rsidR="005A42FA">
        <w:rPr>
          <w:rFonts w:cstheme="minorHAnsi"/>
          <w:color w:val="2E74B5" w:themeColor="accent1" w:themeShade="BF"/>
        </w:rPr>
        <w:t xml:space="preserve"> SÍ </w:t>
      </w:r>
      <w:r w:rsidR="005A42FA">
        <w:rPr>
          <w:rFonts w:cstheme="minorHAnsi"/>
          <w:color w:val="2E74B5" w:themeColor="accent1" w:themeShade="BF"/>
        </w:rPr>
        <w:t xml:space="preserve">   </w:t>
      </w:r>
      <w:sdt>
        <w:sdtPr>
          <w:rPr>
            <w:rFonts w:cstheme="minorHAnsi"/>
            <w:color w:val="2E74B5" w:themeColor="accent1" w:themeShade="BF"/>
          </w:rPr>
          <w:id w:val="-264314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90E">
            <w:rPr>
              <w:rFonts w:hint="eastAsia" w:ascii="MS Gothic" w:hAnsi="MS Gothic" w:eastAsia="MS Gothic" w:cstheme="minorHAnsi"/>
              <w:color w:val="2E74B5" w:themeColor="accent1" w:themeShade="BF"/>
            </w:rPr>
            <w:t>☐</w:t>
          </w:r>
        </w:sdtContent>
      </w:sdt>
      <w:r w:rsidRPr="00086FE0" w:rsidR="005A42FA">
        <w:rPr>
          <w:rFonts w:cstheme="minorHAnsi"/>
          <w:color w:val="2E74B5" w:themeColor="accent1" w:themeShade="BF"/>
        </w:rPr>
        <w:t xml:space="preserve"> NO</w:t>
      </w:r>
    </w:p>
    <w:p w:rsidRPr="00086FE0" w:rsidR="00790758" w:rsidP="5229482E" w:rsidRDefault="00790758" w14:paraId="44E5DDF0" w14:textId="77777777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color w:val="2E74B5" w:themeColor="accent1" w:themeShade="BF"/>
        </w:rPr>
      </w:pPr>
    </w:p>
    <w:p w:rsidRPr="00086FE0" w:rsidR="00790758" w:rsidP="5229482E" w:rsidRDefault="00784C94" w14:paraId="418024F7" w14:textId="09ABD298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color w:val="2E74B5" w:themeColor="accent1" w:themeShade="BF"/>
        </w:rPr>
      </w:pPr>
      <w:r w:rsidRPr="00086FE0">
        <w:rPr>
          <w:rFonts w:cstheme="minorHAnsi"/>
          <w:color w:val="2E74B5" w:themeColor="accent1" w:themeShade="BF"/>
        </w:rPr>
        <w:t>c</w:t>
      </w:r>
      <w:r w:rsidRPr="00086FE0" w:rsidR="00790758">
        <w:rPr>
          <w:rFonts w:cstheme="minorHAnsi"/>
          <w:color w:val="2E74B5" w:themeColor="accent1" w:themeShade="BF"/>
        </w:rPr>
        <w:t xml:space="preserve">.6) Investigación con medicamentos: </w:t>
      </w:r>
      <w:sdt>
        <w:sdtPr>
          <w:rPr>
            <w:rFonts w:cstheme="minorHAnsi"/>
            <w:color w:val="2E74B5" w:themeColor="accent1" w:themeShade="BF"/>
          </w:rPr>
          <w:id w:val="-237407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90E">
            <w:rPr>
              <w:rFonts w:hint="eastAsia" w:ascii="MS Gothic" w:hAnsi="MS Gothic" w:eastAsia="MS Gothic" w:cstheme="minorHAnsi"/>
              <w:color w:val="2E74B5" w:themeColor="accent1" w:themeShade="BF"/>
            </w:rPr>
            <w:t>☐</w:t>
          </w:r>
        </w:sdtContent>
      </w:sdt>
      <w:r w:rsidRPr="00086FE0" w:rsidR="005A42FA">
        <w:rPr>
          <w:rFonts w:cstheme="minorHAnsi"/>
          <w:color w:val="2E74B5" w:themeColor="accent1" w:themeShade="BF"/>
        </w:rPr>
        <w:t xml:space="preserve"> SÍ </w:t>
      </w:r>
      <w:r w:rsidR="005A42FA">
        <w:rPr>
          <w:rFonts w:cstheme="minorHAnsi"/>
          <w:color w:val="2E74B5" w:themeColor="accent1" w:themeShade="BF"/>
        </w:rPr>
        <w:t xml:space="preserve">   </w:t>
      </w:r>
      <w:sdt>
        <w:sdtPr>
          <w:rPr>
            <w:rFonts w:cstheme="minorHAnsi"/>
            <w:color w:val="2E74B5" w:themeColor="accent1" w:themeShade="BF"/>
          </w:rPr>
          <w:id w:val="4947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90E">
            <w:rPr>
              <w:rFonts w:hint="eastAsia" w:ascii="MS Gothic" w:hAnsi="MS Gothic" w:eastAsia="MS Gothic" w:cstheme="minorHAnsi"/>
              <w:color w:val="2E74B5" w:themeColor="accent1" w:themeShade="BF"/>
            </w:rPr>
            <w:t>☐</w:t>
          </w:r>
        </w:sdtContent>
      </w:sdt>
      <w:r w:rsidRPr="00086FE0" w:rsidR="005A42FA">
        <w:rPr>
          <w:rFonts w:cstheme="minorHAnsi"/>
          <w:color w:val="2E74B5" w:themeColor="accent1" w:themeShade="BF"/>
        </w:rPr>
        <w:t xml:space="preserve"> NO</w:t>
      </w:r>
    </w:p>
    <w:p w:rsidRPr="00086FE0" w:rsidR="00216E75" w:rsidP="5229482E" w:rsidRDefault="00216E75" w14:paraId="45F92AA8" w14:textId="77777777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color w:val="2E74B5" w:themeColor="accent1" w:themeShade="BF"/>
        </w:rPr>
      </w:pPr>
    </w:p>
    <w:p w:rsidRPr="00086FE0" w:rsidR="00216E75" w:rsidP="00216E75" w:rsidRDefault="00216E75" w14:paraId="4BC9B7BA" w14:textId="36323D61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color w:val="2E74B5" w:themeColor="accent1" w:themeShade="BF"/>
        </w:rPr>
      </w:pPr>
      <w:r w:rsidRPr="00086FE0">
        <w:rPr>
          <w:rFonts w:cstheme="minorHAnsi"/>
          <w:color w:val="2E74B5" w:themeColor="accent1" w:themeShade="BF"/>
        </w:rPr>
        <w:t xml:space="preserve">c.7) El proyecto involucra la participación de menores: </w:t>
      </w:r>
      <w:sdt>
        <w:sdtPr>
          <w:rPr>
            <w:rFonts w:cstheme="minorHAnsi"/>
            <w:color w:val="2E74B5" w:themeColor="accent1" w:themeShade="BF"/>
          </w:rPr>
          <w:id w:val="729967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90E">
            <w:rPr>
              <w:rFonts w:hint="eastAsia" w:ascii="MS Gothic" w:hAnsi="MS Gothic" w:eastAsia="MS Gothic" w:cstheme="minorHAnsi"/>
              <w:color w:val="2E74B5" w:themeColor="accent1" w:themeShade="BF"/>
            </w:rPr>
            <w:t>☐</w:t>
          </w:r>
        </w:sdtContent>
      </w:sdt>
      <w:r w:rsidRPr="00086FE0" w:rsidR="005A42FA">
        <w:rPr>
          <w:rFonts w:cstheme="minorHAnsi"/>
          <w:color w:val="2E74B5" w:themeColor="accent1" w:themeShade="BF"/>
        </w:rPr>
        <w:t xml:space="preserve"> SÍ </w:t>
      </w:r>
      <w:r w:rsidR="005A42FA">
        <w:rPr>
          <w:rFonts w:cstheme="minorHAnsi"/>
          <w:color w:val="2E74B5" w:themeColor="accent1" w:themeShade="BF"/>
        </w:rPr>
        <w:t xml:space="preserve">   </w:t>
      </w:r>
      <w:sdt>
        <w:sdtPr>
          <w:rPr>
            <w:rFonts w:cstheme="minorHAnsi"/>
            <w:color w:val="2E74B5" w:themeColor="accent1" w:themeShade="BF"/>
          </w:rPr>
          <w:id w:val="-1786488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84D">
            <w:rPr>
              <w:rFonts w:hint="eastAsia" w:ascii="MS Gothic" w:hAnsi="MS Gothic" w:eastAsia="MS Gothic" w:cstheme="minorHAnsi"/>
              <w:color w:val="2E74B5" w:themeColor="accent1" w:themeShade="BF"/>
            </w:rPr>
            <w:t>☐</w:t>
          </w:r>
        </w:sdtContent>
      </w:sdt>
      <w:r w:rsidRPr="00086FE0" w:rsidR="005A42FA">
        <w:rPr>
          <w:rFonts w:cstheme="minorHAnsi"/>
          <w:color w:val="2E74B5" w:themeColor="accent1" w:themeShade="BF"/>
        </w:rPr>
        <w:t xml:space="preserve"> NO</w:t>
      </w:r>
    </w:p>
    <w:p w:rsidRPr="00086FE0" w:rsidR="00790758" w:rsidP="00257D95" w:rsidRDefault="00790758" w14:paraId="6C16FD55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E74B5" w:themeColor="accent1" w:themeShade="BF"/>
        </w:rPr>
      </w:pPr>
    </w:p>
    <w:p w:rsidRPr="00790AA9" w:rsidR="00790758" w:rsidP="5229482E" w:rsidRDefault="00790758" w14:paraId="49018B68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E74B5" w:themeColor="accent1" w:themeShade="BF"/>
          <w:sz w:val="2"/>
          <w:szCs w:val="2"/>
        </w:rPr>
      </w:pPr>
    </w:p>
    <w:p w:rsidRPr="00361B62" w:rsidR="00790758" w:rsidP="5229482E" w:rsidRDefault="00790758" w14:paraId="5B4DF36A" w14:textId="72E0BE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i/>
          <w:iCs/>
          <w:color w:val="2E74B5" w:themeColor="accent1" w:themeShade="BF"/>
          <w:sz w:val="20"/>
          <w:szCs w:val="20"/>
        </w:rPr>
      </w:pPr>
      <w:r w:rsidRPr="00361B62">
        <w:rPr>
          <w:i/>
          <w:iCs/>
          <w:color w:val="2E74B5" w:themeColor="accent1" w:themeShade="BF"/>
          <w:sz w:val="20"/>
          <w:szCs w:val="20"/>
        </w:rPr>
        <w:t xml:space="preserve">NOTA: Si el proyecto contempla el </w:t>
      </w:r>
      <w:r w:rsidRPr="00361B62">
        <w:rPr>
          <w:b/>
          <w:i/>
          <w:iCs/>
          <w:color w:val="2E74B5" w:themeColor="accent1" w:themeShade="BF"/>
          <w:sz w:val="20"/>
          <w:szCs w:val="20"/>
        </w:rPr>
        <w:t>reclutamiento de pacientes</w:t>
      </w:r>
      <w:r w:rsidRPr="00361B62">
        <w:rPr>
          <w:i/>
          <w:iCs/>
          <w:color w:val="2E74B5" w:themeColor="accent1" w:themeShade="BF"/>
          <w:sz w:val="20"/>
          <w:szCs w:val="20"/>
        </w:rPr>
        <w:t xml:space="preserve">, la </w:t>
      </w:r>
      <w:r w:rsidRPr="00361B62">
        <w:rPr>
          <w:b/>
          <w:i/>
          <w:iCs/>
          <w:color w:val="2E74B5" w:themeColor="accent1" w:themeShade="BF"/>
          <w:sz w:val="20"/>
          <w:szCs w:val="20"/>
        </w:rPr>
        <w:t>recogida de datos de HC/muestras</w:t>
      </w:r>
      <w:r w:rsidRPr="00361B62">
        <w:rPr>
          <w:i/>
          <w:iCs/>
          <w:color w:val="2E74B5" w:themeColor="accent1" w:themeShade="BF"/>
          <w:sz w:val="20"/>
          <w:szCs w:val="20"/>
        </w:rPr>
        <w:t xml:space="preserve">, la investigación con </w:t>
      </w:r>
      <w:r w:rsidRPr="00361B62">
        <w:rPr>
          <w:b/>
          <w:i/>
          <w:iCs/>
          <w:color w:val="2E74B5" w:themeColor="accent1" w:themeShade="BF"/>
          <w:sz w:val="20"/>
          <w:szCs w:val="20"/>
        </w:rPr>
        <w:t>productos sanitarios</w:t>
      </w:r>
      <w:r w:rsidRPr="00361B62">
        <w:rPr>
          <w:i/>
          <w:iCs/>
          <w:color w:val="2E74B5" w:themeColor="accent1" w:themeShade="BF"/>
          <w:sz w:val="20"/>
          <w:szCs w:val="20"/>
        </w:rPr>
        <w:t xml:space="preserve"> o con </w:t>
      </w:r>
      <w:r w:rsidRPr="00361B62">
        <w:rPr>
          <w:b/>
          <w:i/>
          <w:iCs/>
          <w:color w:val="2E74B5" w:themeColor="accent1" w:themeShade="BF"/>
          <w:sz w:val="20"/>
          <w:szCs w:val="20"/>
        </w:rPr>
        <w:t>medicamentos</w:t>
      </w:r>
      <w:r w:rsidRPr="00361B62">
        <w:rPr>
          <w:i/>
          <w:iCs/>
          <w:color w:val="2E74B5" w:themeColor="accent1" w:themeShade="BF"/>
          <w:sz w:val="20"/>
          <w:szCs w:val="20"/>
        </w:rPr>
        <w:t>, este será evaluado por el Comité de Ética de la Investigación con Medicamentos (</w:t>
      </w:r>
      <w:r w:rsidRPr="00361B62">
        <w:rPr>
          <w:b/>
          <w:i/>
          <w:iCs/>
          <w:color w:val="2E74B5" w:themeColor="accent1" w:themeShade="BF"/>
          <w:sz w:val="20"/>
          <w:szCs w:val="20"/>
          <w:u w:val="single"/>
        </w:rPr>
        <w:t>CEIm La Fe</w:t>
      </w:r>
      <w:r w:rsidRPr="00361B62">
        <w:rPr>
          <w:i/>
          <w:iCs/>
          <w:color w:val="2E74B5" w:themeColor="accent1" w:themeShade="BF"/>
          <w:sz w:val="20"/>
          <w:szCs w:val="20"/>
        </w:rPr>
        <w:t xml:space="preserve">). </w:t>
      </w:r>
    </w:p>
    <w:p w:rsidRPr="00361B62" w:rsidR="00790758" w:rsidP="5229482E" w:rsidRDefault="00790758" w14:paraId="58801328" w14:textId="023C53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2E74B5" w:themeColor="accent1" w:themeShade="BF"/>
          <w:sz w:val="20"/>
          <w:szCs w:val="20"/>
        </w:rPr>
      </w:pPr>
      <w:r w:rsidRPr="00361B62">
        <w:rPr>
          <w:rFonts w:cstheme="minorHAnsi"/>
          <w:i/>
          <w:iCs/>
          <w:color w:val="2E74B5" w:themeColor="accent1" w:themeShade="BF"/>
          <w:sz w:val="20"/>
          <w:szCs w:val="20"/>
        </w:rPr>
        <w:t xml:space="preserve">Si el proyecto contempla investigación con </w:t>
      </w:r>
      <w:r w:rsidRPr="00361B62">
        <w:rPr>
          <w:rFonts w:cstheme="minorHAnsi"/>
          <w:b/>
          <w:bCs/>
          <w:i/>
          <w:iCs/>
          <w:color w:val="2E74B5" w:themeColor="accent1" w:themeShade="BF"/>
          <w:sz w:val="20"/>
          <w:szCs w:val="20"/>
        </w:rPr>
        <w:t>animales</w:t>
      </w:r>
      <w:r w:rsidRPr="00361B62">
        <w:rPr>
          <w:rFonts w:cstheme="minorHAnsi"/>
          <w:i/>
          <w:iCs/>
          <w:color w:val="2E74B5" w:themeColor="accent1" w:themeShade="BF"/>
          <w:sz w:val="20"/>
          <w:szCs w:val="20"/>
        </w:rPr>
        <w:t>, el proyecto será evaluado por el Comité de Ética Animal de la Fe (</w:t>
      </w:r>
      <w:r w:rsidRPr="00361B62">
        <w:rPr>
          <w:rFonts w:cstheme="minorHAnsi"/>
          <w:b/>
          <w:bCs/>
          <w:i/>
          <w:iCs/>
          <w:color w:val="2E74B5" w:themeColor="accent1" w:themeShade="BF"/>
          <w:sz w:val="20"/>
          <w:szCs w:val="20"/>
          <w:u w:val="single"/>
        </w:rPr>
        <w:t>CEEA</w:t>
      </w:r>
      <w:r w:rsidRPr="00361B62">
        <w:rPr>
          <w:rFonts w:cstheme="minorHAnsi"/>
          <w:i/>
          <w:iCs/>
          <w:color w:val="2E74B5" w:themeColor="accent1" w:themeShade="BF"/>
          <w:sz w:val="20"/>
          <w:szCs w:val="20"/>
        </w:rPr>
        <w:t xml:space="preserve">). </w:t>
      </w:r>
    </w:p>
    <w:p w:rsidRPr="00361B62" w:rsidR="00790758" w:rsidP="5229482E" w:rsidRDefault="00790758" w14:paraId="446BC3B7" w14:textId="321D6F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i/>
          <w:iCs/>
          <w:color w:val="2E74B5" w:themeColor="accent1" w:themeShade="BF"/>
          <w:sz w:val="20"/>
          <w:szCs w:val="20"/>
        </w:rPr>
      </w:pPr>
      <w:r w:rsidRPr="00361B62">
        <w:rPr>
          <w:i/>
          <w:iCs/>
          <w:color w:val="2E74B5" w:themeColor="accent1" w:themeShade="BF"/>
          <w:sz w:val="20"/>
          <w:szCs w:val="20"/>
        </w:rPr>
        <w:t xml:space="preserve">En caso de cesión/solicitud de </w:t>
      </w:r>
      <w:r w:rsidRPr="00361B62">
        <w:rPr>
          <w:b/>
          <w:i/>
          <w:iCs/>
          <w:color w:val="2E74B5" w:themeColor="accent1" w:themeShade="BF"/>
          <w:sz w:val="20"/>
          <w:szCs w:val="20"/>
        </w:rPr>
        <w:t>muestras al Biobanco</w:t>
      </w:r>
      <w:r w:rsidRPr="00361B62">
        <w:rPr>
          <w:i/>
          <w:iCs/>
          <w:color w:val="2E74B5" w:themeColor="accent1" w:themeShade="BF"/>
          <w:sz w:val="20"/>
          <w:szCs w:val="20"/>
        </w:rPr>
        <w:t>, el proyecto será evaluado por el Comité de Ética Externo de Biobancos y Colecciones de Investigación de la Fe (</w:t>
      </w:r>
      <w:r w:rsidRPr="00361B62">
        <w:rPr>
          <w:b/>
          <w:i/>
          <w:iCs/>
          <w:color w:val="2E74B5" w:themeColor="accent1" w:themeShade="BF"/>
          <w:sz w:val="20"/>
          <w:szCs w:val="20"/>
          <w:u w:val="single"/>
        </w:rPr>
        <w:t>CEBCI</w:t>
      </w:r>
      <w:r w:rsidRPr="00361B62">
        <w:rPr>
          <w:i/>
          <w:iCs/>
          <w:color w:val="2E74B5" w:themeColor="accent1" w:themeShade="BF"/>
          <w:sz w:val="20"/>
          <w:szCs w:val="20"/>
        </w:rPr>
        <w:t>)</w:t>
      </w:r>
      <w:r w:rsidRPr="00361B62" w:rsidR="00F66C9E">
        <w:rPr>
          <w:i/>
          <w:iCs/>
          <w:color w:val="2E74B5" w:themeColor="accent1" w:themeShade="BF"/>
          <w:sz w:val="20"/>
          <w:szCs w:val="20"/>
        </w:rPr>
        <w:t>.</w:t>
      </w:r>
    </w:p>
    <w:p w:rsidRPr="00926138" w:rsidR="00790758" w:rsidP="5229482E" w:rsidRDefault="00790758" w14:paraId="398BEF1F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highlight w:val="yellow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94"/>
      </w:tblGrid>
      <w:tr w:rsidRPr="00926138" w:rsidR="00071EAC" w:rsidTr="005A42FA" w14:paraId="02EFFE48" w14:textId="77777777">
        <w:tc>
          <w:tcPr>
            <w:tcW w:w="10194" w:type="dxa"/>
            <w:tcBorders>
              <w:top w:val="single" w:color="2F5496" w:themeColor="accent5" w:themeShade="BF" w:sz="4" w:space="0"/>
              <w:left w:val="single" w:color="2F5496" w:themeColor="accent5" w:themeShade="BF" w:sz="4" w:space="0"/>
              <w:bottom w:val="single" w:color="2F5496" w:themeColor="accent5" w:themeShade="BF" w:sz="4" w:space="0"/>
              <w:right w:val="single" w:color="2F5496" w:themeColor="accent5" w:themeShade="BF" w:sz="4" w:space="0"/>
            </w:tcBorders>
          </w:tcPr>
          <w:p w:rsidRPr="00926138" w:rsidR="00071EAC" w:rsidP="008C03D2" w:rsidRDefault="005B02D7" w14:paraId="0A5BE86B" w14:textId="2E405158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5A42FA">
              <w:rPr>
                <w:rFonts w:cstheme="minorHAnsi"/>
                <w:color w:val="2E74B5" w:themeColor="accent1" w:themeShade="BF"/>
              </w:rPr>
              <w:t xml:space="preserve">En el caso de que el proyecto contemple algunas de las situaciones indicadas en el apartado anterior (c.1-c.7) y se conceda, se tendrá que solicitar la aprobación de los comités </w:t>
            </w:r>
            <w:r w:rsidRPr="005A42FA" w:rsidR="006A22DF">
              <w:rPr>
                <w:rFonts w:cstheme="minorHAnsi"/>
                <w:color w:val="2E74B5" w:themeColor="accent1" w:themeShade="BF"/>
              </w:rPr>
              <w:t>correspondientes</w:t>
            </w:r>
            <w:r w:rsidRPr="005A42FA">
              <w:rPr>
                <w:rFonts w:cstheme="minorHAnsi"/>
                <w:color w:val="2E74B5" w:themeColor="accent1" w:themeShade="BF"/>
              </w:rPr>
              <w:t xml:space="preserve"> en el plazo máximo de 1 mes desde la publicación de la Resolución Definitiva.</w:t>
            </w:r>
          </w:p>
        </w:tc>
      </w:tr>
    </w:tbl>
    <w:p w:rsidRPr="00926138" w:rsidR="00071EAC" w:rsidP="00EF5B03" w:rsidRDefault="00071EAC" w14:paraId="54A990BB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Pr="002507A0" w:rsidR="00EF5B03" w:rsidP="00533572" w:rsidRDefault="00790758" w14:paraId="4353B049" w14:textId="0829F2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i/>
          <w:color w:val="2E74B5" w:themeColor="accent1" w:themeShade="BF"/>
          <w:sz w:val="20"/>
          <w:szCs w:val="20"/>
        </w:rPr>
      </w:pPr>
      <w:r w:rsidRPr="002507A0">
        <w:rPr>
          <w:i/>
          <w:color w:val="2E74B5" w:themeColor="accent1" w:themeShade="BF"/>
          <w:sz w:val="20"/>
          <w:szCs w:val="20"/>
        </w:rPr>
        <w:t xml:space="preserve">La memoria, una vez completada, debe guardarse en formato .pdf, y </w:t>
      </w:r>
      <w:r w:rsidRPr="002507A0" w:rsidR="006A22DF">
        <w:rPr>
          <w:i/>
          <w:color w:val="2E74B5" w:themeColor="accent1" w:themeShade="BF"/>
          <w:sz w:val="20"/>
          <w:szCs w:val="20"/>
        </w:rPr>
        <w:t xml:space="preserve">enviarse por correo electrónico a </w:t>
      </w:r>
      <w:hyperlink r:id="rId14">
        <w:r w:rsidRPr="002507A0" w:rsidR="006A22DF">
          <w:rPr>
            <w:rStyle w:val="Hipervnculo"/>
            <w:i/>
            <w:iCs/>
            <w:color w:val="2E74B5" w:themeColor="accent1" w:themeShade="BF"/>
            <w:sz w:val="20"/>
            <w:szCs w:val="20"/>
          </w:rPr>
          <w:t>innovacion@iislafe.es</w:t>
        </w:r>
      </w:hyperlink>
      <w:r w:rsidRPr="002507A0" w:rsidR="006A22DF">
        <w:rPr>
          <w:i/>
          <w:color w:val="2E74B5" w:themeColor="accent1" w:themeShade="BF"/>
          <w:sz w:val="20"/>
          <w:szCs w:val="20"/>
        </w:rPr>
        <w:t xml:space="preserve"> y</w:t>
      </w:r>
      <w:r w:rsidRPr="002507A0" w:rsidR="01F6B5DA">
        <w:rPr>
          <w:i/>
          <w:iCs/>
          <w:color w:val="2E74B5" w:themeColor="accent1" w:themeShade="BF"/>
          <w:sz w:val="20"/>
          <w:szCs w:val="20"/>
        </w:rPr>
        <w:t xml:space="preserve"> a</w:t>
      </w:r>
      <w:r w:rsidRPr="002507A0" w:rsidR="01F6B5DA">
        <w:rPr>
          <w:rFonts w:eastAsiaTheme="minorEastAsia"/>
          <w:i/>
          <w:iCs/>
          <w:color w:val="2E74B5" w:themeColor="accent1" w:themeShade="BF"/>
          <w:sz w:val="20"/>
          <w:szCs w:val="20"/>
        </w:rPr>
        <w:t xml:space="preserve"> </w:t>
      </w:r>
      <w:r w:rsidRPr="002507A0" w:rsidR="01F6B5DA">
        <w:rPr>
          <w:rFonts w:eastAsiaTheme="minorEastAsia"/>
          <w:i/>
          <w:iCs/>
          <w:color w:val="2E74B5" w:themeColor="accent1" w:themeShade="BF"/>
          <w:sz w:val="20"/>
          <w:szCs w:val="20"/>
          <w:u w:val="single"/>
        </w:rPr>
        <w:t>gestionproyectos.vidi@ucv.es</w:t>
      </w:r>
      <w:r w:rsidRPr="002507A0" w:rsidR="0086778B">
        <w:rPr>
          <w:rFonts w:eastAsiaTheme="minorEastAsia"/>
          <w:i/>
          <w:color w:val="2E74B5" w:themeColor="accent1" w:themeShade="BF"/>
          <w:sz w:val="20"/>
          <w:szCs w:val="20"/>
        </w:rPr>
        <w:t>.</w:t>
      </w:r>
    </w:p>
    <w:sectPr w:rsidRPr="002507A0" w:rsidR="00EF5B03" w:rsidSect="001E5B39">
      <w:headerReference w:type="default" r:id="rId15"/>
      <w:footerReference w:type="default" r:id="rId16"/>
      <w:footnotePr>
        <w:pos w:val="beneathText"/>
      </w:footnotePr>
      <w:pgSz w:w="11906" w:h="16838" w:orient="portrait"/>
      <w:pgMar w:top="425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E631A" w:rsidP="00A04E10" w:rsidRDefault="009E631A" w14:paraId="0A852D60" w14:textId="77777777">
      <w:pPr>
        <w:spacing w:after="0" w:line="240" w:lineRule="auto"/>
      </w:pPr>
      <w:r>
        <w:separator/>
      </w:r>
    </w:p>
  </w:endnote>
  <w:endnote w:type="continuationSeparator" w:id="0">
    <w:p w:rsidR="009E631A" w:rsidP="00A04E10" w:rsidRDefault="009E631A" w14:paraId="23DBA064" w14:textId="77777777">
      <w:pPr>
        <w:spacing w:after="0" w:line="240" w:lineRule="auto"/>
      </w:pPr>
      <w:r>
        <w:continuationSeparator/>
      </w:r>
    </w:p>
  </w:endnote>
  <w:endnote w:type="continuationNotice" w:id="1">
    <w:p w:rsidR="009E631A" w:rsidRDefault="009E631A" w14:paraId="40319C1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4153904"/>
      <w:docPartObj>
        <w:docPartGallery w:val="Page Numbers (Bottom of Page)"/>
        <w:docPartUnique/>
      </w:docPartObj>
    </w:sdtPr>
    <w:sdtEndPr/>
    <w:sdtContent>
      <w:p w:rsidR="000C0135" w:rsidRDefault="000C0135" w14:paraId="20287EDF" w14:textId="79ACA68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Pr="00AD0FC1" w:rsidR="00AD17DF" w:rsidP="00AD17DF" w:rsidRDefault="00AD17DF" w14:paraId="16469080" w14:textId="03FFB1DB">
    <w:pPr>
      <w:pStyle w:val="Piedepgina"/>
      <w:jc w:val="center"/>
      <w:rPr>
        <w:rFonts w:ascii="Avenir Next LT Pro" w:hAnsi="Avenir Next LT Pro"/>
        <w:noProof/>
        <w:color w:val="0070C0"/>
        <w:sz w:val="16"/>
        <w:szCs w:val="16"/>
      </w:rPr>
    </w:pPr>
    <w:r w:rsidRPr="42754C09" w:rsidR="42754C09">
      <w:rPr>
        <w:rFonts w:ascii="Avenir Next LT Pro" w:hAnsi="Avenir Next LT Pro"/>
        <w:noProof/>
        <w:color w:val="0070C0"/>
        <w:sz w:val="16"/>
        <w:szCs w:val="16"/>
      </w:rPr>
      <w:t>II CONVOCATORIA DE AYUDAS UCV-LA FE 202</w:t>
    </w:r>
    <w:r w:rsidRPr="42754C09" w:rsidR="42754C09">
      <w:rPr>
        <w:rFonts w:ascii="Avenir Next LT Pro" w:hAnsi="Avenir Next LT Pro"/>
        <w:noProof/>
        <w:color w:val="0070C0"/>
        <w:sz w:val="16"/>
        <w:szCs w:val="16"/>
      </w:rPr>
      <w:t>6</w:t>
    </w:r>
  </w:p>
  <w:p w:rsidRPr="00D87A9D" w:rsidR="002A0C49" w:rsidP="00AD17DF" w:rsidRDefault="002A0C49" w14:paraId="4B07BC97" w14:textId="5FC4A6F9">
    <w:pPr>
      <w:pStyle w:val="Piedepgina"/>
      <w:tabs>
        <w:tab w:val="left" w:pos="3702"/>
        <w:tab w:val="right" w:pos="9921"/>
      </w:tabs>
      <w:jc w:val="center"/>
      <w:rPr>
        <w:rFonts w:ascii="Calibri" w:hAnsi="Calibri" w:cs="Calibri"/>
        <w:color w:val="2E74B5" w:themeColor="accent1" w:themeShade="B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E631A" w:rsidP="00A04E10" w:rsidRDefault="009E631A" w14:paraId="50A4567B" w14:textId="77777777">
      <w:pPr>
        <w:spacing w:after="0" w:line="240" w:lineRule="auto"/>
      </w:pPr>
      <w:r>
        <w:separator/>
      </w:r>
    </w:p>
  </w:footnote>
  <w:footnote w:type="continuationSeparator" w:id="0">
    <w:p w:rsidR="009E631A" w:rsidP="00A04E10" w:rsidRDefault="009E631A" w14:paraId="6B87F3C2" w14:textId="77777777">
      <w:pPr>
        <w:spacing w:after="0" w:line="240" w:lineRule="auto"/>
      </w:pPr>
      <w:r>
        <w:continuationSeparator/>
      </w:r>
    </w:p>
  </w:footnote>
  <w:footnote w:type="continuationNotice" w:id="1">
    <w:p w:rsidR="009E631A" w:rsidRDefault="009E631A" w14:paraId="50C77F6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2A0C49" w:rsidP="00350013" w:rsidRDefault="0035116C" w14:paraId="7AFFFD1C" w14:textId="5E9ABB26">
    <w:pPr>
      <w:pStyle w:val="Encabezado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1C6AC98" wp14:editId="00BA843D">
          <wp:simplePos x="0" y="0"/>
          <wp:positionH relativeFrom="column">
            <wp:posOffset>255270</wp:posOffset>
          </wp:positionH>
          <wp:positionV relativeFrom="paragraph">
            <wp:posOffset>-213388</wp:posOffset>
          </wp:positionV>
          <wp:extent cx="1407160" cy="501015"/>
          <wp:effectExtent l="0" t="0" r="2540" b="0"/>
          <wp:wrapNone/>
          <wp:docPr id="4" name="Imagen 4" descr="Imagen que contiene botella, exterior, firmar, alimentos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Imagen que contiene botella, exterior, firmar, alimentos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7160" cy="501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3297">
      <w:rPr>
        <w:noProof/>
        <w:lang w:val="ca-ES" w:eastAsia="ca-ES"/>
      </w:rPr>
      <w:drawing>
        <wp:anchor distT="0" distB="0" distL="114300" distR="114300" simplePos="0" relativeHeight="251658240" behindDoc="0" locked="0" layoutInCell="1" allowOverlap="1" wp14:anchorId="35C3E715" wp14:editId="231BB0C2">
          <wp:simplePos x="0" y="0"/>
          <wp:positionH relativeFrom="margin">
            <wp:posOffset>4951730</wp:posOffset>
          </wp:positionH>
          <wp:positionV relativeFrom="paragraph">
            <wp:posOffset>-403556</wp:posOffset>
          </wp:positionV>
          <wp:extent cx="1027377" cy="933450"/>
          <wp:effectExtent l="0" t="0" r="0" b="0"/>
          <wp:wrapNone/>
          <wp:docPr id="5" name="Imagen 5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27377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0C49">
      <w:t xml:space="preserve">                                                       </w:t>
    </w:r>
  </w:p>
  <w:p w:rsidR="002A0C49" w:rsidP="00A04E10" w:rsidRDefault="002A0C49" w14:paraId="0DE4B5B7" w14:textId="77777777">
    <w:pPr>
      <w:pStyle w:val="Encabezado"/>
    </w:pPr>
  </w:p>
  <w:p w:rsidR="002A0C49" w:rsidRDefault="002A0C49" w14:paraId="66204FF1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8773A"/>
    <w:multiLevelType w:val="hybridMultilevel"/>
    <w:tmpl w:val="129EA5CA"/>
    <w:lvl w:ilvl="0" w:tplc="A8DA4A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23E72"/>
    <w:multiLevelType w:val="hybridMultilevel"/>
    <w:tmpl w:val="669CD92C"/>
    <w:lvl w:ilvl="0" w:tplc="1C96E6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84F0A"/>
    <w:multiLevelType w:val="hybridMultilevel"/>
    <w:tmpl w:val="042ED9BA"/>
    <w:lvl w:ilvl="0" w:tplc="0C0A0011">
      <w:start w:val="1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04215"/>
    <w:multiLevelType w:val="hybridMultilevel"/>
    <w:tmpl w:val="65A4BAE8"/>
    <w:lvl w:ilvl="0" w:tplc="0A9E9D56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93156"/>
    <w:multiLevelType w:val="hybridMultilevel"/>
    <w:tmpl w:val="165C23F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AA57DE"/>
    <w:multiLevelType w:val="hybridMultilevel"/>
    <w:tmpl w:val="6472C13A"/>
    <w:lvl w:ilvl="0" w:tplc="669E4FBE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6661F"/>
    <w:multiLevelType w:val="hybridMultilevel"/>
    <w:tmpl w:val="1B26EC5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3A70C6"/>
    <w:multiLevelType w:val="hybridMultilevel"/>
    <w:tmpl w:val="A56E1482"/>
    <w:lvl w:ilvl="0" w:tplc="619E53AE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B138F5"/>
    <w:multiLevelType w:val="hybridMultilevel"/>
    <w:tmpl w:val="7BCCA0FE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F1800D3"/>
    <w:multiLevelType w:val="hybridMultilevel"/>
    <w:tmpl w:val="0186CFEE"/>
    <w:lvl w:ilvl="0" w:tplc="0C0A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6"/>
  </w:num>
  <w:num w:numId="5">
    <w:abstractNumId w:val="5"/>
  </w:num>
  <w:num w:numId="6">
    <w:abstractNumId w:val="2"/>
  </w:num>
  <w:num w:numId="7">
    <w:abstractNumId w:val="3"/>
  </w:num>
  <w:num w:numId="8">
    <w:abstractNumId w:val="0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838"/>
    <w:rsid w:val="000213FC"/>
    <w:rsid w:val="00024A76"/>
    <w:rsid w:val="00034340"/>
    <w:rsid w:val="000442A1"/>
    <w:rsid w:val="0004776C"/>
    <w:rsid w:val="00056B60"/>
    <w:rsid w:val="00066A0A"/>
    <w:rsid w:val="00071EAC"/>
    <w:rsid w:val="00077587"/>
    <w:rsid w:val="00086FE0"/>
    <w:rsid w:val="00092C00"/>
    <w:rsid w:val="000945DE"/>
    <w:rsid w:val="000A58AA"/>
    <w:rsid w:val="000A70B9"/>
    <w:rsid w:val="000B2760"/>
    <w:rsid w:val="000C0135"/>
    <w:rsid w:val="000D50DE"/>
    <w:rsid w:val="000D7BA3"/>
    <w:rsid w:val="000E5961"/>
    <w:rsid w:val="00105B4B"/>
    <w:rsid w:val="00106915"/>
    <w:rsid w:val="001203DF"/>
    <w:rsid w:val="001212A1"/>
    <w:rsid w:val="00126EA8"/>
    <w:rsid w:val="0013266C"/>
    <w:rsid w:val="001344D9"/>
    <w:rsid w:val="00136590"/>
    <w:rsid w:val="00145EDB"/>
    <w:rsid w:val="00172324"/>
    <w:rsid w:val="001743DC"/>
    <w:rsid w:val="001761F1"/>
    <w:rsid w:val="00182EE3"/>
    <w:rsid w:val="00185A58"/>
    <w:rsid w:val="001970A6"/>
    <w:rsid w:val="001A7FDA"/>
    <w:rsid w:val="001B3BFA"/>
    <w:rsid w:val="001B7B0C"/>
    <w:rsid w:val="001C2103"/>
    <w:rsid w:val="001C3768"/>
    <w:rsid w:val="001C3BF3"/>
    <w:rsid w:val="001E5B39"/>
    <w:rsid w:val="001E7811"/>
    <w:rsid w:val="001E79AD"/>
    <w:rsid w:val="001F7241"/>
    <w:rsid w:val="00203428"/>
    <w:rsid w:val="002076A1"/>
    <w:rsid w:val="00211FBF"/>
    <w:rsid w:val="0021404B"/>
    <w:rsid w:val="00216E75"/>
    <w:rsid w:val="00217504"/>
    <w:rsid w:val="00223B0B"/>
    <w:rsid w:val="00230111"/>
    <w:rsid w:val="0023414E"/>
    <w:rsid w:val="002352B5"/>
    <w:rsid w:val="00237C4F"/>
    <w:rsid w:val="00241F2C"/>
    <w:rsid w:val="00242C28"/>
    <w:rsid w:val="002437EE"/>
    <w:rsid w:val="00243D1B"/>
    <w:rsid w:val="002507A0"/>
    <w:rsid w:val="0025102B"/>
    <w:rsid w:val="00251866"/>
    <w:rsid w:val="00257D95"/>
    <w:rsid w:val="00284B27"/>
    <w:rsid w:val="0029176C"/>
    <w:rsid w:val="00292253"/>
    <w:rsid w:val="002A0C49"/>
    <w:rsid w:val="002A46CC"/>
    <w:rsid w:val="002B1F72"/>
    <w:rsid w:val="002B5825"/>
    <w:rsid w:val="002C0A86"/>
    <w:rsid w:val="002C5F2D"/>
    <w:rsid w:val="002C60BE"/>
    <w:rsid w:val="002E529F"/>
    <w:rsid w:val="002F21A6"/>
    <w:rsid w:val="002F6CBC"/>
    <w:rsid w:val="002F7456"/>
    <w:rsid w:val="0032170D"/>
    <w:rsid w:val="00336E78"/>
    <w:rsid w:val="003371C9"/>
    <w:rsid w:val="0033FD3C"/>
    <w:rsid w:val="00342D1F"/>
    <w:rsid w:val="00343803"/>
    <w:rsid w:val="00343FAE"/>
    <w:rsid w:val="00345881"/>
    <w:rsid w:val="00350013"/>
    <w:rsid w:val="0035116C"/>
    <w:rsid w:val="00352E90"/>
    <w:rsid w:val="00355C7E"/>
    <w:rsid w:val="00360590"/>
    <w:rsid w:val="00361B62"/>
    <w:rsid w:val="00362E09"/>
    <w:rsid w:val="00372920"/>
    <w:rsid w:val="00372B9F"/>
    <w:rsid w:val="00394230"/>
    <w:rsid w:val="003A1BBD"/>
    <w:rsid w:val="003A2B48"/>
    <w:rsid w:val="003B3797"/>
    <w:rsid w:val="003D3006"/>
    <w:rsid w:val="003D3E80"/>
    <w:rsid w:val="003D42E9"/>
    <w:rsid w:val="003F0BE8"/>
    <w:rsid w:val="003F15F8"/>
    <w:rsid w:val="003F5103"/>
    <w:rsid w:val="00400656"/>
    <w:rsid w:val="00400DA2"/>
    <w:rsid w:val="004055D7"/>
    <w:rsid w:val="00407319"/>
    <w:rsid w:val="004136F2"/>
    <w:rsid w:val="00413894"/>
    <w:rsid w:val="00427D4D"/>
    <w:rsid w:val="004301A6"/>
    <w:rsid w:val="004450F1"/>
    <w:rsid w:val="00454E79"/>
    <w:rsid w:val="00462D6B"/>
    <w:rsid w:val="00473EF6"/>
    <w:rsid w:val="004770E2"/>
    <w:rsid w:val="00487E9F"/>
    <w:rsid w:val="00493394"/>
    <w:rsid w:val="004A028D"/>
    <w:rsid w:val="004A35BD"/>
    <w:rsid w:val="004B0297"/>
    <w:rsid w:val="004B7EDB"/>
    <w:rsid w:val="004C19C4"/>
    <w:rsid w:val="004C2E5F"/>
    <w:rsid w:val="004E0C93"/>
    <w:rsid w:val="004E23D3"/>
    <w:rsid w:val="004E2CDB"/>
    <w:rsid w:val="004F0217"/>
    <w:rsid w:val="00501018"/>
    <w:rsid w:val="005039FF"/>
    <w:rsid w:val="005209CF"/>
    <w:rsid w:val="00527832"/>
    <w:rsid w:val="00533572"/>
    <w:rsid w:val="00534620"/>
    <w:rsid w:val="005463E8"/>
    <w:rsid w:val="00557044"/>
    <w:rsid w:val="00563662"/>
    <w:rsid w:val="00567580"/>
    <w:rsid w:val="0057214F"/>
    <w:rsid w:val="00572241"/>
    <w:rsid w:val="0057623A"/>
    <w:rsid w:val="00577634"/>
    <w:rsid w:val="00580EB4"/>
    <w:rsid w:val="005A360E"/>
    <w:rsid w:val="005A42FA"/>
    <w:rsid w:val="005B02D7"/>
    <w:rsid w:val="005B272E"/>
    <w:rsid w:val="005B2CE4"/>
    <w:rsid w:val="005B5FC1"/>
    <w:rsid w:val="005B7625"/>
    <w:rsid w:val="005C3526"/>
    <w:rsid w:val="005C369A"/>
    <w:rsid w:val="005C3A4E"/>
    <w:rsid w:val="005D0077"/>
    <w:rsid w:val="005D6A7C"/>
    <w:rsid w:val="005E5F08"/>
    <w:rsid w:val="005F1CC3"/>
    <w:rsid w:val="005F295B"/>
    <w:rsid w:val="0060304D"/>
    <w:rsid w:val="00613B01"/>
    <w:rsid w:val="00617078"/>
    <w:rsid w:val="0062512F"/>
    <w:rsid w:val="0062524A"/>
    <w:rsid w:val="006365B0"/>
    <w:rsid w:val="00637FBF"/>
    <w:rsid w:val="00643F1B"/>
    <w:rsid w:val="0064650C"/>
    <w:rsid w:val="006670D4"/>
    <w:rsid w:val="00667AFB"/>
    <w:rsid w:val="006704AA"/>
    <w:rsid w:val="00673091"/>
    <w:rsid w:val="006821C6"/>
    <w:rsid w:val="00683CB0"/>
    <w:rsid w:val="00685551"/>
    <w:rsid w:val="00692B2B"/>
    <w:rsid w:val="006A22DF"/>
    <w:rsid w:val="006A2A7C"/>
    <w:rsid w:val="006C4EA2"/>
    <w:rsid w:val="006C5DBA"/>
    <w:rsid w:val="006E34E0"/>
    <w:rsid w:val="006E7920"/>
    <w:rsid w:val="006E7A70"/>
    <w:rsid w:val="006E7BA2"/>
    <w:rsid w:val="006F5BDE"/>
    <w:rsid w:val="00705704"/>
    <w:rsid w:val="007152E3"/>
    <w:rsid w:val="00730A59"/>
    <w:rsid w:val="007346CB"/>
    <w:rsid w:val="0075290E"/>
    <w:rsid w:val="0075687A"/>
    <w:rsid w:val="00762141"/>
    <w:rsid w:val="00770209"/>
    <w:rsid w:val="00772C22"/>
    <w:rsid w:val="00773C02"/>
    <w:rsid w:val="00780837"/>
    <w:rsid w:val="007824D1"/>
    <w:rsid w:val="00784C94"/>
    <w:rsid w:val="00790758"/>
    <w:rsid w:val="00790AA9"/>
    <w:rsid w:val="007957E5"/>
    <w:rsid w:val="00797723"/>
    <w:rsid w:val="007A2E9D"/>
    <w:rsid w:val="007A5EEF"/>
    <w:rsid w:val="007B7A49"/>
    <w:rsid w:val="007C54E3"/>
    <w:rsid w:val="007C605F"/>
    <w:rsid w:val="007C7A21"/>
    <w:rsid w:val="007D0AB4"/>
    <w:rsid w:val="007D7A19"/>
    <w:rsid w:val="007E0DA2"/>
    <w:rsid w:val="007F5EEA"/>
    <w:rsid w:val="008005E7"/>
    <w:rsid w:val="00800670"/>
    <w:rsid w:val="00803080"/>
    <w:rsid w:val="00807448"/>
    <w:rsid w:val="00811D23"/>
    <w:rsid w:val="008249CB"/>
    <w:rsid w:val="00832DE5"/>
    <w:rsid w:val="00835125"/>
    <w:rsid w:val="00843837"/>
    <w:rsid w:val="00866777"/>
    <w:rsid w:val="00866E40"/>
    <w:rsid w:val="0086778B"/>
    <w:rsid w:val="00882566"/>
    <w:rsid w:val="0088373C"/>
    <w:rsid w:val="008900B1"/>
    <w:rsid w:val="00890DA3"/>
    <w:rsid w:val="0089147D"/>
    <w:rsid w:val="00893E12"/>
    <w:rsid w:val="008A179F"/>
    <w:rsid w:val="008A6094"/>
    <w:rsid w:val="008A7949"/>
    <w:rsid w:val="008B7995"/>
    <w:rsid w:val="008C038D"/>
    <w:rsid w:val="008C03D2"/>
    <w:rsid w:val="008C1141"/>
    <w:rsid w:val="008C7625"/>
    <w:rsid w:val="008C7B7B"/>
    <w:rsid w:val="008E094C"/>
    <w:rsid w:val="008F06E7"/>
    <w:rsid w:val="00926138"/>
    <w:rsid w:val="00926BA8"/>
    <w:rsid w:val="00935495"/>
    <w:rsid w:val="009418FF"/>
    <w:rsid w:val="00941BC4"/>
    <w:rsid w:val="009436F6"/>
    <w:rsid w:val="00947116"/>
    <w:rsid w:val="009603DA"/>
    <w:rsid w:val="00962AED"/>
    <w:rsid w:val="00963603"/>
    <w:rsid w:val="00980C72"/>
    <w:rsid w:val="0098383B"/>
    <w:rsid w:val="00983B9F"/>
    <w:rsid w:val="00984F9E"/>
    <w:rsid w:val="00987215"/>
    <w:rsid w:val="009934ED"/>
    <w:rsid w:val="009A5ABF"/>
    <w:rsid w:val="009A7693"/>
    <w:rsid w:val="009A7C2C"/>
    <w:rsid w:val="009B11F4"/>
    <w:rsid w:val="009B4580"/>
    <w:rsid w:val="009C6B75"/>
    <w:rsid w:val="009E2093"/>
    <w:rsid w:val="009E330B"/>
    <w:rsid w:val="009E3D6D"/>
    <w:rsid w:val="009E631A"/>
    <w:rsid w:val="009F05D8"/>
    <w:rsid w:val="009F2F7A"/>
    <w:rsid w:val="009F43C5"/>
    <w:rsid w:val="00A04E10"/>
    <w:rsid w:val="00A05739"/>
    <w:rsid w:val="00A24449"/>
    <w:rsid w:val="00A31AC2"/>
    <w:rsid w:val="00A46C60"/>
    <w:rsid w:val="00A61F03"/>
    <w:rsid w:val="00A63697"/>
    <w:rsid w:val="00A771DE"/>
    <w:rsid w:val="00A81E38"/>
    <w:rsid w:val="00A82C12"/>
    <w:rsid w:val="00A841CD"/>
    <w:rsid w:val="00A844D0"/>
    <w:rsid w:val="00A8658C"/>
    <w:rsid w:val="00A870F6"/>
    <w:rsid w:val="00A931D4"/>
    <w:rsid w:val="00AA5C49"/>
    <w:rsid w:val="00AB1A71"/>
    <w:rsid w:val="00AC45C7"/>
    <w:rsid w:val="00AC4759"/>
    <w:rsid w:val="00AD0FC1"/>
    <w:rsid w:val="00AD17DF"/>
    <w:rsid w:val="00AD7BBB"/>
    <w:rsid w:val="00AE065A"/>
    <w:rsid w:val="00AE1994"/>
    <w:rsid w:val="00AE1A00"/>
    <w:rsid w:val="00AF398F"/>
    <w:rsid w:val="00AF63EB"/>
    <w:rsid w:val="00B026E0"/>
    <w:rsid w:val="00B06388"/>
    <w:rsid w:val="00B1022C"/>
    <w:rsid w:val="00B14739"/>
    <w:rsid w:val="00B359AB"/>
    <w:rsid w:val="00B37F69"/>
    <w:rsid w:val="00B43321"/>
    <w:rsid w:val="00B470AE"/>
    <w:rsid w:val="00B57B72"/>
    <w:rsid w:val="00B62324"/>
    <w:rsid w:val="00B65D2F"/>
    <w:rsid w:val="00B70148"/>
    <w:rsid w:val="00B72FD8"/>
    <w:rsid w:val="00B76C32"/>
    <w:rsid w:val="00B77373"/>
    <w:rsid w:val="00B901A5"/>
    <w:rsid w:val="00BA3297"/>
    <w:rsid w:val="00BC25F5"/>
    <w:rsid w:val="00BC3986"/>
    <w:rsid w:val="00BC3A26"/>
    <w:rsid w:val="00BD24E4"/>
    <w:rsid w:val="00BE2AEE"/>
    <w:rsid w:val="00BE3BCB"/>
    <w:rsid w:val="00BE745D"/>
    <w:rsid w:val="00BF62CE"/>
    <w:rsid w:val="00C06E26"/>
    <w:rsid w:val="00C10CAA"/>
    <w:rsid w:val="00C1192A"/>
    <w:rsid w:val="00C1255F"/>
    <w:rsid w:val="00C125B6"/>
    <w:rsid w:val="00C12CC1"/>
    <w:rsid w:val="00C30923"/>
    <w:rsid w:val="00C3354A"/>
    <w:rsid w:val="00C36171"/>
    <w:rsid w:val="00C45D47"/>
    <w:rsid w:val="00C46D02"/>
    <w:rsid w:val="00C54032"/>
    <w:rsid w:val="00C61929"/>
    <w:rsid w:val="00C702F1"/>
    <w:rsid w:val="00C707D2"/>
    <w:rsid w:val="00C74056"/>
    <w:rsid w:val="00C75BEC"/>
    <w:rsid w:val="00C76D86"/>
    <w:rsid w:val="00C860E3"/>
    <w:rsid w:val="00C90460"/>
    <w:rsid w:val="00CA77FE"/>
    <w:rsid w:val="00CB0E16"/>
    <w:rsid w:val="00CB1859"/>
    <w:rsid w:val="00CB3AFE"/>
    <w:rsid w:val="00CB4993"/>
    <w:rsid w:val="00CB5077"/>
    <w:rsid w:val="00CB589B"/>
    <w:rsid w:val="00CB60FB"/>
    <w:rsid w:val="00CC5509"/>
    <w:rsid w:val="00CE0DA9"/>
    <w:rsid w:val="00CE0EBB"/>
    <w:rsid w:val="00CF5494"/>
    <w:rsid w:val="00CF7C5C"/>
    <w:rsid w:val="00D12215"/>
    <w:rsid w:val="00D17135"/>
    <w:rsid w:val="00D250EF"/>
    <w:rsid w:val="00D336D8"/>
    <w:rsid w:val="00D40406"/>
    <w:rsid w:val="00D43AE9"/>
    <w:rsid w:val="00D555F1"/>
    <w:rsid w:val="00D563B2"/>
    <w:rsid w:val="00D56C19"/>
    <w:rsid w:val="00D63737"/>
    <w:rsid w:val="00D70A3A"/>
    <w:rsid w:val="00D740A8"/>
    <w:rsid w:val="00D768D5"/>
    <w:rsid w:val="00D87A9D"/>
    <w:rsid w:val="00D9314F"/>
    <w:rsid w:val="00DA0B8C"/>
    <w:rsid w:val="00DD0306"/>
    <w:rsid w:val="00DD21A4"/>
    <w:rsid w:val="00DD2AFA"/>
    <w:rsid w:val="00DE384D"/>
    <w:rsid w:val="00DF1DC7"/>
    <w:rsid w:val="00DF418B"/>
    <w:rsid w:val="00E06BA7"/>
    <w:rsid w:val="00E17B24"/>
    <w:rsid w:val="00E21E89"/>
    <w:rsid w:val="00E242DC"/>
    <w:rsid w:val="00E31882"/>
    <w:rsid w:val="00E517AA"/>
    <w:rsid w:val="00E51895"/>
    <w:rsid w:val="00E5740C"/>
    <w:rsid w:val="00E60173"/>
    <w:rsid w:val="00E70BD9"/>
    <w:rsid w:val="00E73A45"/>
    <w:rsid w:val="00E74806"/>
    <w:rsid w:val="00E844AF"/>
    <w:rsid w:val="00E876F9"/>
    <w:rsid w:val="00E9090B"/>
    <w:rsid w:val="00E91CBD"/>
    <w:rsid w:val="00E91FA4"/>
    <w:rsid w:val="00EA6C0C"/>
    <w:rsid w:val="00EA7238"/>
    <w:rsid w:val="00EA79A3"/>
    <w:rsid w:val="00EB5613"/>
    <w:rsid w:val="00EC4A3B"/>
    <w:rsid w:val="00EE0878"/>
    <w:rsid w:val="00EE0E19"/>
    <w:rsid w:val="00EE16CA"/>
    <w:rsid w:val="00EE3549"/>
    <w:rsid w:val="00EE4333"/>
    <w:rsid w:val="00EF3CE9"/>
    <w:rsid w:val="00EF5B03"/>
    <w:rsid w:val="00F0378D"/>
    <w:rsid w:val="00F20975"/>
    <w:rsid w:val="00F25838"/>
    <w:rsid w:val="00F3045E"/>
    <w:rsid w:val="00F34F00"/>
    <w:rsid w:val="00F43EE2"/>
    <w:rsid w:val="00F473D2"/>
    <w:rsid w:val="00F64347"/>
    <w:rsid w:val="00F66C9E"/>
    <w:rsid w:val="00F802E2"/>
    <w:rsid w:val="00F83BF7"/>
    <w:rsid w:val="00F95434"/>
    <w:rsid w:val="00F957D6"/>
    <w:rsid w:val="00FA6319"/>
    <w:rsid w:val="00FC3C24"/>
    <w:rsid w:val="00FC5B28"/>
    <w:rsid w:val="00FC5F1F"/>
    <w:rsid w:val="00FC7BE9"/>
    <w:rsid w:val="00FD43FC"/>
    <w:rsid w:val="00FD7B17"/>
    <w:rsid w:val="00FE0561"/>
    <w:rsid w:val="00FE5C7D"/>
    <w:rsid w:val="00FE618D"/>
    <w:rsid w:val="00FEDC86"/>
    <w:rsid w:val="00FF00F2"/>
    <w:rsid w:val="00FF6DF4"/>
    <w:rsid w:val="010224A8"/>
    <w:rsid w:val="01187DEB"/>
    <w:rsid w:val="01F6B5DA"/>
    <w:rsid w:val="025ED62D"/>
    <w:rsid w:val="02971C3A"/>
    <w:rsid w:val="03C90D68"/>
    <w:rsid w:val="04EF2F10"/>
    <w:rsid w:val="056C0EA9"/>
    <w:rsid w:val="06269ED5"/>
    <w:rsid w:val="06D88DEA"/>
    <w:rsid w:val="073A301C"/>
    <w:rsid w:val="079888F2"/>
    <w:rsid w:val="07FB50F5"/>
    <w:rsid w:val="08CDE056"/>
    <w:rsid w:val="0B5515FD"/>
    <w:rsid w:val="0CCEC218"/>
    <w:rsid w:val="0D0D50E6"/>
    <w:rsid w:val="0E63151C"/>
    <w:rsid w:val="117C7057"/>
    <w:rsid w:val="11DEC217"/>
    <w:rsid w:val="141C3BE8"/>
    <w:rsid w:val="15A3A9E8"/>
    <w:rsid w:val="161D263D"/>
    <w:rsid w:val="1A73A0F8"/>
    <w:rsid w:val="1AD87862"/>
    <w:rsid w:val="1B104EEF"/>
    <w:rsid w:val="1BF95FE9"/>
    <w:rsid w:val="1C3CD874"/>
    <w:rsid w:val="1DD8A8D5"/>
    <w:rsid w:val="1E29F136"/>
    <w:rsid w:val="1ED7ABAB"/>
    <w:rsid w:val="1EF903D1"/>
    <w:rsid w:val="1F31D2DC"/>
    <w:rsid w:val="215CF198"/>
    <w:rsid w:val="229ADF21"/>
    <w:rsid w:val="22C7A7DD"/>
    <w:rsid w:val="2344A9A1"/>
    <w:rsid w:val="2594ECEB"/>
    <w:rsid w:val="26827AD7"/>
    <w:rsid w:val="29CB5670"/>
    <w:rsid w:val="2A6E6889"/>
    <w:rsid w:val="2DAEB76B"/>
    <w:rsid w:val="2F6039CC"/>
    <w:rsid w:val="2F796229"/>
    <w:rsid w:val="30653796"/>
    <w:rsid w:val="30962DA9"/>
    <w:rsid w:val="32CC7BE4"/>
    <w:rsid w:val="331D8E59"/>
    <w:rsid w:val="345D865D"/>
    <w:rsid w:val="34952B48"/>
    <w:rsid w:val="34D47F3A"/>
    <w:rsid w:val="356A8788"/>
    <w:rsid w:val="3733435A"/>
    <w:rsid w:val="37D81C3D"/>
    <w:rsid w:val="39737FEF"/>
    <w:rsid w:val="3A432FF3"/>
    <w:rsid w:val="3B4E11A7"/>
    <w:rsid w:val="3C059731"/>
    <w:rsid w:val="3C9FAE94"/>
    <w:rsid w:val="3DFD553E"/>
    <w:rsid w:val="42754C09"/>
    <w:rsid w:val="4462F716"/>
    <w:rsid w:val="45DCC226"/>
    <w:rsid w:val="45FAA9F2"/>
    <w:rsid w:val="4A346686"/>
    <w:rsid w:val="4B05EF30"/>
    <w:rsid w:val="4BE1A2AE"/>
    <w:rsid w:val="4C43A5C7"/>
    <w:rsid w:val="4D48A391"/>
    <w:rsid w:val="4F8703C5"/>
    <w:rsid w:val="502B3C34"/>
    <w:rsid w:val="50EA4C47"/>
    <w:rsid w:val="521C14B4"/>
    <w:rsid w:val="5229482E"/>
    <w:rsid w:val="53BFD29B"/>
    <w:rsid w:val="53CFE06A"/>
    <w:rsid w:val="54306FFA"/>
    <w:rsid w:val="56BB8A23"/>
    <w:rsid w:val="56DE4B00"/>
    <w:rsid w:val="58D5C0F6"/>
    <w:rsid w:val="591F3CBF"/>
    <w:rsid w:val="59B8FB66"/>
    <w:rsid w:val="59DDE485"/>
    <w:rsid w:val="5B913188"/>
    <w:rsid w:val="5C5A6CF2"/>
    <w:rsid w:val="5DD16E1D"/>
    <w:rsid w:val="5F028542"/>
    <w:rsid w:val="5F1DFE3B"/>
    <w:rsid w:val="617395CA"/>
    <w:rsid w:val="63892B28"/>
    <w:rsid w:val="65285BDA"/>
    <w:rsid w:val="652A0166"/>
    <w:rsid w:val="6547AC44"/>
    <w:rsid w:val="6605C9BB"/>
    <w:rsid w:val="677A70F9"/>
    <w:rsid w:val="67A50755"/>
    <w:rsid w:val="68502536"/>
    <w:rsid w:val="6A1605BE"/>
    <w:rsid w:val="6A332C46"/>
    <w:rsid w:val="6B48DB0C"/>
    <w:rsid w:val="6B6E1DD9"/>
    <w:rsid w:val="6BE82DFD"/>
    <w:rsid w:val="6C77308F"/>
    <w:rsid w:val="6D582A8D"/>
    <w:rsid w:val="6F719227"/>
    <w:rsid w:val="6FD9E63D"/>
    <w:rsid w:val="7067AF13"/>
    <w:rsid w:val="7322F6DE"/>
    <w:rsid w:val="759CF1F0"/>
    <w:rsid w:val="75DF1ED4"/>
    <w:rsid w:val="760717D1"/>
    <w:rsid w:val="772A5E17"/>
    <w:rsid w:val="794817EA"/>
    <w:rsid w:val="799A25E8"/>
    <w:rsid w:val="7BAFC616"/>
    <w:rsid w:val="7F6AED94"/>
    <w:rsid w:val="7FC3D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0E3AC"/>
  <w15:docId w15:val="{937F0AFF-DB62-43AA-8A44-FAE068D67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D21A4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E74B5" w:themeColor="accent1" w:themeShade="BF"/>
      <w:sz w:val="28"/>
      <w:szCs w:val="2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C7BE9"/>
    <w:rPr>
      <w:color w:val="808080"/>
    </w:rPr>
  </w:style>
  <w:style w:type="character" w:styleId="Textoennegrita">
    <w:name w:val="Strong"/>
    <w:basedOn w:val="Fuentedeprrafopredeter"/>
    <w:uiPriority w:val="22"/>
    <w:qFormat/>
    <w:rsid w:val="00FC7BE9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A04E10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A04E10"/>
  </w:style>
  <w:style w:type="paragraph" w:styleId="Piedepgina">
    <w:name w:val="footer"/>
    <w:basedOn w:val="Normal"/>
    <w:link w:val="PiedepginaCar"/>
    <w:uiPriority w:val="99"/>
    <w:unhideWhenUsed/>
    <w:rsid w:val="00A04E10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A04E10"/>
  </w:style>
  <w:style w:type="table" w:styleId="Tablaconcuadrcula">
    <w:name w:val="Table Grid"/>
    <w:basedOn w:val="Tablanormal"/>
    <w:uiPriority w:val="39"/>
    <w:rsid w:val="00A04E1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angra2detindependiente">
    <w:name w:val="Body Text Indent 2"/>
    <w:basedOn w:val="Normal"/>
    <w:link w:val="Sangra2detindependienteCar"/>
    <w:semiHidden/>
    <w:unhideWhenUsed/>
    <w:rsid w:val="00501018"/>
    <w:pPr>
      <w:spacing w:after="120" w:line="480" w:lineRule="auto"/>
      <w:ind w:left="283" w:right="-992"/>
      <w:jc w:val="both"/>
    </w:pPr>
    <w:rPr>
      <w:rFonts w:ascii="Times New Roman" w:hAnsi="Times New Roman" w:eastAsia="Times New Roman" w:cs="Times New Roman"/>
      <w:sz w:val="24"/>
      <w:szCs w:val="20"/>
      <w:lang w:eastAsia="es-ES"/>
    </w:rPr>
  </w:style>
  <w:style w:type="character" w:styleId="Sangra2detindependienteCar" w:customStyle="1">
    <w:name w:val="Sangría 2 de t. independiente Car"/>
    <w:basedOn w:val="Fuentedeprrafopredeter"/>
    <w:link w:val="Sangra2detindependiente"/>
    <w:semiHidden/>
    <w:rsid w:val="00501018"/>
    <w:rPr>
      <w:rFonts w:ascii="Times New Roman" w:hAnsi="Times New Roman" w:eastAsia="Times New Roman" w:cs="Times New Roman"/>
      <w:sz w:val="24"/>
      <w:szCs w:val="20"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A05739"/>
    <w:pPr>
      <w:ind w:left="720"/>
      <w:contextualSpacing/>
    </w:pPr>
  </w:style>
  <w:style w:type="character" w:styleId="Hipervnculo">
    <w:name w:val="Hyperlink"/>
    <w:unhideWhenUsed/>
    <w:rsid w:val="00C45D47"/>
    <w:rPr>
      <w:color w:val="0000FF"/>
      <w:u w:val="single"/>
    </w:rPr>
  </w:style>
  <w:style w:type="character" w:styleId="Refdecomentario">
    <w:name w:val="annotation reference"/>
    <w:uiPriority w:val="99"/>
    <w:semiHidden/>
    <w:unhideWhenUsed/>
    <w:rsid w:val="00C45D4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45D47"/>
    <w:pPr>
      <w:spacing w:after="200" w:line="240" w:lineRule="auto"/>
    </w:pPr>
    <w:rPr>
      <w:rFonts w:ascii="Calibri" w:hAnsi="Calibri" w:eastAsia="Times New Roman" w:cs="Times New Roman"/>
      <w:sz w:val="20"/>
      <w:szCs w:val="20"/>
      <w:lang w:eastAsia="zh-TW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C45D47"/>
    <w:rPr>
      <w:rFonts w:ascii="Calibri" w:hAnsi="Calibri" w:eastAsia="Times New Roman" w:cs="Times New Roman"/>
      <w:sz w:val="20"/>
      <w:szCs w:val="20"/>
      <w:lang w:eastAsia="zh-TW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5D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C45D47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1E79AD"/>
    <w:pPr>
      <w:spacing w:after="0" w:line="240" w:lineRule="auto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82566"/>
    <w:pPr>
      <w:spacing w:after="160"/>
    </w:pPr>
    <w:rPr>
      <w:rFonts w:asciiTheme="minorHAnsi" w:hAnsiTheme="minorHAnsi" w:eastAsiaTheme="minorHAnsi" w:cstheme="minorBidi"/>
      <w:b/>
      <w:bCs/>
      <w:lang w:eastAsia="en-US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882566"/>
    <w:rPr>
      <w:rFonts w:ascii="Calibri" w:hAnsi="Calibri" w:eastAsia="Times New Roman" w:cs="Times New Roman"/>
      <w:b/>
      <w:bCs/>
      <w:sz w:val="20"/>
      <w:szCs w:val="20"/>
      <w:lang w:eastAsia="zh-TW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3414E"/>
    <w:pPr>
      <w:spacing w:after="0" w:line="240" w:lineRule="auto"/>
    </w:pPr>
    <w:rPr>
      <w:sz w:val="20"/>
      <w:szCs w:val="20"/>
    </w:rPr>
  </w:style>
  <w:style w:type="character" w:styleId="TextonotapieCar" w:customStyle="1">
    <w:name w:val="Texto nota pie Car"/>
    <w:basedOn w:val="Fuentedeprrafopredeter"/>
    <w:link w:val="Textonotapie"/>
    <w:uiPriority w:val="99"/>
    <w:semiHidden/>
    <w:rsid w:val="0023414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23414E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DA0B8C"/>
    <w:rPr>
      <w:color w:val="954F72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54E79"/>
    <w:pPr>
      <w:spacing w:after="0" w:line="240" w:lineRule="auto"/>
    </w:pPr>
    <w:rPr>
      <w:sz w:val="20"/>
      <w:szCs w:val="20"/>
    </w:rPr>
  </w:style>
  <w:style w:type="character" w:styleId="TextonotaalfinalCar" w:customStyle="1">
    <w:name w:val="Texto nota al final Car"/>
    <w:basedOn w:val="Fuentedeprrafopredeter"/>
    <w:link w:val="Textonotaalfinal"/>
    <w:uiPriority w:val="99"/>
    <w:semiHidden/>
    <w:rsid w:val="00454E79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54E79"/>
    <w:rPr>
      <w:vertAlign w:val="superscript"/>
    </w:rPr>
  </w:style>
  <w:style w:type="character" w:styleId="Ttulo1Car" w:customStyle="1">
    <w:name w:val="Título 1 Car"/>
    <w:basedOn w:val="Fuentedeprrafopredeter"/>
    <w:link w:val="Ttulo1"/>
    <w:uiPriority w:val="9"/>
    <w:rsid w:val="00DD21A4"/>
    <w:rPr>
      <w:rFonts w:asciiTheme="majorHAnsi" w:hAnsiTheme="majorHAnsi" w:eastAsiaTheme="majorEastAsia" w:cstheme="majorBidi"/>
      <w:b/>
      <w:bCs/>
      <w:color w:val="2E74B5" w:themeColor="accent1" w:themeShade="BF"/>
      <w:sz w:val="28"/>
      <w:szCs w:val="28"/>
    </w:rPr>
  </w:style>
  <w:style w:type="character" w:styleId="Mencinsinresolver">
    <w:name w:val="Unresolved Mention"/>
    <w:basedOn w:val="Fuentedeprrafopredeter"/>
    <w:uiPriority w:val="99"/>
    <w:semiHidden/>
    <w:unhideWhenUsed/>
    <w:rsid w:val="006A22DF"/>
    <w:rPr>
      <w:color w:val="605E5C"/>
      <w:shd w:val="clear" w:color="auto" w:fill="E1DFDD"/>
    </w:rPr>
  </w:style>
  <w:style w:type="character" w:styleId="PrrafodelistaCar" w:customStyle="1">
    <w:name w:val="Párrafo de lista Car"/>
    <w:basedOn w:val="Fuentedeprrafopredeter"/>
    <w:link w:val="Prrafodelista"/>
    <w:uiPriority w:val="34"/>
    <w:rsid w:val="00FC5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7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eithealth.eu/a-framework-for-innovation-in-healthcare/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www.aemps.gob.es/productos-sanitarios/productossanitarios_prodsanitarios/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eur-lex.europa.eu/legal-content/ES/TXT/PDF/?uri=CELEX:32017R0745&amp;from=ES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mailto:innovacion@iislafe.es" TargetMode="Externa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BE33F5D5718A49978116B276E74C38" ma:contentTypeVersion="11" ma:contentTypeDescription="Crear nuevo documento." ma:contentTypeScope="" ma:versionID="c260efb02b8aed4925d2124f9fe9f138">
  <xsd:schema xmlns:xsd="http://www.w3.org/2001/XMLSchema" xmlns:xs="http://www.w3.org/2001/XMLSchema" xmlns:p="http://schemas.microsoft.com/office/2006/metadata/properties" xmlns:ns2="ace07cf7-5a44-4c07-9cc6-114264aba686" xmlns:ns3="1b46fffa-cf3b-41c2-ab3f-25bc12510744" targetNamespace="http://schemas.microsoft.com/office/2006/metadata/properties" ma:root="true" ma:fieldsID="eb45f75d7cbe1d0f0e47f6adc1569474" ns2:_="" ns3:_="">
    <xsd:import namespace="ace07cf7-5a44-4c07-9cc6-114264aba686"/>
    <xsd:import namespace="1b46fffa-cf3b-41c2-ab3f-25bc125107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07cf7-5a44-4c07-9cc6-114264aba6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31637a73-b1df-4317-be3a-c3239e63b9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6fffa-cf3b-41c2-ab3f-25bc1251074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40cbaa5-7e2c-4950-bfcd-38e39bedc76c}" ma:internalName="TaxCatchAll" ma:showField="CatchAllData" ma:web="1b46fffa-cf3b-41c2-ab3f-25bc125107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46fffa-cf3b-41c2-ab3f-25bc12510744" xsi:nil="true"/>
    <lcf76f155ced4ddcb4097134ff3c332f xmlns="ace07cf7-5a44-4c07-9cc6-114264aba68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C24B81-54A2-480A-BFDB-16EC110539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707675-4366-40C3-9846-980B3D0843C1}"/>
</file>

<file path=customXml/itemProps3.xml><?xml version="1.0" encoding="utf-8"?>
<ds:datastoreItem xmlns:ds="http://schemas.openxmlformats.org/officeDocument/2006/customXml" ds:itemID="{6E1DEE74-55B2-4100-89FC-8BDA9A13F2FC}">
  <ds:schemaRefs>
    <ds:schemaRef ds:uri="http://schemas.microsoft.com/office/2006/metadata/properties"/>
    <ds:schemaRef ds:uri="http://schemas.microsoft.com/office/infopath/2007/PartnerControls"/>
    <ds:schemaRef ds:uri="1b46fffa-cf3b-41c2-ab3f-25bc12510744"/>
    <ds:schemaRef ds:uri="ace07cf7-5a44-4c07-9cc6-114264aba686"/>
  </ds:schemaRefs>
</ds:datastoreItem>
</file>

<file path=customXml/itemProps4.xml><?xml version="1.0" encoding="utf-8"?>
<ds:datastoreItem xmlns:ds="http://schemas.openxmlformats.org/officeDocument/2006/customXml" ds:itemID="{D22C7826-3CC3-48DF-881C-70773019318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Mónica Valero Montoro</dc:creator>
  <keywords/>
  <lastModifiedBy>DAVID BRINES COLOMAR</lastModifiedBy>
  <revision>211</revision>
  <lastPrinted>2024-07-18T17:29:00.0000000Z</lastPrinted>
  <dcterms:created xsi:type="dcterms:W3CDTF">2021-03-10T20:45:00.0000000Z</dcterms:created>
  <dcterms:modified xsi:type="dcterms:W3CDTF">2026-05-29T07:52:26.9143344Z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0x010100F4BE33F5D5718A49978116B276E74C38</vt:lpwstr>
  </property>
  <property fmtid="{D5CDD505-2E9C-101B-9397-08002B2CF9AE}" pid="3" name="MediaServiceImageTags">
    <vt:lpwstr/>
  </property>
</Properties>
</file>