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A47F" w14:textId="46EAD0AB" w:rsidR="00B27128" w:rsidRPr="008D1373" w:rsidRDefault="00E877A9" w:rsidP="00B27128">
      <w:pPr>
        <w:pStyle w:val="Ttulo5"/>
        <w:jc w:val="center"/>
        <w:rPr>
          <w:rFonts w:ascii="Arial" w:hAnsi="Arial" w:cs="Arial"/>
          <w:i w:val="0"/>
          <w:sz w:val="24"/>
          <w:szCs w:val="28"/>
        </w:rPr>
      </w:pPr>
      <w:r>
        <w:rPr>
          <w:rFonts w:ascii="Arial" w:hAnsi="Arial" w:cs="Arial"/>
          <w:i w:val="0"/>
          <w:sz w:val="24"/>
          <w:szCs w:val="28"/>
        </w:rPr>
        <w:t xml:space="preserve">ACEPTACIÓN </w:t>
      </w:r>
      <w:r w:rsidR="008D1373" w:rsidRPr="008D1373">
        <w:rPr>
          <w:rFonts w:ascii="Arial" w:hAnsi="Arial" w:cs="Arial"/>
          <w:i w:val="0"/>
          <w:noProof/>
          <w:sz w:val="24"/>
          <w:szCs w:val="28"/>
        </w:rPr>
        <w:t xml:space="preserve">DEL GRUPO </w:t>
      </w:r>
      <w:r w:rsidR="001B4C80">
        <w:rPr>
          <w:rFonts w:ascii="Arial" w:hAnsi="Arial" w:cs="Arial"/>
          <w:i w:val="0"/>
          <w:noProof/>
          <w:sz w:val="24"/>
          <w:szCs w:val="28"/>
        </w:rPr>
        <w:t xml:space="preserve">RECEPTOR - Anexo </w:t>
      </w:r>
      <w:r>
        <w:rPr>
          <w:rFonts w:ascii="Arial" w:hAnsi="Arial" w:cs="Arial"/>
          <w:i w:val="0"/>
          <w:noProof/>
          <w:sz w:val="24"/>
          <w:szCs w:val="28"/>
        </w:rPr>
        <w:t>III</w:t>
      </w:r>
    </w:p>
    <w:tbl>
      <w:tblPr>
        <w:tblpPr w:leftFromText="141" w:rightFromText="141" w:vertAnchor="page" w:horzAnchor="margin" w:tblpY="2699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4"/>
      </w:tblGrid>
      <w:tr w:rsidR="00B27128" w:rsidRPr="008D1373" w14:paraId="0910A4BE" w14:textId="77777777" w:rsidTr="00CB0B01">
        <w:trPr>
          <w:cantSplit/>
          <w:trHeight w:hRule="exact" w:val="11981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0910A480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2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7" w14:textId="16C31722" w:rsidR="00B27128" w:rsidRPr="00147CA7" w:rsidRDefault="00B27128" w:rsidP="00147CA7">
            <w:pPr>
              <w:spacing w:line="276" w:lineRule="auto"/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 xml:space="preserve">          El</w:t>
            </w:r>
            <w:r w:rsidR="004E7268">
              <w:rPr>
                <w:rFonts w:ascii="Calibri" w:hAnsi="Calibri" w:cs="Calibri"/>
                <w:sz w:val="24"/>
                <w:szCs w:val="24"/>
              </w:rPr>
              <w:t>/La</w:t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Dr</w:t>
            </w:r>
            <w:r w:rsidR="004E7268">
              <w:rPr>
                <w:rFonts w:ascii="Calibri" w:hAnsi="Calibri" w:cs="Calibri"/>
                <w:sz w:val="24"/>
                <w:szCs w:val="24"/>
              </w:rPr>
              <w:t>.</w:t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/Dra.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con NIF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y responsable del Grupo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>, se compromete a aceptar e integrar en su grupo a</w:t>
            </w:r>
            <w:r w:rsidR="004E72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con NIF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E877A9" w:rsidRPr="00147CA7">
              <w:rPr>
                <w:rFonts w:ascii="Calibri" w:hAnsi="Calibri" w:cs="Calibri"/>
                <w:sz w:val="24"/>
                <w:szCs w:val="24"/>
              </w:rPr>
              <w:t>en caso de ser beneficiario</w:t>
            </w:r>
            <w:r w:rsidR="004E7268">
              <w:rPr>
                <w:rFonts w:ascii="Calibri" w:hAnsi="Calibri" w:cs="Calibri"/>
                <w:sz w:val="24"/>
                <w:szCs w:val="24"/>
              </w:rPr>
              <w:t>/a</w:t>
            </w:r>
            <w:r w:rsidR="00E877A9" w:rsidRPr="00147CA7">
              <w:rPr>
                <w:rFonts w:ascii="Calibri" w:hAnsi="Calibri" w:cs="Calibri"/>
                <w:sz w:val="24"/>
                <w:szCs w:val="24"/>
              </w:rPr>
              <w:t xml:space="preserve"> de un contrato de investigación para post residentes</w:t>
            </w:r>
            <w:r w:rsidR="00BA1F91">
              <w:rPr>
                <w:rFonts w:ascii="Calibri" w:hAnsi="Calibri" w:cs="Calibri"/>
                <w:sz w:val="24"/>
                <w:szCs w:val="24"/>
              </w:rPr>
              <w:t xml:space="preserve">, así como a </w:t>
            </w:r>
            <w:r w:rsidR="00BA1F91" w:rsidRPr="00BA1F91">
              <w:rPr>
                <w:rFonts w:ascii="Calibri" w:hAnsi="Calibri" w:cs="Calibri"/>
                <w:sz w:val="24"/>
                <w:szCs w:val="24"/>
              </w:rPr>
              <w:t>garanti</w:t>
            </w:r>
            <w:r w:rsidR="00BA1F91">
              <w:rPr>
                <w:rFonts w:ascii="Calibri" w:hAnsi="Calibri" w:cs="Calibri"/>
                <w:sz w:val="24"/>
                <w:szCs w:val="24"/>
              </w:rPr>
              <w:t>zar</w:t>
            </w:r>
            <w:r w:rsidR="00BA1F91" w:rsidRPr="00BA1F91">
              <w:rPr>
                <w:rFonts w:ascii="Calibri" w:hAnsi="Calibri" w:cs="Calibri"/>
                <w:sz w:val="24"/>
                <w:szCs w:val="24"/>
              </w:rPr>
              <w:t xml:space="preserve"> la viabilidad del proyecto</w:t>
            </w:r>
            <w:r w:rsidR="00BA1F91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910A488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9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A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B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C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E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F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 xml:space="preserve">En 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910A490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1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2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3" w14:textId="77777777" w:rsidR="00B27128" w:rsidRPr="00147CA7" w:rsidRDefault="00B27128" w:rsidP="003D533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10A494" w14:textId="77777777" w:rsidR="00B27128" w:rsidRPr="00147CA7" w:rsidRDefault="00B27128" w:rsidP="003D533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10A495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 xml:space="preserve">Fdo. Responsable de Grupo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0910A496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7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8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9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A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B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C" w14:textId="41C797D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>Fdo. C</w:t>
            </w:r>
            <w:r w:rsidR="00A63978">
              <w:rPr>
                <w:rFonts w:ascii="Calibri" w:hAnsi="Calibri" w:cs="Calibri"/>
                <w:sz w:val="24"/>
                <w:szCs w:val="24"/>
              </w:rPr>
              <w:t>andidat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o</w:t>
            </w:r>
            <w:r w:rsidR="007F10DA" w:rsidRPr="00147CA7">
              <w:rPr>
                <w:rFonts w:ascii="Calibri" w:hAnsi="Calibri" w:cs="Calibri"/>
                <w:sz w:val="24"/>
                <w:szCs w:val="24"/>
              </w:rPr>
              <w:t>/a</w:t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0910A49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9E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9F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0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1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2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3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4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5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6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7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8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9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A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B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C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E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F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0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1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2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3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4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5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6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7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8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9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A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B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C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10A4BF" w14:textId="77777777" w:rsidR="00B27128" w:rsidRPr="008D1373" w:rsidRDefault="00B27128" w:rsidP="00B27128">
      <w:pPr>
        <w:rPr>
          <w:rFonts w:ascii="Arial" w:hAnsi="Arial" w:cs="Arial"/>
          <w:sz w:val="18"/>
        </w:rPr>
      </w:pPr>
    </w:p>
    <w:p w14:paraId="0910A4C0" w14:textId="77777777" w:rsidR="004D04F3" w:rsidRPr="008D1373" w:rsidRDefault="004D04F3">
      <w:pPr>
        <w:rPr>
          <w:rFonts w:ascii="Arial" w:hAnsi="Arial" w:cs="Arial"/>
          <w:sz w:val="18"/>
        </w:rPr>
      </w:pPr>
    </w:p>
    <w:sectPr w:rsidR="004D04F3" w:rsidRPr="008D1373" w:rsidSect="002136DB">
      <w:headerReference w:type="default" r:id="rId6"/>
      <w:footerReference w:type="even" r:id="rId7"/>
      <w:footerReference w:type="default" r:id="rId8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8811" w14:textId="77777777" w:rsidR="004F1CFF" w:rsidRDefault="004F1CFF">
      <w:r>
        <w:separator/>
      </w:r>
    </w:p>
  </w:endnote>
  <w:endnote w:type="continuationSeparator" w:id="0">
    <w:p w14:paraId="2843ABF9" w14:textId="77777777" w:rsidR="004F1CFF" w:rsidRDefault="004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A4C6" w14:textId="77777777" w:rsidR="00490D80" w:rsidRDefault="00B271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0A4C7" w14:textId="77777777" w:rsidR="00490D80" w:rsidRDefault="00BA1F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EF19" w14:textId="43FEA898" w:rsidR="001B4C80" w:rsidRPr="000F6C20" w:rsidRDefault="001B4C80" w:rsidP="001B4C80">
    <w:pPr>
      <w:widowControl w:val="0"/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napToGrid w:val="0"/>
        <w:sz w:val="14"/>
        <w:szCs w:val="14"/>
        <w:lang w:val="en-US"/>
      </w:rPr>
    </w:pPr>
    <w:r w:rsidRPr="000F6C20">
      <w:rPr>
        <w:rFonts w:ascii="ArialMT" w:hAnsi="ArialMT" w:cs="ArialMT"/>
        <w:snapToGrid w:val="0"/>
        <w:sz w:val="14"/>
        <w:szCs w:val="14"/>
      </w:rPr>
      <w:t xml:space="preserve">IIS La Fe | Avenida Fernando Abril Martorell, nº 106, Torre A, 7ª. </w:t>
    </w:r>
    <w:r w:rsidRPr="000F6C20">
      <w:rPr>
        <w:rFonts w:ascii="ArialMT" w:hAnsi="ArialMT" w:cs="ArialMT"/>
        <w:snapToGrid w:val="0"/>
        <w:sz w:val="14"/>
        <w:szCs w:val="14"/>
        <w:lang w:val="en-US"/>
      </w:rPr>
      <w:t>46026 Valencia</w:t>
    </w:r>
  </w:p>
  <w:p w14:paraId="4FC443AF" w14:textId="77777777" w:rsidR="001B4C80" w:rsidRPr="000F6C20" w:rsidRDefault="001B4C80" w:rsidP="001B4C80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0F6C20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  <w:p w14:paraId="09F2C6C8" w14:textId="0166134A" w:rsidR="001B4C80" w:rsidRDefault="001B4C80">
    <w:pPr>
      <w:pStyle w:val="Piedepgina"/>
    </w:pPr>
  </w:p>
  <w:p w14:paraId="095C571A" w14:textId="77777777" w:rsidR="001B4C80" w:rsidRDefault="001B4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F9581" w14:textId="77777777" w:rsidR="004F1CFF" w:rsidRDefault="004F1CFF">
      <w:r>
        <w:separator/>
      </w:r>
    </w:p>
  </w:footnote>
  <w:footnote w:type="continuationSeparator" w:id="0">
    <w:p w14:paraId="5A59A992" w14:textId="77777777" w:rsidR="004F1CFF" w:rsidRDefault="004F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FD88" w14:textId="48625BE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0" w:name="_Hlk482625909"/>
    <w:bookmarkStart w:id="1" w:name="_Hlk482625910"/>
  </w:p>
  <w:p w14:paraId="752EC167" w14:textId="0C57858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3136EC2B" w14:textId="77777777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7921F43A" w14:textId="0F184249" w:rsidR="008D1373" w:rsidRPr="00C93367" w:rsidRDefault="001B4C80" w:rsidP="001B4C80">
    <w:pPr>
      <w:pStyle w:val="Encabezado"/>
      <w:tabs>
        <w:tab w:val="right" w:pos="9920"/>
      </w:tabs>
      <w:rPr>
        <w:rFonts w:ascii="Arial" w:hAnsi="Arial" w:cs="Arial"/>
        <w:b/>
        <w:sz w:val="24"/>
        <w:szCs w:val="24"/>
      </w:rPr>
    </w:pPr>
    <w:r>
      <w:rPr>
        <w:rStyle w:val="art-postheadericon"/>
        <w:rFonts w:ascii="Arial" w:hAnsi="Arial" w:cs="Arial"/>
        <w:b/>
        <w:sz w:val="24"/>
        <w:szCs w:val="24"/>
      </w:rPr>
      <w:tab/>
    </w:r>
    <w:r>
      <w:rPr>
        <w:rStyle w:val="art-postheadericon"/>
        <w:rFonts w:ascii="Arial" w:hAnsi="Arial" w:cs="Arial"/>
        <w:b/>
        <w:noProof/>
        <w:sz w:val="24"/>
        <w:szCs w:val="24"/>
      </w:rPr>
      <w:drawing>
        <wp:inline distT="0" distB="0" distL="0" distR="0" wp14:anchorId="3396597E" wp14:editId="6C4FA385">
          <wp:extent cx="1061085" cy="621665"/>
          <wp:effectExtent l="0" t="0" r="571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art-postheadericon"/>
        <w:rFonts w:ascii="Arial" w:hAnsi="Arial" w:cs="Arial"/>
        <w:b/>
        <w:sz w:val="24"/>
        <w:szCs w:val="24"/>
      </w:rPr>
      <w:t xml:space="preserve">                                       </w:t>
    </w:r>
    <w:r w:rsidR="008D1373"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0"/>
    <w:bookmarkEnd w:id="1"/>
  </w:p>
  <w:p w14:paraId="0910A4C5" w14:textId="1F5A77C1" w:rsidR="00490D80" w:rsidRDefault="00BA1F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28"/>
    <w:rsid w:val="00147CA7"/>
    <w:rsid w:val="001B4C80"/>
    <w:rsid w:val="00444445"/>
    <w:rsid w:val="004D04F3"/>
    <w:rsid w:val="004E7268"/>
    <w:rsid w:val="004F1CFF"/>
    <w:rsid w:val="007F10DA"/>
    <w:rsid w:val="008D1373"/>
    <w:rsid w:val="00A63978"/>
    <w:rsid w:val="00B27128"/>
    <w:rsid w:val="00BA1F91"/>
    <w:rsid w:val="00CB0B01"/>
    <w:rsid w:val="00D057EF"/>
    <w:rsid w:val="00DB0362"/>
    <w:rsid w:val="00E877A9"/>
    <w:rsid w:val="00FB10E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910A47F"/>
  <w15:docId w15:val="{C7CE0AE6-545B-4526-B913-ADBDD86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271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2712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B271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71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27128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128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B27128"/>
  </w:style>
  <w:style w:type="character" w:customStyle="1" w:styleId="art-postheadericon">
    <w:name w:val="art-postheadericon"/>
    <w:rsid w:val="008D1373"/>
  </w:style>
  <w:style w:type="paragraph" w:styleId="Textodeglobo">
    <w:name w:val="Balloon Text"/>
    <w:basedOn w:val="Normal"/>
    <w:link w:val="TextodegloboCar"/>
    <w:uiPriority w:val="99"/>
    <w:semiHidden/>
    <w:unhideWhenUsed/>
    <w:rsid w:val="00147C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CA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510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2016-03-15T13:09:00Z</dcterms:created>
  <dcterms:modified xsi:type="dcterms:W3CDTF">2022-07-18T07:19:00Z</dcterms:modified>
</cp:coreProperties>
</file>