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494"/>
      </w:tblGrid>
      <w:tr w:rsidR="00EE77E2" w:rsidRPr="00DB282A" w14:paraId="4EDF17B5" w14:textId="77777777" w:rsidTr="009052CF">
        <w:trPr>
          <w:trHeight w:val="675"/>
        </w:trPr>
        <w:tc>
          <w:tcPr>
            <w:tcW w:w="8629" w:type="dxa"/>
            <w:shd w:val="clear" w:color="auto" w:fill="E0E0E0"/>
          </w:tcPr>
          <w:p w14:paraId="4B95DA28" w14:textId="68C39130" w:rsidR="00EE77E2" w:rsidRPr="00DB282A" w:rsidRDefault="0035770F" w:rsidP="00E27C32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bookmarkStart w:id="0" w:name="_Hlk1651637"/>
            <w:r w:rsidRPr="00DB282A">
              <w:rPr>
                <w:rFonts w:ascii="Verdana" w:hAnsi="Verdana"/>
                <w:b/>
                <w:sz w:val="20"/>
                <w:szCs w:val="20"/>
                <w:lang w:val="es-ES"/>
              </w:rPr>
              <w:t>C</w:t>
            </w:r>
            <w:r w:rsidR="001B76D5" w:rsidRPr="00DB282A">
              <w:rPr>
                <w:rFonts w:ascii="Verdana" w:hAnsi="Verdana"/>
                <w:b/>
                <w:sz w:val="20"/>
                <w:szCs w:val="20"/>
                <w:lang w:val="es-ES"/>
              </w:rPr>
              <w:t>PRI</w:t>
            </w:r>
            <w:r w:rsidR="008A0B75" w:rsidRPr="00DB282A">
              <w:rPr>
                <w:rFonts w:ascii="Verdana" w:hAnsi="Verdana"/>
                <w:b/>
                <w:sz w:val="20"/>
                <w:szCs w:val="20"/>
                <w:lang w:val="es-ES"/>
              </w:rPr>
              <w:t>-20</w:t>
            </w:r>
            <w:r w:rsidR="009A2DD2" w:rsidRPr="00DB282A">
              <w:rPr>
                <w:rFonts w:ascii="Verdana" w:hAnsi="Verdana"/>
                <w:b/>
                <w:sz w:val="20"/>
                <w:szCs w:val="20"/>
                <w:lang w:val="es-ES"/>
              </w:rPr>
              <w:t>21</w:t>
            </w:r>
            <w:r w:rsidR="00A97B59" w:rsidRPr="00DB282A">
              <w:rPr>
                <w:rFonts w:ascii="Verdana" w:hAnsi="Verdana"/>
                <w:b/>
                <w:sz w:val="20"/>
                <w:szCs w:val="20"/>
                <w:lang w:val="es-ES"/>
              </w:rPr>
              <w:t>-</w:t>
            </w:r>
            <w:r w:rsidR="009A2DD2" w:rsidRPr="00DB282A">
              <w:rPr>
                <w:rFonts w:ascii="Verdana" w:hAnsi="Verdana"/>
                <w:b/>
                <w:sz w:val="20"/>
                <w:szCs w:val="20"/>
                <w:lang w:val="es-ES"/>
              </w:rPr>
              <w:t>07</w:t>
            </w:r>
            <w:r w:rsidR="00B506BB" w:rsidRPr="00DB282A">
              <w:rPr>
                <w:rFonts w:ascii="Verdana" w:hAnsi="Verdana"/>
                <w:b/>
                <w:sz w:val="20"/>
                <w:szCs w:val="20"/>
                <w:lang w:val="es-ES"/>
              </w:rPr>
              <w:t>:</w:t>
            </w:r>
            <w:r w:rsidR="00C529BE" w:rsidRPr="00DB282A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r w:rsidR="00E27C32" w:rsidRPr="00DB282A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X Premio Internacional de Seguros Julio Castelo </w:t>
            </w:r>
            <w:proofErr w:type="spellStart"/>
            <w:r w:rsidR="00E27C32" w:rsidRPr="00DB282A">
              <w:rPr>
                <w:rFonts w:ascii="Verdana" w:hAnsi="Verdana"/>
                <w:b/>
                <w:sz w:val="20"/>
                <w:szCs w:val="20"/>
                <w:lang w:val="es-ES"/>
              </w:rPr>
              <w:t>Matrán</w:t>
            </w:r>
            <w:proofErr w:type="spellEnd"/>
            <w:r w:rsidR="00613753" w:rsidRPr="00DB282A">
              <w:rPr>
                <w:rFonts w:ascii="Verdana" w:hAnsi="Verdana"/>
                <w:b/>
                <w:sz w:val="20"/>
                <w:szCs w:val="20"/>
                <w:lang w:val="es-ES"/>
              </w:rPr>
              <w:t>. Edición 2019-2020.</w:t>
            </w:r>
          </w:p>
        </w:tc>
      </w:tr>
    </w:tbl>
    <w:p w14:paraId="5F9D5929" w14:textId="77777777" w:rsidR="002F3ACC" w:rsidRPr="00DB282A" w:rsidRDefault="002F3ACC">
      <w:pPr>
        <w:rPr>
          <w:rFonts w:ascii="Verdana" w:hAnsi="Verdana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E77E2" w:rsidRPr="00DB282A" w14:paraId="6BFF6B8C" w14:textId="77777777">
        <w:trPr>
          <w:trHeight w:val="210"/>
        </w:trPr>
        <w:tc>
          <w:tcPr>
            <w:tcW w:w="8644" w:type="dxa"/>
            <w:tcBorders>
              <w:bottom w:val="single" w:sz="4" w:space="0" w:color="C0C0C0"/>
            </w:tcBorders>
            <w:shd w:val="clear" w:color="auto" w:fill="E0E0E0"/>
          </w:tcPr>
          <w:p w14:paraId="32727501" w14:textId="77777777" w:rsidR="00EE77E2" w:rsidRPr="00DB282A" w:rsidRDefault="00EE77E2" w:rsidP="002F3A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B282A">
              <w:rPr>
                <w:rFonts w:ascii="Verdana" w:hAnsi="Verdana"/>
                <w:b/>
                <w:sz w:val="20"/>
                <w:szCs w:val="20"/>
              </w:rPr>
              <w:t>Entidad</w:t>
            </w:r>
            <w:r w:rsidR="00BB7202" w:rsidRPr="00DB282A">
              <w:rPr>
                <w:rFonts w:ascii="Verdana" w:hAnsi="Verdana"/>
                <w:b/>
                <w:sz w:val="20"/>
                <w:szCs w:val="20"/>
              </w:rPr>
              <w:t>/Organismo</w:t>
            </w:r>
          </w:p>
        </w:tc>
      </w:tr>
      <w:tr w:rsidR="002F3ACC" w:rsidRPr="00DB282A" w14:paraId="3022D860" w14:textId="77777777">
        <w:trPr>
          <w:trHeight w:val="345"/>
        </w:trPr>
        <w:tc>
          <w:tcPr>
            <w:tcW w:w="8644" w:type="dxa"/>
            <w:tcBorders>
              <w:top w:val="single" w:sz="4" w:space="0" w:color="C0C0C0"/>
            </w:tcBorders>
          </w:tcPr>
          <w:p w14:paraId="40CDBEF0" w14:textId="77777777" w:rsidR="009D0B90" w:rsidRPr="00DB282A" w:rsidRDefault="000442AA" w:rsidP="002A6269">
            <w:p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FUNDACIÓN </w:t>
            </w:r>
            <w:r w:rsidR="00A87D28" w:rsidRP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MAPFRE</w:t>
            </w:r>
          </w:p>
        </w:tc>
      </w:tr>
    </w:tbl>
    <w:p w14:paraId="43D3B6E3" w14:textId="77777777" w:rsidR="00EE77E2" w:rsidRPr="00DB282A" w:rsidRDefault="00EE77E2">
      <w:pPr>
        <w:rPr>
          <w:rFonts w:ascii="Verdana" w:hAnsi="Verdana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E77E2" w:rsidRPr="00DB282A" w14:paraId="48FB8A63" w14:textId="77777777" w:rsidTr="00DB282A">
        <w:trPr>
          <w:trHeight w:val="180"/>
        </w:trPr>
        <w:tc>
          <w:tcPr>
            <w:tcW w:w="8494" w:type="dxa"/>
            <w:shd w:val="clear" w:color="auto" w:fill="E0E0E0"/>
          </w:tcPr>
          <w:p w14:paraId="2C1BFE67" w14:textId="77777777" w:rsidR="00EE77E2" w:rsidRPr="00DB282A" w:rsidRDefault="00EE77E2" w:rsidP="002F3A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B282A">
              <w:rPr>
                <w:rFonts w:ascii="Verdana" w:hAnsi="Verdana"/>
                <w:b/>
                <w:sz w:val="20"/>
                <w:szCs w:val="20"/>
              </w:rPr>
              <w:t>Descripción</w:t>
            </w:r>
          </w:p>
        </w:tc>
      </w:tr>
      <w:tr w:rsidR="00FF4E5B" w:rsidRPr="00DB282A" w14:paraId="218FA31C" w14:textId="77777777" w:rsidTr="00DB282A">
        <w:trPr>
          <w:trHeight w:val="180"/>
        </w:trPr>
        <w:tc>
          <w:tcPr>
            <w:tcW w:w="8494" w:type="dxa"/>
            <w:shd w:val="clear" w:color="auto" w:fill="auto"/>
          </w:tcPr>
          <w:p w14:paraId="084F1265" w14:textId="2EF083C5" w:rsidR="00FA0E27" w:rsidRPr="00DB282A" w:rsidRDefault="00FA0E27" w:rsidP="00DB282A">
            <w:pPr>
              <w:tabs>
                <w:tab w:val="left" w:pos="1020"/>
              </w:tabs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Estos premios</w:t>
            </w:r>
            <w:r w:rsid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 pretenden </w:t>
            </w:r>
            <w:r w:rsidR="00DB282A" w:rsidRP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impulsar acciones que faciliten la recuperación de la crisis sanitaria y económica que estamos sufriendo</w:t>
            </w:r>
            <w:r w:rsid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, mediante el </w:t>
            </w:r>
            <w:r w:rsidR="00DB282A" w:rsidRP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reconoc</w:t>
            </w:r>
            <w:r w:rsid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imiento de </w:t>
            </w:r>
            <w:r w:rsidR="00DB282A" w:rsidRP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aquellos trabajos científicos cuyos resultados contribuyan a extender la actividad aseguradora en la sociedad y propicien la estabilidad económica y solidaridad mediante el Seguro y/o la Previsión Social</w:t>
            </w:r>
            <w:r w:rsid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. Además, se valorará</w:t>
            </w:r>
            <w:r w:rsidRP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 </w:t>
            </w:r>
            <w:r w:rsid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la capacidad de </w:t>
            </w:r>
            <w:r w:rsidRP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transferibilidad de la actuación a otros países o regiones.</w:t>
            </w:r>
          </w:p>
          <w:p w14:paraId="1A8CAB2D" w14:textId="539B041A" w:rsidR="00613753" w:rsidRPr="00DB282A" w:rsidRDefault="00613753" w:rsidP="00613753">
            <w:pPr>
              <w:tabs>
                <w:tab w:val="left" w:pos="1020"/>
              </w:tabs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</w:p>
        </w:tc>
      </w:tr>
      <w:tr w:rsidR="00FF4E5B" w:rsidRPr="00DB282A" w14:paraId="0DC55933" w14:textId="77777777" w:rsidTr="00DB282A">
        <w:trPr>
          <w:trHeight w:val="315"/>
        </w:trPr>
        <w:tc>
          <w:tcPr>
            <w:tcW w:w="8494" w:type="dxa"/>
            <w:tcBorders>
              <w:bottom w:val="single" w:sz="4" w:space="0" w:color="C0C0C0"/>
            </w:tcBorders>
            <w:shd w:val="clear" w:color="auto" w:fill="E0E0E0"/>
          </w:tcPr>
          <w:p w14:paraId="7502F6DC" w14:textId="77777777" w:rsidR="00FF4E5B" w:rsidRPr="00DB282A" w:rsidRDefault="00FF4E5B" w:rsidP="002025AA">
            <w:pPr>
              <w:rPr>
                <w:rFonts w:ascii="Verdana" w:hAnsi="Verdana" w:cs="TwCenMT-Regular"/>
                <w:sz w:val="20"/>
                <w:szCs w:val="20"/>
                <w:lang w:val="es-ES" w:eastAsia="es-ES"/>
              </w:rPr>
            </w:pPr>
            <w:r w:rsidRPr="00DB282A">
              <w:rPr>
                <w:rFonts w:ascii="Verdana" w:hAnsi="Verdana"/>
                <w:b/>
                <w:sz w:val="20"/>
                <w:szCs w:val="20"/>
              </w:rPr>
              <w:t>Financiación</w:t>
            </w:r>
          </w:p>
        </w:tc>
      </w:tr>
      <w:tr w:rsidR="00FF4E5B" w:rsidRPr="00DB282A" w14:paraId="27D8FCF4" w14:textId="77777777" w:rsidTr="00DB282A">
        <w:trPr>
          <w:trHeight w:val="364"/>
        </w:trPr>
        <w:tc>
          <w:tcPr>
            <w:tcW w:w="8494" w:type="dxa"/>
            <w:tcBorders>
              <w:top w:val="single" w:sz="4" w:space="0" w:color="C0C0C0"/>
              <w:bottom w:val="single" w:sz="4" w:space="0" w:color="C0C0C0"/>
            </w:tcBorders>
          </w:tcPr>
          <w:p w14:paraId="49E9C28A" w14:textId="5D75C3A6" w:rsidR="009D5E07" w:rsidRPr="00DB282A" w:rsidRDefault="00B3575D" w:rsidP="00B3575D">
            <w:pPr>
              <w:tabs>
                <w:tab w:val="left" w:pos="1080"/>
              </w:tabs>
              <w:spacing w:line="276" w:lineRule="auto"/>
              <w:jc w:val="both"/>
              <w:rPr>
                <w:rFonts w:ascii="Verdana" w:hAnsi="Verdana" w:cs="TwCenMT-Regular"/>
                <w:sz w:val="20"/>
                <w:szCs w:val="20"/>
                <w:lang w:val="es-ES" w:eastAsia="es-ES"/>
              </w:rPr>
            </w:pPr>
            <w:r w:rsidRPr="00DB282A">
              <w:rPr>
                <w:rFonts w:ascii="Verdana" w:hAnsi="Verdana" w:cs="TwCenMT-Regular"/>
                <w:sz w:val="20"/>
                <w:szCs w:val="20"/>
                <w:lang w:val="es-ES" w:eastAsia="es-ES"/>
              </w:rPr>
              <w:t xml:space="preserve">El importe bruto </w:t>
            </w:r>
            <w:r w:rsidR="00613753" w:rsidRPr="00DB282A">
              <w:rPr>
                <w:rFonts w:ascii="Verdana" w:hAnsi="Verdana" w:cs="TwCenMT-Regular"/>
                <w:sz w:val="20"/>
                <w:szCs w:val="20"/>
                <w:lang w:val="es-ES" w:eastAsia="es-ES"/>
              </w:rPr>
              <w:t>del premio es de</w:t>
            </w:r>
            <w:r w:rsidRPr="00DB282A">
              <w:rPr>
                <w:rFonts w:ascii="Verdana" w:hAnsi="Verdana" w:cs="TwCenMT-Regular"/>
                <w:sz w:val="20"/>
                <w:szCs w:val="20"/>
                <w:lang w:val="es-ES" w:eastAsia="es-ES"/>
              </w:rPr>
              <w:t xml:space="preserve"> 30.000 euros.</w:t>
            </w:r>
          </w:p>
        </w:tc>
      </w:tr>
      <w:tr w:rsidR="00FF4E5B" w:rsidRPr="00DB282A" w14:paraId="4F0537B4" w14:textId="77777777" w:rsidTr="00DB282A">
        <w:trPr>
          <w:trHeight w:val="180"/>
        </w:trPr>
        <w:tc>
          <w:tcPr>
            <w:tcW w:w="849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0E0E0"/>
          </w:tcPr>
          <w:p w14:paraId="4A6CE7CB" w14:textId="77777777" w:rsidR="00FF4E5B" w:rsidRPr="00DB282A" w:rsidRDefault="00FF4E5B" w:rsidP="002025AA">
            <w:pPr>
              <w:rPr>
                <w:rFonts w:ascii="Verdana" w:hAnsi="Verdana" w:cs="TwCenMT-Regular"/>
                <w:b/>
                <w:sz w:val="20"/>
                <w:szCs w:val="20"/>
                <w:lang w:val="es-ES" w:eastAsia="es-ES"/>
              </w:rPr>
            </w:pPr>
            <w:r w:rsidRPr="00DB282A">
              <w:rPr>
                <w:rFonts w:ascii="Verdana" w:hAnsi="Verdana" w:cs="TwCenMT-Regular"/>
                <w:b/>
                <w:sz w:val="20"/>
                <w:szCs w:val="20"/>
                <w:lang w:val="es-ES" w:eastAsia="es-ES"/>
              </w:rPr>
              <w:t>Requisitos</w:t>
            </w:r>
          </w:p>
        </w:tc>
      </w:tr>
      <w:tr w:rsidR="00FF4E5B" w:rsidRPr="00DB282A" w14:paraId="3C3021CB" w14:textId="77777777" w:rsidTr="00DB282A">
        <w:trPr>
          <w:trHeight w:val="879"/>
        </w:trPr>
        <w:tc>
          <w:tcPr>
            <w:tcW w:w="8494" w:type="dxa"/>
            <w:tcBorders>
              <w:top w:val="single" w:sz="4" w:space="0" w:color="C0C0C0"/>
              <w:bottom w:val="single" w:sz="4" w:space="0" w:color="C0C0C0"/>
            </w:tcBorders>
          </w:tcPr>
          <w:p w14:paraId="2D4821F6" w14:textId="6C39937A" w:rsidR="00FA0E27" w:rsidRPr="00DB282A" w:rsidRDefault="00FA0E27" w:rsidP="00203907">
            <w:p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Los trabajos científicos que se presenten a esta convocatoria deberán haber sido realizados por el candidato con posterioridad a junio de 2017.</w:t>
            </w:r>
          </w:p>
          <w:p w14:paraId="38F02D5F" w14:textId="77777777" w:rsidR="00FA0E27" w:rsidRPr="00DB282A" w:rsidRDefault="00FA0E27" w:rsidP="00FA0E27">
            <w:p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Se podrán presentar trabajos científicos en régimen de coautoría. En estos casos, bastará con presentar una única candidatura, en la que deberá identificarse al representante de </w:t>
            </w:r>
            <w:proofErr w:type="gramStart"/>
            <w:r w:rsidRP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la misma</w:t>
            </w:r>
            <w:proofErr w:type="gramEnd"/>
            <w:r w:rsidRPr="00DB282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, que será quien actúe en su nombre y como persona de contacto con la organización del Premio. </w:t>
            </w:r>
          </w:p>
          <w:p w14:paraId="4FD1BC42" w14:textId="132F73CA" w:rsidR="00FA0E27" w:rsidRPr="00DB282A" w:rsidRDefault="00FA0E27" w:rsidP="00FA0E27">
            <w:p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</w:p>
        </w:tc>
      </w:tr>
      <w:tr w:rsidR="00FF4E5B" w:rsidRPr="00DB282A" w14:paraId="4EBEEBFC" w14:textId="77777777" w:rsidTr="00DB282A">
        <w:trPr>
          <w:trHeight w:val="195"/>
        </w:trPr>
        <w:tc>
          <w:tcPr>
            <w:tcW w:w="849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0E0E0"/>
          </w:tcPr>
          <w:p w14:paraId="1D8D3F37" w14:textId="77777777" w:rsidR="00FF4E5B" w:rsidRPr="00DB282A" w:rsidRDefault="00FF4E5B" w:rsidP="002025AA">
            <w:pPr>
              <w:rPr>
                <w:rFonts w:ascii="Verdana" w:hAnsi="Verdana" w:cs="ArialUnicodeMS"/>
                <w:b/>
                <w:sz w:val="20"/>
                <w:szCs w:val="20"/>
                <w:lang w:val="es-ES" w:eastAsia="es-ES"/>
              </w:rPr>
            </w:pPr>
            <w:r w:rsidRPr="00DB282A">
              <w:rPr>
                <w:rFonts w:ascii="Verdana" w:hAnsi="Verdana"/>
                <w:b/>
                <w:sz w:val="20"/>
                <w:szCs w:val="20"/>
              </w:rPr>
              <w:t>Documentación</w:t>
            </w:r>
          </w:p>
        </w:tc>
      </w:tr>
      <w:tr w:rsidR="00FF4E5B" w:rsidRPr="00DB282A" w14:paraId="19EC298E" w14:textId="77777777" w:rsidTr="00DB282A">
        <w:trPr>
          <w:trHeight w:val="359"/>
        </w:trPr>
        <w:tc>
          <w:tcPr>
            <w:tcW w:w="8494" w:type="dxa"/>
            <w:tcBorders>
              <w:top w:val="single" w:sz="4" w:space="0" w:color="C0C0C0"/>
              <w:bottom w:val="single" w:sz="4" w:space="0" w:color="C0C0C0"/>
            </w:tcBorders>
          </w:tcPr>
          <w:p w14:paraId="43D87D85" w14:textId="7F224784" w:rsidR="00FA0E27" w:rsidRPr="00DB282A" w:rsidRDefault="00FA0E27" w:rsidP="00FA0E27">
            <w:pPr>
              <w:pStyle w:val="Pa7"/>
              <w:rPr>
                <w:rFonts w:ascii="Verdana" w:hAnsi="Verdana" w:cs="DIN Pro Bold"/>
                <w:b/>
                <w:bCs/>
                <w:color w:val="000000"/>
                <w:sz w:val="20"/>
                <w:szCs w:val="20"/>
              </w:rPr>
            </w:pPr>
            <w:r w:rsidRPr="00DB282A">
              <w:rPr>
                <w:rFonts w:ascii="Verdana" w:eastAsia="Calibri" w:hAnsi="Verdana"/>
                <w:sz w:val="20"/>
                <w:szCs w:val="20"/>
              </w:rPr>
              <w:t>Las candidaturas y documentación deben ser presentadas en inglés, español o portugués.</w:t>
            </w:r>
          </w:p>
          <w:p w14:paraId="136E371C" w14:textId="47858239" w:rsidR="00DB282A" w:rsidRPr="00DB282A" w:rsidRDefault="00613753" w:rsidP="00DB282A">
            <w:pPr>
              <w:pStyle w:val="Pa7"/>
              <w:rPr>
                <w:rFonts w:ascii="Verdana" w:hAnsi="Verdana"/>
                <w:sz w:val="20"/>
                <w:szCs w:val="20"/>
              </w:rPr>
            </w:pPr>
            <w:r w:rsidRPr="00DB282A">
              <w:rPr>
                <w:rFonts w:ascii="Verdana" w:hAnsi="Verdana" w:cs="DIN Pro Bold"/>
                <w:b/>
                <w:bCs/>
                <w:color w:val="000000"/>
                <w:sz w:val="20"/>
                <w:szCs w:val="20"/>
              </w:rPr>
              <w:t>Para formalizar la candidatura se deberá</w:t>
            </w:r>
            <w:r w:rsidR="00DB282A" w:rsidRPr="00DB282A">
              <w:rPr>
                <w:rFonts w:ascii="Verdana" w:hAnsi="Verdana" w:cs="DIN Pro Bold"/>
                <w:b/>
                <w:bCs/>
                <w:color w:val="000000"/>
                <w:sz w:val="20"/>
                <w:szCs w:val="20"/>
              </w:rPr>
              <w:t>n</w:t>
            </w:r>
            <w:r w:rsidRPr="00DB282A">
              <w:rPr>
                <w:rFonts w:ascii="Verdana" w:hAnsi="Verdana" w:cs="DIN Pro Bold"/>
                <w:b/>
                <w:bCs/>
                <w:color w:val="000000"/>
                <w:sz w:val="20"/>
                <w:szCs w:val="20"/>
              </w:rPr>
              <w:t xml:space="preserve"> remitir </w:t>
            </w:r>
            <w:r w:rsidR="00FA0E27" w:rsidRPr="00DB282A">
              <w:rPr>
                <w:rFonts w:ascii="Verdana" w:hAnsi="Verdana" w:cs="DIN Pro Bold"/>
                <w:b/>
                <w:bCs/>
                <w:color w:val="000000"/>
                <w:sz w:val="20"/>
                <w:szCs w:val="20"/>
              </w:rPr>
              <w:t>los datos de contacto a modo de candidatura a través del formulario habilitado en</w:t>
            </w:r>
            <w:r w:rsidR="00DB282A" w:rsidRPr="00DB282A">
              <w:rPr>
                <w:rFonts w:ascii="Verdana" w:hAnsi="Verdana" w:cs="DIN Pro Bold"/>
                <w:b/>
                <w:bCs/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="00DB282A" w:rsidRPr="00DB282A">
                <w:rPr>
                  <w:rStyle w:val="Hipervnculo"/>
                  <w:rFonts w:ascii="Verdana" w:hAnsi="Verdana"/>
                  <w:sz w:val="20"/>
                  <w:szCs w:val="20"/>
                </w:rPr>
                <w:t>https://fundacionmapfre.force.com/area/s/login/?language=es&amp;startURL=%2Farea%2Fs%2Feventos%3Falias%3Da0O0N00000U8KuWUAV&amp;ec=302</w:t>
              </w:r>
            </w:hyperlink>
          </w:p>
          <w:p w14:paraId="41FD7C77" w14:textId="3B944BD8" w:rsidR="00613753" w:rsidRPr="00DB282A" w:rsidRDefault="00DB282A" w:rsidP="00FA0E27">
            <w:pPr>
              <w:pStyle w:val="Pa7"/>
              <w:rPr>
                <w:rFonts w:ascii="Verdana" w:hAnsi="Verdana" w:cs="DIN Pro Bold"/>
                <w:color w:val="000000"/>
                <w:sz w:val="20"/>
                <w:szCs w:val="20"/>
              </w:rPr>
            </w:pPr>
            <w:r w:rsidRPr="00DB282A">
              <w:rPr>
                <w:rFonts w:ascii="Verdana" w:hAnsi="Verdana" w:cs="DIN Pro Bold"/>
                <w:b/>
                <w:bCs/>
                <w:color w:val="000000"/>
                <w:sz w:val="20"/>
                <w:szCs w:val="20"/>
              </w:rPr>
              <w:t xml:space="preserve">Se adjuntará </w:t>
            </w:r>
            <w:r w:rsidR="00613753" w:rsidRPr="00DB282A">
              <w:rPr>
                <w:rFonts w:ascii="Verdana" w:hAnsi="Verdana" w:cs="DIN Pro Bold"/>
                <w:b/>
                <w:bCs/>
                <w:color w:val="000000"/>
                <w:sz w:val="20"/>
                <w:szCs w:val="20"/>
              </w:rPr>
              <w:t xml:space="preserve">la siguiente documentación: </w:t>
            </w:r>
          </w:p>
          <w:p w14:paraId="349CACC2" w14:textId="77777777" w:rsidR="00613753" w:rsidRPr="00DB282A" w:rsidRDefault="00613753" w:rsidP="00FA0E27">
            <w:pPr>
              <w:pStyle w:val="Default"/>
              <w:numPr>
                <w:ilvl w:val="0"/>
                <w:numId w:val="24"/>
              </w:numPr>
              <w:tabs>
                <w:tab w:val="left" w:pos="330"/>
              </w:tabs>
              <w:rPr>
                <w:rFonts w:ascii="Verdana" w:hAnsi="Verdana"/>
                <w:sz w:val="20"/>
                <w:szCs w:val="20"/>
              </w:rPr>
            </w:pPr>
            <w:r w:rsidRPr="00DB282A">
              <w:rPr>
                <w:rFonts w:ascii="Verdana" w:hAnsi="Verdana" w:cs="DIN Pro"/>
                <w:sz w:val="20"/>
                <w:szCs w:val="20"/>
              </w:rPr>
              <w:t xml:space="preserve">Trabajo científico en </w:t>
            </w:r>
            <w:r w:rsidRPr="00DB282A">
              <w:rPr>
                <w:rFonts w:ascii="Verdana" w:hAnsi="Verdana"/>
                <w:sz w:val="20"/>
                <w:szCs w:val="20"/>
              </w:rPr>
              <w:t>soporte electrónico.</w:t>
            </w:r>
            <w:r w:rsidRPr="00DB282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799C6BE9" w14:textId="1B1C51DE" w:rsidR="00613753" w:rsidRPr="00DB282A" w:rsidRDefault="00613753" w:rsidP="00FA0E27">
            <w:pPr>
              <w:pStyle w:val="Default"/>
              <w:numPr>
                <w:ilvl w:val="0"/>
                <w:numId w:val="24"/>
              </w:numPr>
              <w:tabs>
                <w:tab w:val="left" w:pos="330"/>
              </w:tabs>
              <w:rPr>
                <w:rFonts w:ascii="Verdana" w:hAnsi="Verdana" w:cs="DIN Pro"/>
                <w:sz w:val="20"/>
                <w:szCs w:val="20"/>
              </w:rPr>
            </w:pPr>
            <w:r w:rsidRPr="00DB282A">
              <w:rPr>
                <w:rFonts w:ascii="Verdana" w:hAnsi="Verdana" w:cs="DIN Pro"/>
                <w:sz w:val="20"/>
                <w:szCs w:val="20"/>
              </w:rPr>
              <w:t xml:space="preserve">Resumen del trabajo científico de máximo 2.000 palabras que destaque cuáles son las aportaciones realizadas. </w:t>
            </w:r>
          </w:p>
          <w:p w14:paraId="65AB1E81" w14:textId="77777777" w:rsidR="00A41FA3" w:rsidRPr="00DB282A" w:rsidRDefault="00613753" w:rsidP="00FA0E27">
            <w:pPr>
              <w:pStyle w:val="Default"/>
              <w:numPr>
                <w:ilvl w:val="0"/>
                <w:numId w:val="24"/>
              </w:numPr>
              <w:tabs>
                <w:tab w:val="left" w:pos="330"/>
              </w:tabs>
              <w:rPr>
                <w:rFonts w:ascii="Verdana" w:eastAsia="Calibri" w:hAnsi="Verdana"/>
                <w:sz w:val="20"/>
                <w:szCs w:val="20"/>
              </w:rPr>
            </w:pPr>
            <w:r w:rsidRPr="00DB282A">
              <w:rPr>
                <w:rFonts w:ascii="Verdana" w:hAnsi="Verdana" w:cs="DIN Pro"/>
                <w:sz w:val="20"/>
                <w:szCs w:val="20"/>
              </w:rPr>
              <w:t>Fotocopia del documento nacional de identidad, pasaporte o cédula de identidad del candidato persona física, o del código de identificación fiscal (CIF) del candidato o candidatos en coautor</w:t>
            </w:r>
            <w:r w:rsidR="00FA0E27" w:rsidRPr="00DB282A">
              <w:rPr>
                <w:rFonts w:ascii="Verdana" w:hAnsi="Verdana" w:cs="DIN Pro"/>
                <w:sz w:val="20"/>
                <w:szCs w:val="20"/>
              </w:rPr>
              <w:t>ía o</w:t>
            </w:r>
            <w:r w:rsidRPr="00DB282A">
              <w:rPr>
                <w:rFonts w:ascii="Verdana" w:hAnsi="Verdana" w:cs="DIN Pro"/>
                <w:sz w:val="20"/>
                <w:szCs w:val="20"/>
              </w:rPr>
              <w:t xml:space="preserve"> persona jurídica que se presenta. </w:t>
            </w:r>
          </w:p>
          <w:p w14:paraId="1B2C9F68" w14:textId="3FB6DF8E" w:rsidR="00DB282A" w:rsidRPr="00DB282A" w:rsidRDefault="00DB282A" w:rsidP="00DB282A">
            <w:pPr>
              <w:pStyle w:val="Default"/>
              <w:tabs>
                <w:tab w:val="left" w:pos="330"/>
              </w:tabs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8C02F5" w:rsidRPr="00DB282A" w14:paraId="3BE1CFDC" w14:textId="77777777" w:rsidTr="00DB282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8494" w:type="dxa"/>
            <w:shd w:val="clear" w:color="auto" w:fill="E0E0E0"/>
          </w:tcPr>
          <w:p w14:paraId="7D51882B" w14:textId="77777777" w:rsidR="008C02F5" w:rsidRPr="00DB282A" w:rsidRDefault="008C02F5" w:rsidP="002F3A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B282A">
              <w:rPr>
                <w:rFonts w:ascii="Verdana" w:hAnsi="Verdana"/>
                <w:b/>
                <w:sz w:val="20"/>
                <w:szCs w:val="20"/>
              </w:rPr>
              <w:t>Bases de la convocatoria</w:t>
            </w:r>
            <w:r w:rsidR="00F5518D" w:rsidRPr="00DB282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2F3ACC" w:rsidRPr="00DB282A" w14:paraId="39F75D66" w14:textId="77777777" w:rsidTr="00DB282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6"/>
        </w:trPr>
        <w:tc>
          <w:tcPr>
            <w:tcW w:w="8494" w:type="dxa"/>
          </w:tcPr>
          <w:p w14:paraId="55B73FD5" w14:textId="773613E5" w:rsidR="00FA0E27" w:rsidRPr="00DB282A" w:rsidRDefault="00542CDF" w:rsidP="00A87D2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282A">
              <w:rPr>
                <w:rFonts w:ascii="Verdana" w:hAnsi="Verdana"/>
                <w:sz w:val="20"/>
                <w:szCs w:val="20"/>
              </w:rPr>
              <w:t>P</w:t>
            </w:r>
            <w:r w:rsidR="00226C56" w:rsidRPr="00DB282A">
              <w:rPr>
                <w:rFonts w:ascii="Verdana" w:hAnsi="Verdana"/>
                <w:sz w:val="20"/>
                <w:szCs w:val="20"/>
              </w:rPr>
              <w:t>lazo de presentación</w:t>
            </w:r>
            <w:r w:rsidR="00194F77" w:rsidRPr="00DB282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FA0E27" w:rsidRPr="00F00E4A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 xml:space="preserve">31 </w:t>
            </w:r>
            <w:r w:rsidR="00B3575D" w:rsidRPr="00F00E4A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 xml:space="preserve">de </w:t>
            </w:r>
            <w:r w:rsidR="00FA0E27" w:rsidRPr="00F00E4A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mayo</w:t>
            </w:r>
            <w:r w:rsidR="00B3575D" w:rsidRPr="00F00E4A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 xml:space="preserve"> de 20</w:t>
            </w:r>
            <w:r w:rsidR="00FA0E27" w:rsidRPr="00F00E4A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21 a las 23:59 hora peninsular</w:t>
            </w:r>
            <w:r w:rsidR="00FA0E27" w:rsidRPr="00DB282A">
              <w:rPr>
                <w:rFonts w:ascii="Verdana" w:hAnsi="Verdana"/>
                <w:sz w:val="20"/>
                <w:szCs w:val="20"/>
              </w:rPr>
              <w:t>.</w:t>
            </w:r>
          </w:p>
          <w:p w14:paraId="70A63E29" w14:textId="77777777" w:rsidR="00DB282A" w:rsidRPr="00DB282A" w:rsidRDefault="00DB282A" w:rsidP="00A87D2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D716D3" w14:textId="6F50E0F4" w:rsidR="00A87D28" w:rsidRPr="00DB282A" w:rsidRDefault="00125513" w:rsidP="00DB28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B282A">
              <w:rPr>
                <w:rFonts w:ascii="Verdana" w:hAnsi="Verdana"/>
                <w:sz w:val="20"/>
                <w:szCs w:val="20"/>
              </w:rPr>
              <w:t>Bases</w:t>
            </w:r>
            <w:r w:rsidR="00601197">
              <w:rPr>
                <w:rFonts w:ascii="Verdana" w:hAnsi="Verdana"/>
                <w:sz w:val="20"/>
                <w:szCs w:val="20"/>
              </w:rPr>
              <w:t xml:space="preserve"> y más información</w:t>
            </w:r>
            <w:r w:rsidR="00B946E5" w:rsidRPr="00DB282A">
              <w:rPr>
                <w:rFonts w:ascii="Verdana" w:hAnsi="Verdana"/>
                <w:sz w:val="20"/>
                <w:szCs w:val="20"/>
              </w:rPr>
              <w:t>:</w:t>
            </w:r>
            <w:r w:rsidR="000442AA" w:rsidRPr="00DB282A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8" w:history="1">
              <w:r w:rsidR="00DB282A" w:rsidRPr="00DB282A">
                <w:rPr>
                  <w:rStyle w:val="Hipervnculo"/>
                  <w:rFonts w:ascii="Verdana" w:hAnsi="Verdana"/>
                  <w:sz w:val="20"/>
                  <w:szCs w:val="20"/>
                </w:rPr>
                <w:t>https://www.fundacionmapfre.org/premios-ayudas/premios/premios-fundacion-mapfre/premio-internacional-seguros/</w:t>
              </w:r>
            </w:hyperlink>
          </w:p>
          <w:p w14:paraId="6343C55D" w14:textId="77777777" w:rsidR="00B3575D" w:rsidRPr="00DB282A" w:rsidRDefault="00B3575D" w:rsidP="00601197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61C6D903" w14:textId="77777777" w:rsidR="00EE77E2" w:rsidRPr="00DB282A" w:rsidRDefault="00EE77E2" w:rsidP="00CC3B76">
      <w:pPr>
        <w:spacing w:line="276" w:lineRule="auto"/>
        <w:rPr>
          <w:rFonts w:ascii="Verdana" w:hAnsi="Verdana"/>
          <w:sz w:val="20"/>
          <w:szCs w:val="20"/>
        </w:rPr>
      </w:pPr>
    </w:p>
    <w:sectPr w:rsidR="00EE77E2" w:rsidRPr="00DB282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8EDD" w14:textId="77777777" w:rsidR="005D0471" w:rsidRDefault="005D0471" w:rsidP="004910DE">
      <w:r>
        <w:separator/>
      </w:r>
    </w:p>
  </w:endnote>
  <w:endnote w:type="continuationSeparator" w:id="0">
    <w:p w14:paraId="675B6519" w14:textId="77777777" w:rsidR="005D0471" w:rsidRDefault="005D0471" w:rsidP="0049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DIN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3063" w14:textId="77777777" w:rsidR="004675F4" w:rsidRPr="00FB6591" w:rsidRDefault="004675F4" w:rsidP="004675F4">
    <w:pPr>
      <w:pStyle w:val="Piedepgina"/>
      <w:spacing w:line="360" w:lineRule="auto"/>
      <w:jc w:val="center"/>
      <w:rPr>
        <w:rFonts w:ascii="ArialMT" w:hAnsi="ArialMT" w:cs="ArialMT"/>
        <w:sz w:val="14"/>
        <w:szCs w:val="14"/>
        <w:lang w:val="es-ES"/>
      </w:rPr>
    </w:pPr>
    <w:r w:rsidRPr="00FB6591">
      <w:rPr>
        <w:rFonts w:ascii="ArialMT" w:hAnsi="ArialMT" w:cs="ArialMT"/>
        <w:sz w:val="14"/>
        <w:szCs w:val="14"/>
        <w:lang w:val="es-ES"/>
      </w:rPr>
      <w:t xml:space="preserve">IIS La Fe | Avenida Fernando Abril Martorell, </w:t>
    </w:r>
    <w:proofErr w:type="spellStart"/>
    <w:r w:rsidRPr="00FB6591">
      <w:rPr>
        <w:rFonts w:ascii="ArialMT" w:hAnsi="ArialMT" w:cs="ArialMT"/>
        <w:sz w:val="14"/>
        <w:szCs w:val="14"/>
        <w:lang w:val="es-ES"/>
      </w:rPr>
      <w:t>nº</w:t>
    </w:r>
    <w:proofErr w:type="spellEnd"/>
    <w:r w:rsidRPr="00FB6591">
      <w:rPr>
        <w:rFonts w:ascii="ArialMT" w:hAnsi="ArialMT" w:cs="ArialMT"/>
        <w:sz w:val="14"/>
        <w:szCs w:val="14"/>
        <w:lang w:val="es-ES"/>
      </w:rPr>
      <w:t xml:space="preserve"> 106, Torre A, 7ª. 46026 Valencia</w:t>
    </w:r>
  </w:p>
  <w:p w14:paraId="006A1638" w14:textId="77777777" w:rsidR="004675F4" w:rsidRPr="00FB6591" w:rsidRDefault="004675F4" w:rsidP="004675F4">
    <w:pPr>
      <w:pStyle w:val="Piedepgina"/>
      <w:spacing w:line="360" w:lineRule="auto"/>
      <w:jc w:val="center"/>
      <w:rPr>
        <w:rFonts w:ascii="ArialMT" w:hAnsi="ArialMT" w:cs="ArialMT"/>
        <w:sz w:val="14"/>
        <w:szCs w:val="14"/>
        <w:lang w:val="es-ES"/>
      </w:rPr>
    </w:pPr>
    <w:r w:rsidRPr="00FB6591">
      <w:rPr>
        <w:rFonts w:ascii="ArialMT" w:hAnsi="ArialMT" w:cs="ArialMT"/>
        <w:sz w:val="14"/>
        <w:szCs w:val="14"/>
        <w:lang w:val="es-ES"/>
      </w:rPr>
      <w:t xml:space="preserve">Tel.: (+34) 96 124 66 01 | Fax. (+34) 96 124 66 20 | fundacion_lafe@gva.es | </w:t>
    </w:r>
    <w:hyperlink r:id="rId1" w:history="1">
      <w:r w:rsidRPr="00AD6C9F">
        <w:rPr>
          <w:rStyle w:val="Hipervnculo"/>
          <w:rFonts w:ascii="ArialMT" w:hAnsi="ArialMT" w:cs="ArialMT"/>
          <w:sz w:val="14"/>
          <w:szCs w:val="14"/>
          <w:lang w:val="es-ES"/>
        </w:rPr>
        <w:t>www.iislafe.es</w:t>
      </w:r>
    </w:hyperlink>
  </w:p>
  <w:p w14:paraId="00E30411" w14:textId="77777777" w:rsidR="0007629F" w:rsidRDefault="009012F8" w:rsidP="009012F8">
    <w:pPr>
      <w:pStyle w:val="Piedepgina"/>
      <w:tabs>
        <w:tab w:val="clear" w:pos="85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739B" w14:textId="77777777" w:rsidR="005D0471" w:rsidRDefault="005D0471" w:rsidP="004910DE">
      <w:r>
        <w:separator/>
      </w:r>
    </w:p>
  </w:footnote>
  <w:footnote w:type="continuationSeparator" w:id="0">
    <w:p w14:paraId="783ABF89" w14:textId="77777777" w:rsidR="005D0471" w:rsidRDefault="005D0471" w:rsidP="0049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33C3" w14:textId="77777777" w:rsidR="007A6240" w:rsidRDefault="0007629F" w:rsidP="007A6240">
    <w:pPr>
      <w:pStyle w:val="Encabezado"/>
    </w:pPr>
    <w:r>
      <w:t xml:space="preserve">           </w:t>
    </w:r>
    <w:r w:rsidR="00D5317A">
      <w:rPr>
        <w:noProof/>
        <w:lang w:val="es-ES" w:eastAsia="es-ES"/>
      </w:rPr>
      <w:drawing>
        <wp:inline distT="0" distB="0" distL="0" distR="0" wp14:anchorId="0BD19DCC" wp14:editId="039F40A7">
          <wp:extent cx="1704975" cy="447675"/>
          <wp:effectExtent l="0" t="0" r="9525" b="9525"/>
          <wp:docPr id="3" name="Imagen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</w:p>
  <w:p w14:paraId="7593AD15" w14:textId="77777777" w:rsidR="0007629F" w:rsidRPr="004910DE" w:rsidRDefault="0035770F" w:rsidP="007A6240">
    <w:pPr>
      <w:pStyle w:val="Encabezado"/>
      <w:jc w:val="right"/>
      <w:rPr>
        <w:rFonts w:ascii="Arial" w:hAnsi="Arial" w:cs="Arial"/>
        <w:b/>
        <w:color w:val="808080"/>
      </w:rPr>
    </w:pPr>
    <w:r>
      <w:rPr>
        <w:rFonts w:ascii="Arial" w:hAnsi="Arial" w:cs="Arial"/>
        <w:b/>
        <w:color w:val="808080"/>
      </w:rPr>
      <w:t>AYUDAS</w:t>
    </w:r>
  </w:p>
  <w:p w14:paraId="3D63F863" w14:textId="77777777" w:rsidR="0007629F" w:rsidRDefault="000762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929964"/>
    <w:multiLevelType w:val="hybridMultilevel"/>
    <w:tmpl w:val="C8C6CFD6"/>
    <w:lvl w:ilvl="0" w:tplc="0C0A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633518"/>
    <w:multiLevelType w:val="hybridMultilevel"/>
    <w:tmpl w:val="15604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7125"/>
    <w:multiLevelType w:val="hybridMultilevel"/>
    <w:tmpl w:val="B3A8C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4966"/>
    <w:multiLevelType w:val="hybridMultilevel"/>
    <w:tmpl w:val="296A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44AA"/>
    <w:multiLevelType w:val="hybridMultilevel"/>
    <w:tmpl w:val="B268BA8C"/>
    <w:lvl w:ilvl="0" w:tplc="C68A22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130272"/>
    <w:multiLevelType w:val="hybridMultilevel"/>
    <w:tmpl w:val="DBB2D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A0FAF"/>
    <w:multiLevelType w:val="hybridMultilevel"/>
    <w:tmpl w:val="C86C70B8"/>
    <w:lvl w:ilvl="0" w:tplc="4798F94E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594731"/>
    <w:multiLevelType w:val="hybridMultilevel"/>
    <w:tmpl w:val="BC6E6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5008C"/>
    <w:multiLevelType w:val="hybridMultilevel"/>
    <w:tmpl w:val="56740FA6"/>
    <w:lvl w:ilvl="0" w:tplc="C1B00B3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48E4"/>
    <w:multiLevelType w:val="hybridMultilevel"/>
    <w:tmpl w:val="330A9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44810"/>
    <w:multiLevelType w:val="hybridMultilevel"/>
    <w:tmpl w:val="96108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73954"/>
    <w:multiLevelType w:val="hybridMultilevel"/>
    <w:tmpl w:val="42FE8D54"/>
    <w:lvl w:ilvl="0" w:tplc="5A8C1CE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F6D39"/>
    <w:multiLevelType w:val="hybridMultilevel"/>
    <w:tmpl w:val="F4202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A5195"/>
    <w:multiLevelType w:val="hybridMultilevel"/>
    <w:tmpl w:val="1C46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C73AB"/>
    <w:multiLevelType w:val="hybridMultilevel"/>
    <w:tmpl w:val="514E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60C9"/>
    <w:multiLevelType w:val="hybridMultilevel"/>
    <w:tmpl w:val="ABC09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A18D0"/>
    <w:multiLevelType w:val="hybridMultilevel"/>
    <w:tmpl w:val="FC749EA2"/>
    <w:lvl w:ilvl="0" w:tplc="ED4E868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C0CCF"/>
    <w:multiLevelType w:val="hybridMultilevel"/>
    <w:tmpl w:val="293AF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17A9C"/>
    <w:multiLevelType w:val="hybridMultilevel"/>
    <w:tmpl w:val="75CC9D58"/>
    <w:lvl w:ilvl="0" w:tplc="C1B00B3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977E7"/>
    <w:multiLevelType w:val="hybridMultilevel"/>
    <w:tmpl w:val="58728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35375"/>
    <w:multiLevelType w:val="hybridMultilevel"/>
    <w:tmpl w:val="E41223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E1F73"/>
    <w:multiLevelType w:val="hybridMultilevel"/>
    <w:tmpl w:val="49580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4027D"/>
    <w:multiLevelType w:val="hybridMultilevel"/>
    <w:tmpl w:val="29483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161F2"/>
    <w:multiLevelType w:val="hybridMultilevel"/>
    <w:tmpl w:val="9878D8F0"/>
    <w:lvl w:ilvl="0" w:tplc="5668588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3"/>
  </w:num>
  <w:num w:numId="5">
    <w:abstractNumId w:val="11"/>
  </w:num>
  <w:num w:numId="6">
    <w:abstractNumId w:val="23"/>
  </w:num>
  <w:num w:numId="7">
    <w:abstractNumId w:val="4"/>
  </w:num>
  <w:num w:numId="8">
    <w:abstractNumId w:val="21"/>
  </w:num>
  <w:num w:numId="9">
    <w:abstractNumId w:val="20"/>
  </w:num>
  <w:num w:numId="10">
    <w:abstractNumId w:val="1"/>
  </w:num>
  <w:num w:numId="11">
    <w:abstractNumId w:val="5"/>
  </w:num>
  <w:num w:numId="12">
    <w:abstractNumId w:val="16"/>
  </w:num>
  <w:num w:numId="13">
    <w:abstractNumId w:val="13"/>
  </w:num>
  <w:num w:numId="14">
    <w:abstractNumId w:val="14"/>
  </w:num>
  <w:num w:numId="15">
    <w:abstractNumId w:val="6"/>
  </w:num>
  <w:num w:numId="16">
    <w:abstractNumId w:val="18"/>
  </w:num>
  <w:num w:numId="17">
    <w:abstractNumId w:val="8"/>
  </w:num>
  <w:num w:numId="18">
    <w:abstractNumId w:val="9"/>
  </w:num>
  <w:num w:numId="19">
    <w:abstractNumId w:val="17"/>
  </w:num>
  <w:num w:numId="20">
    <w:abstractNumId w:val="7"/>
  </w:num>
  <w:num w:numId="21">
    <w:abstractNumId w:val="10"/>
  </w:num>
  <w:num w:numId="22">
    <w:abstractNumId w:val="2"/>
  </w:num>
  <w:num w:numId="23">
    <w:abstractNumId w:val="12"/>
  </w:num>
  <w:num w:numId="2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E2"/>
    <w:rsid w:val="00004694"/>
    <w:rsid w:val="00007A3A"/>
    <w:rsid w:val="00011DAB"/>
    <w:rsid w:val="0001337D"/>
    <w:rsid w:val="00022397"/>
    <w:rsid w:val="00023D58"/>
    <w:rsid w:val="00034453"/>
    <w:rsid w:val="0003750E"/>
    <w:rsid w:val="00037546"/>
    <w:rsid w:val="00042856"/>
    <w:rsid w:val="000442AA"/>
    <w:rsid w:val="000446C3"/>
    <w:rsid w:val="00046F49"/>
    <w:rsid w:val="000470C0"/>
    <w:rsid w:val="00050D19"/>
    <w:rsid w:val="00052352"/>
    <w:rsid w:val="00067E70"/>
    <w:rsid w:val="00071A77"/>
    <w:rsid w:val="0007629F"/>
    <w:rsid w:val="00080F7D"/>
    <w:rsid w:val="00081E26"/>
    <w:rsid w:val="000829CC"/>
    <w:rsid w:val="00082F9E"/>
    <w:rsid w:val="00084546"/>
    <w:rsid w:val="00085B81"/>
    <w:rsid w:val="00086C37"/>
    <w:rsid w:val="00087830"/>
    <w:rsid w:val="000879E7"/>
    <w:rsid w:val="000933CB"/>
    <w:rsid w:val="00095FD2"/>
    <w:rsid w:val="00096D2C"/>
    <w:rsid w:val="000B429F"/>
    <w:rsid w:val="000B59A1"/>
    <w:rsid w:val="000B5E84"/>
    <w:rsid w:val="000B7383"/>
    <w:rsid w:val="000C04F8"/>
    <w:rsid w:val="000C21E1"/>
    <w:rsid w:val="000C5486"/>
    <w:rsid w:val="000D0678"/>
    <w:rsid w:val="000D2401"/>
    <w:rsid w:val="000D757A"/>
    <w:rsid w:val="000D7CFA"/>
    <w:rsid w:val="000E1153"/>
    <w:rsid w:val="000E31BB"/>
    <w:rsid w:val="000E4FBD"/>
    <w:rsid w:val="000E7322"/>
    <w:rsid w:val="00101608"/>
    <w:rsid w:val="00105FA7"/>
    <w:rsid w:val="00107FD4"/>
    <w:rsid w:val="00112D05"/>
    <w:rsid w:val="0011393D"/>
    <w:rsid w:val="001153B1"/>
    <w:rsid w:val="00122D4A"/>
    <w:rsid w:val="00124B95"/>
    <w:rsid w:val="00125513"/>
    <w:rsid w:val="001319AD"/>
    <w:rsid w:val="00133D72"/>
    <w:rsid w:val="001348C4"/>
    <w:rsid w:val="00137605"/>
    <w:rsid w:val="00137925"/>
    <w:rsid w:val="001379B3"/>
    <w:rsid w:val="00144C69"/>
    <w:rsid w:val="00151597"/>
    <w:rsid w:val="001529F4"/>
    <w:rsid w:val="0015349B"/>
    <w:rsid w:val="00155AFF"/>
    <w:rsid w:val="00160A45"/>
    <w:rsid w:val="00165FEB"/>
    <w:rsid w:val="00166C0B"/>
    <w:rsid w:val="00174000"/>
    <w:rsid w:val="00177CA4"/>
    <w:rsid w:val="00177EED"/>
    <w:rsid w:val="001801B4"/>
    <w:rsid w:val="00181646"/>
    <w:rsid w:val="0018332F"/>
    <w:rsid w:val="001904C4"/>
    <w:rsid w:val="00192841"/>
    <w:rsid w:val="001937EB"/>
    <w:rsid w:val="00194F77"/>
    <w:rsid w:val="0019516C"/>
    <w:rsid w:val="001A0FA8"/>
    <w:rsid w:val="001B1BCE"/>
    <w:rsid w:val="001B6C6A"/>
    <w:rsid w:val="001B76D5"/>
    <w:rsid w:val="001C51B6"/>
    <w:rsid w:val="001D2CAA"/>
    <w:rsid w:val="001D5FB3"/>
    <w:rsid w:val="001D5FF5"/>
    <w:rsid w:val="001E0E63"/>
    <w:rsid w:val="001E50C5"/>
    <w:rsid w:val="001F159C"/>
    <w:rsid w:val="001F1BB0"/>
    <w:rsid w:val="00203907"/>
    <w:rsid w:val="00210F94"/>
    <w:rsid w:val="00212912"/>
    <w:rsid w:val="002156F3"/>
    <w:rsid w:val="00226C56"/>
    <w:rsid w:val="00227106"/>
    <w:rsid w:val="0022745F"/>
    <w:rsid w:val="00233361"/>
    <w:rsid w:val="002338F7"/>
    <w:rsid w:val="00233EE7"/>
    <w:rsid w:val="00235191"/>
    <w:rsid w:val="002370FE"/>
    <w:rsid w:val="0024430A"/>
    <w:rsid w:val="00250A35"/>
    <w:rsid w:val="0025232D"/>
    <w:rsid w:val="002547CA"/>
    <w:rsid w:val="002548D6"/>
    <w:rsid w:val="00255655"/>
    <w:rsid w:val="002556DE"/>
    <w:rsid w:val="0026331D"/>
    <w:rsid w:val="00275651"/>
    <w:rsid w:val="00276D3D"/>
    <w:rsid w:val="00280FD1"/>
    <w:rsid w:val="0028415A"/>
    <w:rsid w:val="002900C1"/>
    <w:rsid w:val="00291C1E"/>
    <w:rsid w:val="002A54C5"/>
    <w:rsid w:val="002A6269"/>
    <w:rsid w:val="002A7443"/>
    <w:rsid w:val="002A7969"/>
    <w:rsid w:val="002B31C4"/>
    <w:rsid w:val="002B32FB"/>
    <w:rsid w:val="002B417B"/>
    <w:rsid w:val="002B7C6E"/>
    <w:rsid w:val="002C4080"/>
    <w:rsid w:val="002C52D2"/>
    <w:rsid w:val="002D04EF"/>
    <w:rsid w:val="002D4431"/>
    <w:rsid w:val="002D4BFE"/>
    <w:rsid w:val="002E2B08"/>
    <w:rsid w:val="002F037A"/>
    <w:rsid w:val="002F166C"/>
    <w:rsid w:val="002F3ACC"/>
    <w:rsid w:val="002F470C"/>
    <w:rsid w:val="002F6168"/>
    <w:rsid w:val="002F6D94"/>
    <w:rsid w:val="00301FE8"/>
    <w:rsid w:val="003020FE"/>
    <w:rsid w:val="003040A7"/>
    <w:rsid w:val="00304CFB"/>
    <w:rsid w:val="00304FAF"/>
    <w:rsid w:val="00306483"/>
    <w:rsid w:val="00310641"/>
    <w:rsid w:val="00315369"/>
    <w:rsid w:val="00315F86"/>
    <w:rsid w:val="00316823"/>
    <w:rsid w:val="003211F3"/>
    <w:rsid w:val="00322518"/>
    <w:rsid w:val="00335AD5"/>
    <w:rsid w:val="003364F7"/>
    <w:rsid w:val="00337A89"/>
    <w:rsid w:val="0035254B"/>
    <w:rsid w:val="0035770F"/>
    <w:rsid w:val="00370BCD"/>
    <w:rsid w:val="003737F8"/>
    <w:rsid w:val="00381E3E"/>
    <w:rsid w:val="00382509"/>
    <w:rsid w:val="003A1DD0"/>
    <w:rsid w:val="003A3053"/>
    <w:rsid w:val="003A34CD"/>
    <w:rsid w:val="003A568F"/>
    <w:rsid w:val="003B2236"/>
    <w:rsid w:val="003B249F"/>
    <w:rsid w:val="003B3E95"/>
    <w:rsid w:val="003B3E9F"/>
    <w:rsid w:val="003B4493"/>
    <w:rsid w:val="003B7703"/>
    <w:rsid w:val="003C0E81"/>
    <w:rsid w:val="003C1B3B"/>
    <w:rsid w:val="003C677A"/>
    <w:rsid w:val="003C722B"/>
    <w:rsid w:val="003D4E4E"/>
    <w:rsid w:val="003D7263"/>
    <w:rsid w:val="003E2A6C"/>
    <w:rsid w:val="003E3510"/>
    <w:rsid w:val="003E4EC4"/>
    <w:rsid w:val="003E52AB"/>
    <w:rsid w:val="003F36BE"/>
    <w:rsid w:val="003F4A29"/>
    <w:rsid w:val="00400070"/>
    <w:rsid w:val="00404061"/>
    <w:rsid w:val="004051E8"/>
    <w:rsid w:val="00414E39"/>
    <w:rsid w:val="00420858"/>
    <w:rsid w:val="00420871"/>
    <w:rsid w:val="004303CB"/>
    <w:rsid w:val="00433233"/>
    <w:rsid w:val="00441F29"/>
    <w:rsid w:val="00444495"/>
    <w:rsid w:val="00450165"/>
    <w:rsid w:val="00455C9B"/>
    <w:rsid w:val="0046201D"/>
    <w:rsid w:val="004675F4"/>
    <w:rsid w:val="0047364E"/>
    <w:rsid w:val="004763F5"/>
    <w:rsid w:val="00481B5D"/>
    <w:rsid w:val="0048399F"/>
    <w:rsid w:val="0048587E"/>
    <w:rsid w:val="004910DE"/>
    <w:rsid w:val="00493F25"/>
    <w:rsid w:val="0049620E"/>
    <w:rsid w:val="004A0111"/>
    <w:rsid w:val="004A1F8F"/>
    <w:rsid w:val="004A202B"/>
    <w:rsid w:val="004A3C38"/>
    <w:rsid w:val="004A65E3"/>
    <w:rsid w:val="004B3D7A"/>
    <w:rsid w:val="004B58E4"/>
    <w:rsid w:val="004C0F29"/>
    <w:rsid w:val="004C1DCD"/>
    <w:rsid w:val="004C62FA"/>
    <w:rsid w:val="004D33E9"/>
    <w:rsid w:val="004D4B28"/>
    <w:rsid w:val="004D535D"/>
    <w:rsid w:val="004E4C8A"/>
    <w:rsid w:val="004F572A"/>
    <w:rsid w:val="004F6C1E"/>
    <w:rsid w:val="00502F73"/>
    <w:rsid w:val="00503A87"/>
    <w:rsid w:val="005076F6"/>
    <w:rsid w:val="00513682"/>
    <w:rsid w:val="0052231D"/>
    <w:rsid w:val="00525C98"/>
    <w:rsid w:val="00526C8C"/>
    <w:rsid w:val="00527B1B"/>
    <w:rsid w:val="00530BC3"/>
    <w:rsid w:val="005313E7"/>
    <w:rsid w:val="0053168B"/>
    <w:rsid w:val="00536B2E"/>
    <w:rsid w:val="0054131D"/>
    <w:rsid w:val="00542CDF"/>
    <w:rsid w:val="0055499E"/>
    <w:rsid w:val="00557489"/>
    <w:rsid w:val="00557962"/>
    <w:rsid w:val="00563106"/>
    <w:rsid w:val="00567F2A"/>
    <w:rsid w:val="005735A6"/>
    <w:rsid w:val="00573678"/>
    <w:rsid w:val="00575AE4"/>
    <w:rsid w:val="00580F28"/>
    <w:rsid w:val="00584C2F"/>
    <w:rsid w:val="00584E2A"/>
    <w:rsid w:val="00585C4D"/>
    <w:rsid w:val="005860C1"/>
    <w:rsid w:val="00590D29"/>
    <w:rsid w:val="005949DE"/>
    <w:rsid w:val="005A05CB"/>
    <w:rsid w:val="005A0BB8"/>
    <w:rsid w:val="005A0C34"/>
    <w:rsid w:val="005A18CA"/>
    <w:rsid w:val="005A2145"/>
    <w:rsid w:val="005A6D01"/>
    <w:rsid w:val="005A6DE6"/>
    <w:rsid w:val="005B0610"/>
    <w:rsid w:val="005B1A7F"/>
    <w:rsid w:val="005B3405"/>
    <w:rsid w:val="005B711C"/>
    <w:rsid w:val="005D0471"/>
    <w:rsid w:val="005D4972"/>
    <w:rsid w:val="005D6279"/>
    <w:rsid w:val="005E2B9B"/>
    <w:rsid w:val="005F3C22"/>
    <w:rsid w:val="005F651C"/>
    <w:rsid w:val="005F7D64"/>
    <w:rsid w:val="0060017B"/>
    <w:rsid w:val="00601197"/>
    <w:rsid w:val="00602C54"/>
    <w:rsid w:val="006057C1"/>
    <w:rsid w:val="00610AD7"/>
    <w:rsid w:val="00611D2B"/>
    <w:rsid w:val="00613753"/>
    <w:rsid w:val="00614DCC"/>
    <w:rsid w:val="006253F9"/>
    <w:rsid w:val="00630EB1"/>
    <w:rsid w:val="00633A36"/>
    <w:rsid w:val="00644B0C"/>
    <w:rsid w:val="00652F7A"/>
    <w:rsid w:val="00657C77"/>
    <w:rsid w:val="00662B26"/>
    <w:rsid w:val="00663CF5"/>
    <w:rsid w:val="00666045"/>
    <w:rsid w:val="006718B2"/>
    <w:rsid w:val="00673300"/>
    <w:rsid w:val="00677F62"/>
    <w:rsid w:val="006A1AD0"/>
    <w:rsid w:val="006A2CDE"/>
    <w:rsid w:val="006B34C3"/>
    <w:rsid w:val="006C0BA5"/>
    <w:rsid w:val="006C3B52"/>
    <w:rsid w:val="006C44EA"/>
    <w:rsid w:val="006D6BDE"/>
    <w:rsid w:val="006E5F29"/>
    <w:rsid w:val="006E69BA"/>
    <w:rsid w:val="006F3ADD"/>
    <w:rsid w:val="00700409"/>
    <w:rsid w:val="007039A2"/>
    <w:rsid w:val="0070478C"/>
    <w:rsid w:val="00710DAB"/>
    <w:rsid w:val="007178E9"/>
    <w:rsid w:val="00730691"/>
    <w:rsid w:val="007311CC"/>
    <w:rsid w:val="007318C8"/>
    <w:rsid w:val="0073667D"/>
    <w:rsid w:val="007368D5"/>
    <w:rsid w:val="00737D5F"/>
    <w:rsid w:val="00741C55"/>
    <w:rsid w:val="00742F13"/>
    <w:rsid w:val="0074366A"/>
    <w:rsid w:val="0074517F"/>
    <w:rsid w:val="0074634F"/>
    <w:rsid w:val="00753794"/>
    <w:rsid w:val="00756986"/>
    <w:rsid w:val="00766568"/>
    <w:rsid w:val="0077018D"/>
    <w:rsid w:val="0077096D"/>
    <w:rsid w:val="0077244F"/>
    <w:rsid w:val="00772FA8"/>
    <w:rsid w:val="00773080"/>
    <w:rsid w:val="00774A75"/>
    <w:rsid w:val="007812C0"/>
    <w:rsid w:val="00781BA3"/>
    <w:rsid w:val="00782952"/>
    <w:rsid w:val="007A2226"/>
    <w:rsid w:val="007A6240"/>
    <w:rsid w:val="007A676A"/>
    <w:rsid w:val="007A68A7"/>
    <w:rsid w:val="007B0C0A"/>
    <w:rsid w:val="007B33EC"/>
    <w:rsid w:val="007B3838"/>
    <w:rsid w:val="007B6668"/>
    <w:rsid w:val="007C59DD"/>
    <w:rsid w:val="007C699C"/>
    <w:rsid w:val="007D0B76"/>
    <w:rsid w:val="007D3028"/>
    <w:rsid w:val="007D5168"/>
    <w:rsid w:val="007D6DD4"/>
    <w:rsid w:val="007E105A"/>
    <w:rsid w:val="007E2917"/>
    <w:rsid w:val="007F1D95"/>
    <w:rsid w:val="007F3E1C"/>
    <w:rsid w:val="007F464E"/>
    <w:rsid w:val="007F7130"/>
    <w:rsid w:val="007F7E41"/>
    <w:rsid w:val="00801933"/>
    <w:rsid w:val="00802DEB"/>
    <w:rsid w:val="00807D34"/>
    <w:rsid w:val="00812C78"/>
    <w:rsid w:val="00812F33"/>
    <w:rsid w:val="0082258B"/>
    <w:rsid w:val="008231D4"/>
    <w:rsid w:val="008242DA"/>
    <w:rsid w:val="00824468"/>
    <w:rsid w:val="008255FE"/>
    <w:rsid w:val="0082614E"/>
    <w:rsid w:val="00827C43"/>
    <w:rsid w:val="00843327"/>
    <w:rsid w:val="00860838"/>
    <w:rsid w:val="0086416B"/>
    <w:rsid w:val="00866185"/>
    <w:rsid w:val="008767E1"/>
    <w:rsid w:val="008814AA"/>
    <w:rsid w:val="00885EB5"/>
    <w:rsid w:val="0088792D"/>
    <w:rsid w:val="00893A56"/>
    <w:rsid w:val="00894D67"/>
    <w:rsid w:val="00894F0E"/>
    <w:rsid w:val="008A0B75"/>
    <w:rsid w:val="008A253A"/>
    <w:rsid w:val="008B141B"/>
    <w:rsid w:val="008B23C3"/>
    <w:rsid w:val="008C02F5"/>
    <w:rsid w:val="008D0F5A"/>
    <w:rsid w:val="008D57B5"/>
    <w:rsid w:val="008D5B4C"/>
    <w:rsid w:val="008E24DD"/>
    <w:rsid w:val="008E4214"/>
    <w:rsid w:val="008F2ADF"/>
    <w:rsid w:val="008F49A4"/>
    <w:rsid w:val="009012F8"/>
    <w:rsid w:val="009052CF"/>
    <w:rsid w:val="00913680"/>
    <w:rsid w:val="009178B3"/>
    <w:rsid w:val="009240D1"/>
    <w:rsid w:val="009317E0"/>
    <w:rsid w:val="00931CE3"/>
    <w:rsid w:val="00933F00"/>
    <w:rsid w:val="009371E4"/>
    <w:rsid w:val="00951CD3"/>
    <w:rsid w:val="009578F2"/>
    <w:rsid w:val="00961A5A"/>
    <w:rsid w:val="009623CA"/>
    <w:rsid w:val="009626F9"/>
    <w:rsid w:val="0096640A"/>
    <w:rsid w:val="00967110"/>
    <w:rsid w:val="00967726"/>
    <w:rsid w:val="00967FF9"/>
    <w:rsid w:val="00971E3B"/>
    <w:rsid w:val="0097417E"/>
    <w:rsid w:val="00975EC0"/>
    <w:rsid w:val="009767BA"/>
    <w:rsid w:val="009772F2"/>
    <w:rsid w:val="00980267"/>
    <w:rsid w:val="009813FA"/>
    <w:rsid w:val="0098167B"/>
    <w:rsid w:val="0098210F"/>
    <w:rsid w:val="00982F58"/>
    <w:rsid w:val="00985FF6"/>
    <w:rsid w:val="00991AFD"/>
    <w:rsid w:val="0099475C"/>
    <w:rsid w:val="00994FC5"/>
    <w:rsid w:val="009953CD"/>
    <w:rsid w:val="00995FCF"/>
    <w:rsid w:val="009A1A3C"/>
    <w:rsid w:val="009A2DD2"/>
    <w:rsid w:val="009A5947"/>
    <w:rsid w:val="009A6583"/>
    <w:rsid w:val="009B112D"/>
    <w:rsid w:val="009B33C7"/>
    <w:rsid w:val="009B70F2"/>
    <w:rsid w:val="009B7449"/>
    <w:rsid w:val="009C1DC8"/>
    <w:rsid w:val="009C2463"/>
    <w:rsid w:val="009D0B90"/>
    <w:rsid w:val="009D2BA3"/>
    <w:rsid w:val="009D4C4E"/>
    <w:rsid w:val="009D50A0"/>
    <w:rsid w:val="009D5E07"/>
    <w:rsid w:val="009E05F2"/>
    <w:rsid w:val="009E1A62"/>
    <w:rsid w:val="009E22DB"/>
    <w:rsid w:val="009E290B"/>
    <w:rsid w:val="009E4304"/>
    <w:rsid w:val="009F0F76"/>
    <w:rsid w:val="009F189E"/>
    <w:rsid w:val="009F23DE"/>
    <w:rsid w:val="009F5391"/>
    <w:rsid w:val="009F62F1"/>
    <w:rsid w:val="009F77BC"/>
    <w:rsid w:val="00A02B34"/>
    <w:rsid w:val="00A05FDF"/>
    <w:rsid w:val="00A061FE"/>
    <w:rsid w:val="00A12D6B"/>
    <w:rsid w:val="00A277FE"/>
    <w:rsid w:val="00A318B5"/>
    <w:rsid w:val="00A32D26"/>
    <w:rsid w:val="00A41726"/>
    <w:rsid w:val="00A41FA3"/>
    <w:rsid w:val="00A42DB2"/>
    <w:rsid w:val="00A463F4"/>
    <w:rsid w:val="00A470F3"/>
    <w:rsid w:val="00A5049C"/>
    <w:rsid w:val="00A50EE1"/>
    <w:rsid w:val="00A56A79"/>
    <w:rsid w:val="00A56BF6"/>
    <w:rsid w:val="00A5794A"/>
    <w:rsid w:val="00A631C3"/>
    <w:rsid w:val="00A641B5"/>
    <w:rsid w:val="00A668B0"/>
    <w:rsid w:val="00A716D6"/>
    <w:rsid w:val="00A72C45"/>
    <w:rsid w:val="00A7484B"/>
    <w:rsid w:val="00A779CC"/>
    <w:rsid w:val="00A87D28"/>
    <w:rsid w:val="00A93B34"/>
    <w:rsid w:val="00A95178"/>
    <w:rsid w:val="00A95555"/>
    <w:rsid w:val="00A95989"/>
    <w:rsid w:val="00A97B07"/>
    <w:rsid w:val="00A97B59"/>
    <w:rsid w:val="00AB0F75"/>
    <w:rsid w:val="00AB243C"/>
    <w:rsid w:val="00AB4B22"/>
    <w:rsid w:val="00AB5C9F"/>
    <w:rsid w:val="00AC5357"/>
    <w:rsid w:val="00AC7B8A"/>
    <w:rsid w:val="00AD74BA"/>
    <w:rsid w:val="00AE1BC6"/>
    <w:rsid w:val="00AE509A"/>
    <w:rsid w:val="00AE7A9E"/>
    <w:rsid w:val="00B02F23"/>
    <w:rsid w:val="00B108F6"/>
    <w:rsid w:val="00B14E49"/>
    <w:rsid w:val="00B22023"/>
    <w:rsid w:val="00B262D5"/>
    <w:rsid w:val="00B34029"/>
    <w:rsid w:val="00B34956"/>
    <w:rsid w:val="00B3575D"/>
    <w:rsid w:val="00B366F1"/>
    <w:rsid w:val="00B36948"/>
    <w:rsid w:val="00B4119E"/>
    <w:rsid w:val="00B4466A"/>
    <w:rsid w:val="00B46812"/>
    <w:rsid w:val="00B46BF6"/>
    <w:rsid w:val="00B506BB"/>
    <w:rsid w:val="00B54D56"/>
    <w:rsid w:val="00B55938"/>
    <w:rsid w:val="00B55CA8"/>
    <w:rsid w:val="00B714CE"/>
    <w:rsid w:val="00B73732"/>
    <w:rsid w:val="00B8503A"/>
    <w:rsid w:val="00B90711"/>
    <w:rsid w:val="00B9101B"/>
    <w:rsid w:val="00B93CF0"/>
    <w:rsid w:val="00B94034"/>
    <w:rsid w:val="00B940C1"/>
    <w:rsid w:val="00B946E5"/>
    <w:rsid w:val="00BA0191"/>
    <w:rsid w:val="00BA16E9"/>
    <w:rsid w:val="00BA51C7"/>
    <w:rsid w:val="00BA626C"/>
    <w:rsid w:val="00BB2E13"/>
    <w:rsid w:val="00BB4EAA"/>
    <w:rsid w:val="00BB56ED"/>
    <w:rsid w:val="00BB6970"/>
    <w:rsid w:val="00BB7202"/>
    <w:rsid w:val="00BD104E"/>
    <w:rsid w:val="00BD1E8E"/>
    <w:rsid w:val="00BD2416"/>
    <w:rsid w:val="00BD2A8E"/>
    <w:rsid w:val="00BE0BC9"/>
    <w:rsid w:val="00BE26E4"/>
    <w:rsid w:val="00BE5ECC"/>
    <w:rsid w:val="00BF5842"/>
    <w:rsid w:val="00C013BF"/>
    <w:rsid w:val="00C03746"/>
    <w:rsid w:val="00C0410F"/>
    <w:rsid w:val="00C12859"/>
    <w:rsid w:val="00C22137"/>
    <w:rsid w:val="00C24673"/>
    <w:rsid w:val="00C342C3"/>
    <w:rsid w:val="00C40428"/>
    <w:rsid w:val="00C4372A"/>
    <w:rsid w:val="00C43739"/>
    <w:rsid w:val="00C4462F"/>
    <w:rsid w:val="00C51F13"/>
    <w:rsid w:val="00C529BE"/>
    <w:rsid w:val="00C54E30"/>
    <w:rsid w:val="00C6161A"/>
    <w:rsid w:val="00C61DC6"/>
    <w:rsid w:val="00C663C6"/>
    <w:rsid w:val="00C667F1"/>
    <w:rsid w:val="00C66857"/>
    <w:rsid w:val="00C72DD0"/>
    <w:rsid w:val="00C761CF"/>
    <w:rsid w:val="00C777C0"/>
    <w:rsid w:val="00C80EEF"/>
    <w:rsid w:val="00C8511E"/>
    <w:rsid w:val="00C95684"/>
    <w:rsid w:val="00CB1F24"/>
    <w:rsid w:val="00CB7B81"/>
    <w:rsid w:val="00CC16F0"/>
    <w:rsid w:val="00CC3B76"/>
    <w:rsid w:val="00CD2C8A"/>
    <w:rsid w:val="00CD308B"/>
    <w:rsid w:val="00CD6755"/>
    <w:rsid w:val="00CD798C"/>
    <w:rsid w:val="00CE1DBF"/>
    <w:rsid w:val="00CE680F"/>
    <w:rsid w:val="00CE6E66"/>
    <w:rsid w:val="00CE713F"/>
    <w:rsid w:val="00CF1376"/>
    <w:rsid w:val="00CF3BCE"/>
    <w:rsid w:val="00CF4613"/>
    <w:rsid w:val="00CF7F44"/>
    <w:rsid w:val="00D01C2D"/>
    <w:rsid w:val="00D0589D"/>
    <w:rsid w:val="00D10743"/>
    <w:rsid w:val="00D1274B"/>
    <w:rsid w:val="00D1472C"/>
    <w:rsid w:val="00D212AA"/>
    <w:rsid w:val="00D24C37"/>
    <w:rsid w:val="00D34BE7"/>
    <w:rsid w:val="00D40EFC"/>
    <w:rsid w:val="00D5051F"/>
    <w:rsid w:val="00D50B1B"/>
    <w:rsid w:val="00D516D5"/>
    <w:rsid w:val="00D5317A"/>
    <w:rsid w:val="00D55F6C"/>
    <w:rsid w:val="00D60A8B"/>
    <w:rsid w:val="00D60DC8"/>
    <w:rsid w:val="00D6247A"/>
    <w:rsid w:val="00D70B41"/>
    <w:rsid w:val="00D72BAF"/>
    <w:rsid w:val="00D74288"/>
    <w:rsid w:val="00D74E79"/>
    <w:rsid w:val="00D754C1"/>
    <w:rsid w:val="00D80CA8"/>
    <w:rsid w:val="00D82BE7"/>
    <w:rsid w:val="00D83830"/>
    <w:rsid w:val="00D863A0"/>
    <w:rsid w:val="00D86AAA"/>
    <w:rsid w:val="00D90FCD"/>
    <w:rsid w:val="00D91F3A"/>
    <w:rsid w:val="00D92972"/>
    <w:rsid w:val="00D96965"/>
    <w:rsid w:val="00DA26E5"/>
    <w:rsid w:val="00DA37EB"/>
    <w:rsid w:val="00DA3F3D"/>
    <w:rsid w:val="00DB282A"/>
    <w:rsid w:val="00DB2977"/>
    <w:rsid w:val="00DB4805"/>
    <w:rsid w:val="00DC20D1"/>
    <w:rsid w:val="00DC5C68"/>
    <w:rsid w:val="00DD329D"/>
    <w:rsid w:val="00DD4A03"/>
    <w:rsid w:val="00DD5C8D"/>
    <w:rsid w:val="00DE0804"/>
    <w:rsid w:val="00DF45A9"/>
    <w:rsid w:val="00E01EFA"/>
    <w:rsid w:val="00E054F5"/>
    <w:rsid w:val="00E14737"/>
    <w:rsid w:val="00E27C32"/>
    <w:rsid w:val="00E322D8"/>
    <w:rsid w:val="00E3505A"/>
    <w:rsid w:val="00E41FD5"/>
    <w:rsid w:val="00E433BF"/>
    <w:rsid w:val="00E46CC0"/>
    <w:rsid w:val="00E4715C"/>
    <w:rsid w:val="00E47591"/>
    <w:rsid w:val="00E5190C"/>
    <w:rsid w:val="00E52C5E"/>
    <w:rsid w:val="00E5522E"/>
    <w:rsid w:val="00E63F51"/>
    <w:rsid w:val="00E64D04"/>
    <w:rsid w:val="00E64F04"/>
    <w:rsid w:val="00E67AC8"/>
    <w:rsid w:val="00E7504D"/>
    <w:rsid w:val="00E830A2"/>
    <w:rsid w:val="00E9373E"/>
    <w:rsid w:val="00E95A24"/>
    <w:rsid w:val="00E95D8B"/>
    <w:rsid w:val="00EA0DF8"/>
    <w:rsid w:val="00EA255B"/>
    <w:rsid w:val="00EB02C1"/>
    <w:rsid w:val="00ED00E8"/>
    <w:rsid w:val="00ED2771"/>
    <w:rsid w:val="00ED390B"/>
    <w:rsid w:val="00ED526D"/>
    <w:rsid w:val="00ED7B54"/>
    <w:rsid w:val="00EE0762"/>
    <w:rsid w:val="00EE1539"/>
    <w:rsid w:val="00EE237B"/>
    <w:rsid w:val="00EE4057"/>
    <w:rsid w:val="00EE7239"/>
    <w:rsid w:val="00EE74ED"/>
    <w:rsid w:val="00EE77E2"/>
    <w:rsid w:val="00EE7BB9"/>
    <w:rsid w:val="00EF03B9"/>
    <w:rsid w:val="00EF4E6C"/>
    <w:rsid w:val="00EF506D"/>
    <w:rsid w:val="00EF5DD6"/>
    <w:rsid w:val="00EF75CF"/>
    <w:rsid w:val="00F00E4A"/>
    <w:rsid w:val="00F0527D"/>
    <w:rsid w:val="00F07D90"/>
    <w:rsid w:val="00F10002"/>
    <w:rsid w:val="00F109AA"/>
    <w:rsid w:val="00F11D06"/>
    <w:rsid w:val="00F1509F"/>
    <w:rsid w:val="00F24F2C"/>
    <w:rsid w:val="00F257FE"/>
    <w:rsid w:val="00F33276"/>
    <w:rsid w:val="00F35F57"/>
    <w:rsid w:val="00F37FAA"/>
    <w:rsid w:val="00F4096B"/>
    <w:rsid w:val="00F41F72"/>
    <w:rsid w:val="00F43C66"/>
    <w:rsid w:val="00F523AC"/>
    <w:rsid w:val="00F5518D"/>
    <w:rsid w:val="00F6458A"/>
    <w:rsid w:val="00F72504"/>
    <w:rsid w:val="00F75E6E"/>
    <w:rsid w:val="00F8279D"/>
    <w:rsid w:val="00FA0B17"/>
    <w:rsid w:val="00FA0E27"/>
    <w:rsid w:val="00FA3BFB"/>
    <w:rsid w:val="00FA45FB"/>
    <w:rsid w:val="00FA7A0D"/>
    <w:rsid w:val="00FB29EF"/>
    <w:rsid w:val="00FB59BE"/>
    <w:rsid w:val="00FC1EAD"/>
    <w:rsid w:val="00FC2D5A"/>
    <w:rsid w:val="00FC4CC3"/>
    <w:rsid w:val="00FD24C2"/>
    <w:rsid w:val="00FD2882"/>
    <w:rsid w:val="00FD3AD2"/>
    <w:rsid w:val="00FD7229"/>
    <w:rsid w:val="00FE4CF7"/>
    <w:rsid w:val="00FE778C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AF0EFC"/>
  <w15:docId w15:val="{3572EB59-A641-4E77-AC17-3C0293DC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E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6D6BDE"/>
    <w:rPr>
      <w:b/>
      <w:bCs/>
    </w:rPr>
  </w:style>
  <w:style w:type="character" w:styleId="Hipervnculo">
    <w:name w:val="Hyperlink"/>
    <w:rsid w:val="00DE080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910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910DE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4910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910DE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4910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910DE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apple-converted-space">
    <w:name w:val="apple-converted-space"/>
    <w:rsid w:val="009E22DB"/>
  </w:style>
  <w:style w:type="character" w:customStyle="1" w:styleId="slogancolor3">
    <w:name w:val="slogancolor3"/>
    <w:rsid w:val="004D535D"/>
  </w:style>
  <w:style w:type="paragraph" w:customStyle="1" w:styleId="parrafostextos">
    <w:name w:val="parrafostextos"/>
    <w:basedOn w:val="Normal"/>
    <w:rsid w:val="004675F4"/>
    <w:pPr>
      <w:spacing w:before="100" w:beforeAutospacing="1" w:after="100" w:afterAutospacing="1"/>
    </w:pPr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B108F6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022397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3D4E4E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6CC0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B3575D"/>
    <w:rPr>
      <w:color w:val="605E5C"/>
      <w:shd w:val="clear" w:color="auto" w:fill="E1DFDD"/>
    </w:rPr>
  </w:style>
  <w:style w:type="paragraph" w:customStyle="1" w:styleId="Default">
    <w:name w:val="Default"/>
    <w:rsid w:val="00613753"/>
    <w:pPr>
      <w:autoSpaceDE w:val="0"/>
      <w:autoSpaceDN w:val="0"/>
      <w:adjustRightInd w:val="0"/>
    </w:pPr>
    <w:rPr>
      <w:rFonts w:ascii="DIN Pro Bold" w:hAnsi="DIN Pro Bold" w:cs="DIN Pro Bold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613753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897">
          <w:marLeft w:val="0"/>
          <w:marRight w:val="0"/>
          <w:marTop w:val="600"/>
          <w:marBottom w:val="0"/>
          <w:divBdr>
            <w:top w:val="single" w:sz="12" w:space="3" w:color="993366"/>
            <w:left w:val="single" w:sz="12" w:space="3" w:color="993366"/>
            <w:bottom w:val="single" w:sz="12" w:space="3" w:color="993366"/>
            <w:right w:val="single" w:sz="12" w:space="3" w:color="993366"/>
          </w:divBdr>
        </w:div>
      </w:divsChild>
    </w:div>
    <w:div w:id="264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8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7792">
              <w:marLeft w:val="0"/>
              <w:marRight w:val="300"/>
              <w:marTop w:val="100"/>
              <w:marBottom w:val="100"/>
              <w:divBdr>
                <w:top w:val="single" w:sz="12" w:space="17" w:color="993366"/>
                <w:left w:val="single" w:sz="12" w:space="6" w:color="993366"/>
                <w:bottom w:val="single" w:sz="12" w:space="17" w:color="993366"/>
                <w:right w:val="single" w:sz="12" w:space="6" w:color="993366"/>
              </w:divBdr>
            </w:div>
            <w:div w:id="1849246677">
              <w:marLeft w:val="0"/>
              <w:marRight w:val="0"/>
              <w:marTop w:val="0"/>
              <w:marBottom w:val="0"/>
              <w:divBdr>
                <w:top w:val="single" w:sz="2" w:space="0" w:color="993366"/>
                <w:left w:val="single" w:sz="12" w:space="0" w:color="993366"/>
                <w:bottom w:val="single" w:sz="12" w:space="0" w:color="993366"/>
                <w:right w:val="single" w:sz="12" w:space="0" w:color="993366"/>
              </w:divBdr>
              <w:divsChild>
                <w:div w:id="511147011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6382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2996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574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056">
              <w:marLeft w:val="0"/>
              <w:marRight w:val="0"/>
              <w:marTop w:val="0"/>
              <w:marBottom w:val="0"/>
              <w:divBdr>
                <w:top w:val="single" w:sz="2" w:space="0" w:color="993366"/>
                <w:left w:val="single" w:sz="12" w:space="0" w:color="993366"/>
                <w:bottom w:val="single" w:sz="12" w:space="0" w:color="993366"/>
                <w:right w:val="single" w:sz="12" w:space="0" w:color="993366"/>
              </w:divBdr>
              <w:divsChild>
                <w:div w:id="198012810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7735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3520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38159">
              <w:marLeft w:val="0"/>
              <w:marRight w:val="300"/>
              <w:marTop w:val="100"/>
              <w:marBottom w:val="100"/>
              <w:divBdr>
                <w:top w:val="single" w:sz="12" w:space="17" w:color="993366"/>
                <w:left w:val="single" w:sz="12" w:space="6" w:color="993366"/>
                <w:bottom w:val="single" w:sz="12" w:space="17" w:color="993366"/>
                <w:right w:val="single" w:sz="12" w:space="6" w:color="993366"/>
              </w:divBdr>
            </w:div>
          </w:divsChild>
        </w:div>
      </w:divsChild>
    </w:div>
    <w:div w:id="279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930">
          <w:marLeft w:val="0"/>
          <w:marRight w:val="0"/>
          <w:marTop w:val="600"/>
          <w:marBottom w:val="0"/>
          <w:divBdr>
            <w:top w:val="single" w:sz="12" w:space="3" w:color="993366"/>
            <w:left w:val="single" w:sz="12" w:space="3" w:color="993366"/>
            <w:bottom w:val="single" w:sz="12" w:space="3" w:color="993366"/>
            <w:right w:val="single" w:sz="12" w:space="3" w:color="993366"/>
          </w:divBdr>
        </w:div>
      </w:divsChild>
    </w:div>
    <w:div w:id="650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5166">
                  <w:marLeft w:val="0"/>
                  <w:marRight w:val="-1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06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4052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12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36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43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9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3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53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0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656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14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868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708">
          <w:marLeft w:val="0"/>
          <w:marRight w:val="0"/>
          <w:marTop w:val="600"/>
          <w:marBottom w:val="0"/>
          <w:divBdr>
            <w:top w:val="single" w:sz="12" w:space="3" w:color="993366"/>
            <w:left w:val="single" w:sz="12" w:space="3" w:color="993366"/>
            <w:bottom w:val="single" w:sz="12" w:space="3" w:color="993366"/>
            <w:right w:val="single" w:sz="12" w:space="3" w:color="993366"/>
          </w:divBdr>
        </w:div>
      </w:divsChild>
    </w:div>
    <w:div w:id="1512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ionmapfre.org/premios-ayudas/premios/premios-fundacion-mapfre/premio-internacional-segur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acionmapfre.force.com/area/s/login/?language=es&amp;startURL=%2Farea%2Fs%2Feventos%3Falias%3Da0O0N00000U8KuWUAV&amp;ec=3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laf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369</Words>
  <Characters>2035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LinksUpToDate>false</LinksUpToDate>
  <CharactersWithSpaces>2400</CharactersWithSpaces>
  <SharedDoc>false</SharedDoc>
  <HLinks>
    <vt:vector size="12" baseType="variant">
      <vt:variant>
        <vt:i4>5111812</vt:i4>
      </vt:variant>
      <vt:variant>
        <vt:i4>0</vt:i4>
      </vt:variant>
      <vt:variant>
        <vt:i4>0</vt:i4>
      </vt:variant>
      <vt:variant>
        <vt:i4>5</vt:i4>
      </vt:variant>
      <vt:variant>
        <vt:lpwstr>http://www.fundacionlilly.com/global/img/pdf/actividades/premios-de-investigacion-biomedica/2016_bases_premiosflinvestigacion.pdf</vt:lpwstr>
      </vt:variant>
      <vt:variant>
        <vt:lpwstr/>
      </vt:variant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http://www.iislafe.es/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2011-03-22T07:57:00Z</cp:lastPrinted>
  <dcterms:created xsi:type="dcterms:W3CDTF">2021-05-07T11:23:00Z</dcterms:created>
  <dcterms:modified xsi:type="dcterms:W3CDTF">2021-05-07T12:53:00Z</dcterms:modified>
</cp:coreProperties>
</file>