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</w:p>
    <w:p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A4EF4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A4EF4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A4EF4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4A4EF4" w:rsidRDefault="00FF4FEE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. References cited in this part </w:t>
            </w:r>
            <w:r w:rsidR="00140AC4">
              <w:rPr>
                <w:rFonts w:ascii="ITC Avant Garde Std XLt" w:hAnsi="ITC Avant Garde Std XLt"/>
                <w:lang w:val="en-US"/>
              </w:rPr>
              <w:t>could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be included </w:t>
            </w:r>
            <w:r w:rsidR="00140AC4">
              <w:rPr>
                <w:rFonts w:ascii="ITC Avant Garde Std XLt" w:hAnsi="ITC Avant Garde Std XLt"/>
                <w:lang w:val="en-US"/>
              </w:rPr>
              <w:t>in</w:t>
            </w:r>
            <w:r w:rsidR="00140AC4" w:rsidRPr="004A4EF4">
              <w:rPr>
                <w:rFonts w:ascii="ITC Avant Garde Std XLt" w:hAnsi="ITC Avant Garde Std XLt"/>
                <w:lang w:val="en-US"/>
              </w:rPr>
              <w:t xml:space="preserve"> a separate document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)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>.</w:t>
            </w:r>
            <w:bookmarkStart w:id="0" w:name="_GoBack"/>
            <w:bookmarkEnd w:id="0"/>
          </w:p>
        </w:tc>
      </w:tr>
      <w:tr w:rsidR="00CF291E" w:rsidRPr="004A4EF4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4A4EF4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A4EF4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4A4EF4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Pr="004A4EF4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4A4EF4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4A4EF4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A4EF4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4A4EF4" w:rsidRDefault="00753CE1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="00140AC4"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140AC4"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4A4EF4" w:rsidTr="00140AC4">
        <w:tblPrEx>
          <w:tblBorders>
            <w:insideH w:val="single" w:sz="4" w:space="0" w:color="auto"/>
          </w:tblBorders>
        </w:tblPrEx>
        <w:trPr>
          <w:trHeight w:val="12415"/>
        </w:trPr>
        <w:tc>
          <w:tcPr>
            <w:tcW w:w="9472" w:type="dxa"/>
          </w:tcPr>
          <w:p w:rsidR="00753CE1" w:rsidRPr="004A4EF4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4A4EF4" w:rsidRDefault="00753CE1">
      <w:pPr>
        <w:rPr>
          <w:rFonts w:ascii="ITC Avant Garde Std XLt" w:hAnsi="ITC Avant Garde Std XLt"/>
          <w:lang w:val="en-US"/>
        </w:rPr>
      </w:pPr>
    </w:p>
    <w:p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A4EF4" w:rsidRDefault="00FF4FEE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,</w:t>
            </w:r>
            <w:r w:rsidR="00140AC4">
              <w:rPr>
                <w:rFonts w:ascii="ITC Avant Garde Std XLt" w:hAnsi="ITC Avant Garde Std XLt"/>
                <w:lang w:val="en-US"/>
              </w:rPr>
              <w:t>0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A4EF4" w:rsidTr="00CF291E">
        <w:trPr>
          <w:trHeight w:val="12181"/>
        </w:trPr>
        <w:tc>
          <w:tcPr>
            <w:tcW w:w="9472" w:type="dxa"/>
          </w:tcPr>
          <w:p w:rsidR="00FF4FEE" w:rsidRPr="004A4EF4" w:rsidRDefault="00FF4FEE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C174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46" w:rsidRDefault="000A0846">
      <w:r>
        <w:separator/>
      </w:r>
    </w:p>
  </w:endnote>
  <w:endnote w:type="continuationSeparator" w:id="0">
    <w:p w:rsidR="000A0846" w:rsidRDefault="000A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 xml:space="preserve">Fundación de Investigación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46" w:rsidRDefault="000A0846">
      <w:r>
        <w:separator/>
      </w:r>
    </w:p>
  </w:footnote>
  <w:footnote w:type="continuationSeparator" w:id="0">
    <w:p w:rsidR="000A0846" w:rsidRDefault="000A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6C8E56CC" wp14:editId="2BA4AF32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67E1D7F8" wp14:editId="5E2737E2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2197BD6F" wp14:editId="554B071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A5CE1CA" wp14:editId="184EDEB2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1 XX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1 XX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2CFE4279" wp14:editId="3148D80D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88E278B" wp14:editId="008FF031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04E7E5E" wp14:editId="3E52CB58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>
    <w:pPr>
      <w:pStyle w:val="Encabezado"/>
      <w:rPr>
        <w:rFonts w:ascii="Verdana"/>
        <w:b/>
        <w:spacing w:val="-1"/>
      </w:rPr>
    </w:pPr>
  </w:p>
  <w:p w:rsidR="00C17428" w:rsidRDefault="00C17428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F5E6F59" wp14:editId="04E274B7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1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1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44</TotalTime>
  <Pages>4</Pages>
  <Words>120</Words>
  <Characters>661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2018-07-02T16:10:00Z</dcterms:created>
  <dcterms:modified xsi:type="dcterms:W3CDTF">2021-01-14T08:38:00Z</dcterms:modified>
</cp:coreProperties>
</file>