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6F0F7" w14:textId="77777777" w:rsidR="00EF17B5" w:rsidRPr="007A629E" w:rsidRDefault="00EF17B5" w:rsidP="00B451EB">
      <w:pPr>
        <w:tabs>
          <w:tab w:val="left" w:pos="2484"/>
        </w:tabs>
        <w:spacing w:line="276" w:lineRule="auto"/>
        <w:rPr>
          <w:rFonts w:asciiTheme="minorHAnsi" w:hAnsiTheme="minorHAnsi" w:cs="Arial"/>
          <w:sz w:val="20"/>
          <w:lang w:val="es-ES"/>
        </w:rPr>
      </w:pPr>
    </w:p>
    <w:p w14:paraId="620E5E8F" w14:textId="65FB9D4F" w:rsidR="00C766A7" w:rsidRPr="00C766A7" w:rsidRDefault="00C766A7" w:rsidP="00C766A7">
      <w:pPr>
        <w:tabs>
          <w:tab w:val="left" w:pos="2484"/>
        </w:tabs>
        <w:spacing w:before="240" w:after="240"/>
        <w:jc w:val="center"/>
        <w:rPr>
          <w:rFonts w:asciiTheme="minorHAnsi" w:hAnsiTheme="minorHAnsi" w:cs="Arial"/>
          <w:sz w:val="40"/>
          <w:szCs w:val="40"/>
          <w:lang w:val="es-ES"/>
        </w:rPr>
      </w:pPr>
      <w:r w:rsidRPr="00C766A7">
        <w:rPr>
          <w:rFonts w:asciiTheme="minorHAnsi" w:hAnsiTheme="minorHAnsi" w:cs="Arial"/>
          <w:b/>
          <w:bCs/>
          <w:color w:val="005BBB" w:themeColor="text1"/>
          <w:sz w:val="40"/>
          <w:szCs w:val="40"/>
          <w:lang w:val="en-US"/>
        </w:rPr>
        <w:t xml:space="preserve">LANDING </w:t>
      </w:r>
      <w:r w:rsidRPr="00C766A7">
        <w:rPr>
          <w:rFonts w:asciiTheme="minorHAnsi" w:hAnsiTheme="minorHAnsi" w:cs="Arial"/>
          <w:b/>
          <w:bCs/>
          <w:color w:val="FFC000"/>
          <w:sz w:val="40"/>
          <w:szCs w:val="40"/>
          <w:lang w:val="en-US"/>
        </w:rPr>
        <w:t>TALENT</w:t>
      </w:r>
    </w:p>
    <w:p w14:paraId="5C4E8C82" w14:textId="00CED664" w:rsidR="00C766A7" w:rsidRPr="00C766A7" w:rsidRDefault="00C766A7" w:rsidP="00C766A7">
      <w:pPr>
        <w:tabs>
          <w:tab w:val="left" w:pos="2484"/>
        </w:tabs>
        <w:spacing w:before="240" w:after="240"/>
        <w:jc w:val="center"/>
        <w:rPr>
          <w:rFonts w:asciiTheme="minorHAnsi" w:hAnsiTheme="minorHAnsi" w:cs="Arial"/>
          <w:color w:val="005BBB" w:themeColor="text1"/>
          <w:sz w:val="28"/>
          <w:szCs w:val="28"/>
          <w:lang w:val="es-ES"/>
        </w:rPr>
      </w:pPr>
      <w:r w:rsidRPr="00C766A7">
        <w:rPr>
          <w:rFonts w:asciiTheme="minorHAnsi" w:hAnsiTheme="minorHAnsi" w:cs="Arial"/>
          <w:b/>
          <w:bCs/>
          <w:color w:val="005BBB" w:themeColor="text1"/>
          <w:sz w:val="28"/>
          <w:szCs w:val="28"/>
          <w:lang w:val="en-US"/>
        </w:rPr>
        <w:t>PRINCIPAL INVESTIGATOR CONFORMITY LETTER</w:t>
      </w:r>
    </w:p>
    <w:p w14:paraId="4C713B08" w14:textId="561E34C1" w:rsidR="00C766A7" w:rsidRPr="00C766A7" w:rsidRDefault="00C766A7" w:rsidP="00C766A7">
      <w:pPr>
        <w:tabs>
          <w:tab w:val="left" w:pos="2484"/>
        </w:tabs>
        <w:jc w:val="center"/>
        <w:rPr>
          <w:rFonts w:asciiTheme="minorHAnsi" w:hAnsiTheme="minorHAnsi" w:cs="Arial"/>
          <w:sz w:val="20"/>
          <w:lang w:val="es-ES"/>
        </w:rPr>
      </w:pPr>
      <w:r w:rsidRPr="00C766A7">
        <w:rPr>
          <w:rFonts w:asciiTheme="minorHAnsi" w:hAnsiTheme="minorHAnsi" w:cs="Arial"/>
          <w:i/>
          <w:iCs/>
          <w:sz w:val="20"/>
          <w:lang w:val="en-US"/>
        </w:rPr>
        <w:t>Please, delete these instructions:</w:t>
      </w:r>
    </w:p>
    <w:p w14:paraId="2EF279A6" w14:textId="5FDAB869" w:rsidR="00C766A7" w:rsidRPr="00C766A7" w:rsidRDefault="00C766A7" w:rsidP="00C766A7">
      <w:pPr>
        <w:tabs>
          <w:tab w:val="left" w:pos="2484"/>
        </w:tabs>
        <w:spacing w:after="240"/>
        <w:jc w:val="center"/>
        <w:rPr>
          <w:rFonts w:asciiTheme="minorHAnsi" w:hAnsiTheme="minorHAnsi" w:cs="Arial"/>
          <w:sz w:val="20"/>
          <w:lang w:val="es-ES"/>
        </w:rPr>
      </w:pPr>
      <w:r w:rsidRPr="00C766A7">
        <w:rPr>
          <w:rFonts w:asciiTheme="minorHAnsi" w:hAnsiTheme="minorHAnsi" w:cs="Arial"/>
          <w:i/>
          <w:iCs/>
          <w:sz w:val="20"/>
          <w:lang w:val="en-US"/>
        </w:rPr>
        <w:t>To be completed and signed by the Principal Investigator of the host research group when the IISLAFE applicant is not the Principal Investigator of that group.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1"/>
        <w:gridCol w:w="4228"/>
      </w:tblGrid>
      <w:tr w:rsidR="00C766A7" w:rsidRPr="00C766A7" w14:paraId="47AB18A7" w14:textId="77777777">
        <w:trPr>
          <w:trHeight w:val="300"/>
        </w:trPr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2731A3AE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Principal Investigator - full name 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123E7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 </w:t>
            </w:r>
          </w:p>
        </w:tc>
      </w:tr>
      <w:tr w:rsidR="00C766A7" w:rsidRPr="00C766A7" w14:paraId="4E024993" w14:textId="77777777">
        <w:trPr>
          <w:trHeight w:val="300"/>
        </w:trPr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09DDA04E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Host research group / scientific-technical structure 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B7774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 </w:t>
            </w:r>
          </w:p>
        </w:tc>
      </w:tr>
      <w:tr w:rsidR="00C766A7" w:rsidRPr="00C766A7" w14:paraId="4F68CBA0" w14:textId="77777777">
        <w:trPr>
          <w:trHeight w:val="300"/>
        </w:trPr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48CD5B3A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IISLAFE applicant / host researcher 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19D36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 </w:t>
            </w:r>
          </w:p>
        </w:tc>
      </w:tr>
      <w:tr w:rsidR="00C766A7" w:rsidRPr="00C766A7" w14:paraId="4404B929" w14:textId="77777777">
        <w:trPr>
          <w:trHeight w:val="300"/>
        </w:trPr>
        <w:tc>
          <w:tcPr>
            <w:tcW w:w="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02589D02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Landing partner – full  </w:t>
            </w:r>
          </w:p>
        </w:tc>
        <w:tc>
          <w:tcPr>
            <w:tcW w:w="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C0E13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 </w:t>
            </w:r>
          </w:p>
        </w:tc>
      </w:tr>
      <w:tr w:rsidR="00C766A7" w:rsidRPr="00C766A7" w14:paraId="54236991" w14:textId="77777777">
        <w:trPr>
          <w:trHeight w:val="300"/>
        </w:trPr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0440249A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Title of the proposed stay / collaboration 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8DF18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 </w:t>
            </w:r>
          </w:p>
        </w:tc>
      </w:tr>
    </w:tbl>
    <w:p w14:paraId="6D95D550" w14:textId="77777777" w:rsidR="00C766A7" w:rsidRPr="00C766A7" w:rsidRDefault="00C766A7" w:rsidP="00C766A7">
      <w:pPr>
        <w:tabs>
          <w:tab w:val="left" w:pos="2484"/>
        </w:tabs>
        <w:rPr>
          <w:rFonts w:asciiTheme="minorHAnsi" w:hAnsiTheme="minorHAnsi" w:cs="Arial"/>
          <w:sz w:val="20"/>
          <w:lang w:val="es-ES"/>
        </w:rPr>
      </w:pPr>
      <w:r w:rsidRPr="00C766A7">
        <w:rPr>
          <w:rFonts w:asciiTheme="minorHAnsi" w:hAnsiTheme="minorHAnsi" w:cs="Arial"/>
          <w:sz w:val="20"/>
          <w:lang w:val="es-ES"/>
        </w:rPr>
        <w:t> </w:t>
      </w:r>
    </w:p>
    <w:p w14:paraId="28253EA6" w14:textId="77777777" w:rsidR="00C766A7" w:rsidRPr="00C766A7" w:rsidRDefault="00C766A7" w:rsidP="00C766A7">
      <w:pPr>
        <w:tabs>
          <w:tab w:val="left" w:pos="2484"/>
        </w:tabs>
        <w:spacing w:before="240" w:after="120"/>
        <w:rPr>
          <w:rFonts w:asciiTheme="minorHAnsi" w:hAnsiTheme="minorHAnsi" w:cs="Arial"/>
          <w:color w:val="005BBB" w:themeColor="text1"/>
          <w:sz w:val="24"/>
          <w:szCs w:val="24"/>
          <w:lang w:val="es-ES"/>
        </w:rPr>
      </w:pPr>
      <w:r w:rsidRPr="00C766A7">
        <w:rPr>
          <w:rFonts w:asciiTheme="minorHAnsi" w:hAnsiTheme="minorHAnsi" w:cs="Arial"/>
          <w:b/>
          <w:bCs/>
          <w:color w:val="005BBB" w:themeColor="text1"/>
          <w:sz w:val="24"/>
          <w:szCs w:val="24"/>
          <w:lang w:val="en-US"/>
        </w:rPr>
        <w:t>Declaration</w:t>
      </w:r>
      <w:r w:rsidRPr="00C766A7">
        <w:rPr>
          <w:rFonts w:asciiTheme="minorHAnsi" w:hAnsiTheme="minorHAnsi" w:cs="Arial"/>
          <w:color w:val="005BBB" w:themeColor="text1"/>
          <w:sz w:val="24"/>
          <w:szCs w:val="24"/>
          <w:lang w:val="es-ES"/>
        </w:rPr>
        <w:t> </w:t>
      </w:r>
    </w:p>
    <w:p w14:paraId="37E11F07" w14:textId="77777777" w:rsidR="00C766A7" w:rsidRPr="00C766A7" w:rsidRDefault="00C766A7" w:rsidP="00C766A7">
      <w:pPr>
        <w:tabs>
          <w:tab w:val="left" w:pos="2484"/>
        </w:tabs>
        <w:spacing w:before="120" w:after="120"/>
        <w:rPr>
          <w:rFonts w:asciiTheme="minorHAnsi" w:hAnsiTheme="minorHAnsi" w:cs="Arial"/>
          <w:szCs w:val="22"/>
          <w:lang w:val="es-ES"/>
        </w:rPr>
      </w:pPr>
      <w:r w:rsidRPr="00C766A7">
        <w:rPr>
          <w:rFonts w:asciiTheme="minorHAnsi" w:hAnsiTheme="minorHAnsi" w:cs="Arial"/>
          <w:szCs w:val="22"/>
          <w:lang w:val="en-US"/>
        </w:rPr>
        <w:t>I, the undersigned, as Principal Investigator of the host research group identified above, confirm my support for the Landing Talent proposal submitted by the IISLAFE applicant indicated above.</w:t>
      </w:r>
      <w:r w:rsidRPr="00C766A7">
        <w:rPr>
          <w:rFonts w:asciiTheme="minorHAnsi" w:hAnsiTheme="minorHAnsi" w:cs="Arial"/>
          <w:szCs w:val="22"/>
          <w:lang w:val="es-ES"/>
        </w:rPr>
        <w:t> </w:t>
      </w:r>
    </w:p>
    <w:p w14:paraId="52701646" w14:textId="77777777" w:rsidR="00C766A7" w:rsidRPr="00C766A7" w:rsidRDefault="00C766A7" w:rsidP="00C766A7">
      <w:pPr>
        <w:tabs>
          <w:tab w:val="left" w:pos="2484"/>
        </w:tabs>
        <w:spacing w:before="120" w:after="120"/>
        <w:rPr>
          <w:rFonts w:asciiTheme="minorHAnsi" w:hAnsiTheme="minorHAnsi" w:cs="Arial"/>
          <w:szCs w:val="22"/>
          <w:lang w:val="es-ES"/>
        </w:rPr>
      </w:pPr>
      <w:r w:rsidRPr="00C766A7">
        <w:rPr>
          <w:rFonts w:asciiTheme="minorHAnsi" w:hAnsiTheme="minorHAnsi" w:cs="Arial"/>
          <w:szCs w:val="22"/>
          <w:lang w:val="en-US"/>
        </w:rPr>
        <w:t>Having reviewed the proposed stay and its work plan, I confirm that:</w:t>
      </w:r>
      <w:r w:rsidRPr="00C766A7">
        <w:rPr>
          <w:rFonts w:asciiTheme="minorHAnsi" w:hAnsiTheme="minorHAnsi" w:cs="Arial"/>
          <w:szCs w:val="22"/>
          <w:lang w:val="es-ES"/>
        </w:rPr>
        <w:t> </w:t>
      </w:r>
    </w:p>
    <w:p w14:paraId="31136741" w14:textId="77777777" w:rsidR="00C766A7" w:rsidRPr="00C766A7" w:rsidRDefault="00C766A7" w:rsidP="00C766A7">
      <w:pPr>
        <w:numPr>
          <w:ilvl w:val="0"/>
          <w:numId w:val="2"/>
        </w:numPr>
        <w:tabs>
          <w:tab w:val="left" w:pos="2484"/>
        </w:tabs>
        <w:spacing w:before="120" w:after="120"/>
        <w:rPr>
          <w:rFonts w:asciiTheme="minorHAnsi" w:hAnsiTheme="minorHAnsi" w:cs="Arial"/>
          <w:szCs w:val="22"/>
          <w:lang w:val="es-ES"/>
        </w:rPr>
      </w:pPr>
      <w:r w:rsidRPr="00C766A7">
        <w:rPr>
          <w:rFonts w:asciiTheme="minorHAnsi" w:hAnsiTheme="minorHAnsi" w:cs="Arial"/>
          <w:szCs w:val="22"/>
          <w:lang w:val="en-US"/>
        </w:rPr>
        <w:t>The proposal is scientifically viable within the host research group.</w:t>
      </w:r>
      <w:r w:rsidRPr="00C766A7">
        <w:rPr>
          <w:rFonts w:asciiTheme="minorHAnsi" w:hAnsiTheme="minorHAnsi" w:cs="Arial"/>
          <w:szCs w:val="22"/>
          <w:lang w:val="es-ES"/>
        </w:rPr>
        <w:t> </w:t>
      </w:r>
    </w:p>
    <w:p w14:paraId="506CEAB3" w14:textId="77777777" w:rsidR="00C766A7" w:rsidRPr="00C766A7" w:rsidRDefault="00C766A7" w:rsidP="00C766A7">
      <w:pPr>
        <w:numPr>
          <w:ilvl w:val="0"/>
          <w:numId w:val="3"/>
        </w:numPr>
        <w:tabs>
          <w:tab w:val="left" w:pos="2484"/>
        </w:tabs>
        <w:spacing w:before="120" w:after="120"/>
        <w:rPr>
          <w:rFonts w:asciiTheme="minorHAnsi" w:hAnsiTheme="minorHAnsi" w:cs="Arial"/>
          <w:szCs w:val="22"/>
          <w:lang w:val="es-ES"/>
        </w:rPr>
      </w:pPr>
      <w:r w:rsidRPr="00C766A7">
        <w:rPr>
          <w:rFonts w:asciiTheme="minorHAnsi" w:hAnsiTheme="minorHAnsi" w:cs="Arial"/>
          <w:szCs w:val="22"/>
          <w:lang w:val="en-US"/>
        </w:rPr>
        <w:t>The resources required to carry out the proposed activities are available.</w:t>
      </w:r>
      <w:r w:rsidRPr="00C766A7">
        <w:rPr>
          <w:rFonts w:asciiTheme="minorHAnsi" w:hAnsiTheme="minorHAnsi" w:cs="Arial"/>
          <w:szCs w:val="22"/>
          <w:lang w:val="es-ES"/>
        </w:rPr>
        <w:t> </w:t>
      </w:r>
    </w:p>
    <w:p w14:paraId="7D74B6CE" w14:textId="77777777" w:rsidR="00C766A7" w:rsidRPr="00C766A7" w:rsidRDefault="00C766A7" w:rsidP="00C766A7">
      <w:pPr>
        <w:numPr>
          <w:ilvl w:val="0"/>
          <w:numId w:val="4"/>
        </w:numPr>
        <w:tabs>
          <w:tab w:val="left" w:pos="2484"/>
        </w:tabs>
        <w:spacing w:before="120" w:after="120"/>
        <w:rPr>
          <w:rFonts w:asciiTheme="minorHAnsi" w:hAnsiTheme="minorHAnsi" w:cs="Arial"/>
          <w:szCs w:val="22"/>
          <w:lang w:val="es-ES"/>
        </w:rPr>
      </w:pPr>
      <w:r w:rsidRPr="00C766A7">
        <w:rPr>
          <w:rFonts w:asciiTheme="minorHAnsi" w:hAnsiTheme="minorHAnsi" w:cs="Arial"/>
          <w:szCs w:val="22"/>
          <w:lang w:val="en-US"/>
        </w:rPr>
        <w:t>I agree with and endorse the work plan submitted as part of the Landing Talent application.</w:t>
      </w:r>
      <w:r w:rsidRPr="00C766A7">
        <w:rPr>
          <w:rFonts w:asciiTheme="minorHAnsi" w:hAnsiTheme="minorHAnsi" w:cs="Arial"/>
          <w:szCs w:val="22"/>
          <w:lang w:val="es-ES"/>
        </w:rPr>
        <w:t> </w:t>
      </w:r>
    </w:p>
    <w:p w14:paraId="0195FE9E" w14:textId="77777777" w:rsidR="00C766A7" w:rsidRPr="00C766A7" w:rsidRDefault="00C766A7" w:rsidP="00C766A7">
      <w:pPr>
        <w:tabs>
          <w:tab w:val="left" w:pos="2484"/>
        </w:tabs>
        <w:spacing w:before="240" w:after="120"/>
        <w:rPr>
          <w:rFonts w:asciiTheme="minorHAnsi" w:hAnsiTheme="minorHAnsi" w:cs="Arial"/>
          <w:szCs w:val="22"/>
          <w:lang w:val="es-ES"/>
        </w:rPr>
      </w:pPr>
      <w:r w:rsidRPr="00C766A7">
        <w:rPr>
          <w:rFonts w:asciiTheme="minorHAnsi" w:hAnsiTheme="minorHAnsi" w:cs="Arial"/>
          <w:szCs w:val="22"/>
          <w:lang w:val="en-US"/>
        </w:rPr>
        <w:t>By signing this letter, I confirm my conformity with the proposed stay for the purposes of the Landing Talent application.</w:t>
      </w:r>
      <w:r w:rsidRPr="00C766A7">
        <w:rPr>
          <w:rFonts w:asciiTheme="minorHAnsi" w:hAnsiTheme="minorHAnsi" w:cs="Arial"/>
          <w:szCs w:val="22"/>
          <w:lang w:val="es-ES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4282"/>
      </w:tblGrid>
      <w:tr w:rsidR="00C766A7" w:rsidRPr="00C766A7" w14:paraId="584B9C97" w14:textId="77777777">
        <w:trPr>
          <w:trHeight w:val="300"/>
        </w:trPr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72559796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Place 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54B6E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 </w:t>
            </w:r>
          </w:p>
        </w:tc>
      </w:tr>
      <w:tr w:rsidR="00C766A7" w:rsidRPr="00C766A7" w14:paraId="33DEE0B1" w14:textId="77777777">
        <w:trPr>
          <w:trHeight w:val="300"/>
        </w:trPr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67C340B1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Date 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95BF76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____ / ____ / ______ </w:t>
            </w:r>
          </w:p>
        </w:tc>
      </w:tr>
      <w:tr w:rsidR="00C766A7" w:rsidRPr="00C766A7" w14:paraId="5F0A3054" w14:textId="77777777">
        <w:trPr>
          <w:trHeight w:val="300"/>
        </w:trPr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085EC371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Name of the Principal Investigator of host research group 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7C710F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 </w:t>
            </w:r>
          </w:p>
        </w:tc>
      </w:tr>
      <w:tr w:rsidR="00C766A7" w:rsidRPr="00C766A7" w14:paraId="6039C637" w14:textId="77777777">
        <w:trPr>
          <w:trHeight w:val="300"/>
        </w:trPr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14:paraId="24ECE53A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Signature 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2AC53" w14:textId="77777777" w:rsidR="00C766A7" w:rsidRPr="00C766A7" w:rsidRDefault="00C766A7" w:rsidP="00C766A7">
            <w:pPr>
              <w:tabs>
                <w:tab w:val="left" w:pos="2484"/>
              </w:tabs>
              <w:ind w:left="127" w:right="172"/>
              <w:rPr>
                <w:rFonts w:asciiTheme="minorHAnsi" w:hAnsiTheme="minorHAnsi" w:cs="Arial"/>
                <w:b/>
                <w:bCs/>
                <w:sz w:val="20"/>
                <w:lang w:val="en-US"/>
              </w:rPr>
            </w:pP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t> </w:t>
            </w: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br/>
              <w:t> </w:t>
            </w: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br/>
              <w:t> </w:t>
            </w:r>
            <w:r w:rsidRPr="00C766A7">
              <w:rPr>
                <w:rFonts w:asciiTheme="minorHAnsi" w:hAnsiTheme="minorHAnsi" w:cs="Arial"/>
                <w:b/>
                <w:bCs/>
                <w:sz w:val="20"/>
                <w:lang w:val="en-US"/>
              </w:rPr>
              <w:br/>
              <w:t> </w:t>
            </w:r>
          </w:p>
        </w:tc>
      </w:tr>
    </w:tbl>
    <w:p w14:paraId="2376128F" w14:textId="77777777" w:rsidR="00C766A7" w:rsidRPr="00C766A7" w:rsidRDefault="00C766A7" w:rsidP="00C766A7">
      <w:pPr>
        <w:tabs>
          <w:tab w:val="left" w:pos="2484"/>
        </w:tabs>
        <w:rPr>
          <w:rFonts w:asciiTheme="minorHAnsi" w:hAnsiTheme="minorHAnsi" w:cs="Arial"/>
          <w:color w:val="808080" w:themeColor="background1" w:themeShade="80"/>
          <w:sz w:val="16"/>
          <w:szCs w:val="16"/>
          <w:lang w:val="es-ES"/>
        </w:rPr>
      </w:pPr>
      <w:r w:rsidRPr="00C766A7">
        <w:rPr>
          <w:rFonts w:asciiTheme="minorHAnsi" w:hAnsiTheme="minorHAnsi" w:cs="Arial"/>
          <w:b/>
          <w:bCs/>
          <w:color w:val="808080" w:themeColor="background1" w:themeShade="80"/>
          <w:sz w:val="16"/>
          <w:szCs w:val="16"/>
          <w:lang w:val="en-US"/>
        </w:rPr>
        <w:t xml:space="preserve">Note: </w:t>
      </w:r>
      <w:r w:rsidRPr="00C766A7">
        <w:rPr>
          <w:rFonts w:asciiTheme="minorHAnsi" w:hAnsiTheme="minorHAnsi" w:cs="Arial"/>
          <w:color w:val="808080" w:themeColor="background1" w:themeShade="80"/>
          <w:sz w:val="16"/>
          <w:szCs w:val="16"/>
          <w:lang w:val="en-US"/>
        </w:rPr>
        <w:t>This signed letter is required only when the IISLAFE applicant is not the Principal Investigator of the host research group. It must be submitted together with the Landing Talent application.</w:t>
      </w:r>
      <w:r w:rsidRPr="00C766A7">
        <w:rPr>
          <w:rFonts w:asciiTheme="minorHAnsi" w:hAnsiTheme="minorHAnsi" w:cs="Arial"/>
          <w:color w:val="808080" w:themeColor="background1" w:themeShade="80"/>
          <w:sz w:val="16"/>
          <w:szCs w:val="16"/>
          <w:lang w:val="es-ES"/>
        </w:rPr>
        <w:t> </w:t>
      </w:r>
    </w:p>
    <w:p w14:paraId="3136F11D" w14:textId="77777777" w:rsidR="00AF5E32" w:rsidRPr="007A629E" w:rsidRDefault="00AF5E32" w:rsidP="00887CFE">
      <w:pPr>
        <w:tabs>
          <w:tab w:val="left" w:pos="2484"/>
        </w:tabs>
        <w:rPr>
          <w:rFonts w:asciiTheme="minorHAnsi" w:hAnsiTheme="minorHAnsi" w:cs="Arial"/>
          <w:sz w:val="20"/>
          <w:lang w:val="es-ES"/>
        </w:rPr>
      </w:pPr>
    </w:p>
    <w:p w14:paraId="3136F11F" w14:textId="25D57A00" w:rsidR="00E30DBE" w:rsidRPr="007A629E" w:rsidRDefault="00E30DBE" w:rsidP="008E2C01">
      <w:pPr>
        <w:tabs>
          <w:tab w:val="left" w:pos="2484"/>
        </w:tabs>
        <w:jc w:val="center"/>
        <w:rPr>
          <w:rFonts w:asciiTheme="minorHAnsi" w:hAnsiTheme="minorHAnsi" w:cs="Arial"/>
          <w:sz w:val="20"/>
          <w:lang w:val="es-ES"/>
        </w:rPr>
      </w:pPr>
    </w:p>
    <w:p w14:paraId="1D4A0852" w14:textId="0FC0FE73" w:rsidR="00FF72EA" w:rsidRPr="007A629E" w:rsidRDefault="00FF72EA" w:rsidP="00C45CC3">
      <w:pPr>
        <w:tabs>
          <w:tab w:val="left" w:pos="2484"/>
        </w:tabs>
        <w:rPr>
          <w:rFonts w:asciiTheme="minorHAnsi" w:hAnsiTheme="minorHAnsi" w:cs="Arial"/>
          <w:sz w:val="20"/>
          <w:lang w:val="es-ES"/>
        </w:rPr>
      </w:pPr>
    </w:p>
    <w:sectPr w:rsidR="00FF72EA" w:rsidRPr="007A629E" w:rsidSect="00212314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2246" w:right="1588" w:bottom="993" w:left="1644" w:header="1418" w:footer="6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68378" w14:textId="77777777" w:rsidR="00A7457A" w:rsidRDefault="00A7457A">
      <w:r>
        <w:separator/>
      </w:r>
    </w:p>
  </w:endnote>
  <w:endnote w:type="continuationSeparator" w:id="0">
    <w:p w14:paraId="0F274112" w14:textId="77777777" w:rsidR="00A7457A" w:rsidRDefault="00A74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F129" w14:textId="77777777" w:rsidR="005A70F3" w:rsidRDefault="005A70F3" w:rsidP="005A70F3">
    <w:pPr>
      <w:pStyle w:val="Footer"/>
      <w:spacing w:before="0" w:line="240" w:lineRule="auto"/>
      <w:rPr>
        <w:rFonts w:ascii="ArialMT" w:hAnsi="ArialMT" w:cs="ArialMT"/>
        <w:sz w:val="14"/>
        <w:szCs w:val="14"/>
        <w:lang w:val="es-ES"/>
      </w:rPr>
    </w:pPr>
  </w:p>
  <w:p w14:paraId="0B7F35F5" w14:textId="77777777" w:rsidR="00FF72EA" w:rsidRDefault="00FF72EA" w:rsidP="00FF72EA">
    <w:pPr>
      <w:pStyle w:val="Footer"/>
      <w:tabs>
        <w:tab w:val="clear" w:pos="8640"/>
        <w:tab w:val="right" w:pos="8647"/>
      </w:tabs>
      <w:spacing w:before="0" w:line="360" w:lineRule="auto"/>
      <w:ind w:right="28"/>
      <w:jc w:val="center"/>
      <w:rPr>
        <w:rFonts w:ascii="ArialMT" w:hAnsi="ArialMT" w:cs="ArialMT"/>
        <w:sz w:val="14"/>
        <w:szCs w:val="14"/>
        <w:lang w:val="es-ES"/>
      </w:rPr>
    </w:pPr>
    <w:r>
      <w:rPr>
        <w:rFonts w:ascii="ArialMT" w:hAnsi="ArialMT" w:cs="ArialMT"/>
        <w:sz w:val="14"/>
        <w:szCs w:val="14"/>
        <w:lang w:val="es-ES"/>
      </w:rPr>
      <w:t>IIS La Fe | Avenida</w:t>
    </w:r>
    <w:r w:rsidRPr="005813E3">
      <w:rPr>
        <w:rFonts w:ascii="ArialMT" w:hAnsi="ArialMT" w:cs="ArialMT"/>
        <w:sz w:val="14"/>
        <w:szCs w:val="14"/>
        <w:lang w:val="es-ES"/>
      </w:rPr>
      <w:t xml:space="preserve"> Fernando Abril Martorell, </w:t>
    </w:r>
    <w:proofErr w:type="spellStart"/>
    <w:r>
      <w:rPr>
        <w:rFonts w:ascii="ArialMT" w:hAnsi="ArialMT" w:cs="ArialMT"/>
        <w:sz w:val="14"/>
        <w:szCs w:val="14"/>
        <w:lang w:val="es-ES"/>
      </w:rPr>
      <w:t>nº</w:t>
    </w:r>
    <w:proofErr w:type="spellEnd"/>
    <w:r>
      <w:rPr>
        <w:rFonts w:ascii="ArialMT" w:hAnsi="ArialMT" w:cs="ArialMT"/>
        <w:sz w:val="14"/>
        <w:szCs w:val="14"/>
        <w:lang w:val="es-ES"/>
      </w:rPr>
      <w:t xml:space="preserve"> </w:t>
    </w:r>
    <w:r w:rsidRPr="005813E3">
      <w:rPr>
        <w:rFonts w:ascii="ArialMT" w:hAnsi="ArialMT" w:cs="ArialMT"/>
        <w:sz w:val="14"/>
        <w:szCs w:val="14"/>
        <w:lang w:val="es-ES"/>
      </w:rPr>
      <w:t>1</w:t>
    </w:r>
    <w:r>
      <w:rPr>
        <w:rFonts w:ascii="ArialMT" w:hAnsi="ArialMT" w:cs="ArialMT"/>
        <w:sz w:val="14"/>
        <w:szCs w:val="14"/>
        <w:lang w:val="es-ES"/>
      </w:rPr>
      <w:t>06, Torre A, 7ª. 46026 Valencia</w:t>
    </w:r>
  </w:p>
  <w:p w14:paraId="3136F12B" w14:textId="0906A82F" w:rsidR="00212314" w:rsidRPr="00FF72EA" w:rsidRDefault="00FF72EA" w:rsidP="00FF72EA">
    <w:pPr>
      <w:pStyle w:val="Footer"/>
      <w:spacing w:before="0" w:line="360" w:lineRule="auto"/>
      <w:ind w:right="28"/>
      <w:jc w:val="center"/>
    </w:pPr>
    <w:r w:rsidRPr="005813E3">
      <w:rPr>
        <w:rFonts w:ascii="ArialMT" w:hAnsi="ArialMT" w:cs="ArialMT"/>
        <w:sz w:val="14"/>
        <w:szCs w:val="14"/>
        <w:lang w:val="es-ES"/>
      </w:rPr>
      <w:t xml:space="preserve"> Tel.: (+34) 96 124 66 01 </w:t>
    </w:r>
    <w:r>
      <w:rPr>
        <w:rFonts w:ascii="ArialMT" w:hAnsi="ArialMT" w:cs="ArialMT"/>
        <w:sz w:val="14"/>
        <w:szCs w:val="14"/>
        <w:lang w:val="es-ES"/>
      </w:rPr>
      <w:t xml:space="preserve">| </w:t>
    </w:r>
    <w:r w:rsidRPr="005813E3">
      <w:rPr>
        <w:rFonts w:ascii="ArialMT" w:hAnsi="ArialMT" w:cs="ArialMT"/>
        <w:sz w:val="14"/>
        <w:szCs w:val="14"/>
        <w:lang w:val="es-ES"/>
      </w:rPr>
      <w:t xml:space="preserve">Fax. (+34) 96 124 66 20 </w:t>
    </w:r>
    <w:r>
      <w:rPr>
        <w:rFonts w:ascii="ArialMT" w:hAnsi="ArialMT" w:cs="ArialMT"/>
        <w:sz w:val="14"/>
        <w:szCs w:val="14"/>
        <w:lang w:val="es-ES"/>
      </w:rPr>
      <w:t>|</w:t>
    </w:r>
    <w:r w:rsidRPr="005813E3">
      <w:rPr>
        <w:rFonts w:ascii="ArialMT" w:hAnsi="ArialMT" w:cs="ArialMT"/>
        <w:sz w:val="14"/>
        <w:szCs w:val="14"/>
        <w:lang w:val="es-ES"/>
      </w:rPr>
      <w:t xml:space="preserve"> </w:t>
    </w:r>
    <w:hyperlink r:id="rId1" w:history="1">
      <w:r w:rsidRPr="00650052">
        <w:rPr>
          <w:rStyle w:val="Hyperlink"/>
          <w:rFonts w:ascii="ArialMT" w:hAnsi="ArialMT" w:cs="ArialMT"/>
          <w:sz w:val="14"/>
          <w:szCs w:val="14"/>
          <w:lang w:val="es-ES"/>
        </w:rPr>
        <w:t>info@iislafe.es</w:t>
      </w:r>
    </w:hyperlink>
    <w:r w:rsidRPr="005813E3">
      <w:rPr>
        <w:rFonts w:ascii="ArialMT" w:hAnsi="ArialMT" w:cs="ArialMT"/>
        <w:sz w:val="14"/>
        <w:szCs w:val="14"/>
        <w:lang w:val="es-ES"/>
      </w:rPr>
      <w:t xml:space="preserve"> | www.iislafe.es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4BD0F" w14:textId="77777777" w:rsidR="00FF72EA" w:rsidRPr="007A629E" w:rsidRDefault="00FF72EA" w:rsidP="00FF72EA">
    <w:pPr>
      <w:pStyle w:val="Footer"/>
      <w:tabs>
        <w:tab w:val="clear" w:pos="8640"/>
        <w:tab w:val="right" w:pos="8647"/>
      </w:tabs>
      <w:spacing w:before="0" w:line="360" w:lineRule="auto"/>
      <w:ind w:right="28"/>
      <w:jc w:val="center"/>
      <w:rPr>
        <w:rFonts w:asciiTheme="minorHAnsi" w:hAnsiTheme="minorHAnsi" w:cs="ArialMT"/>
        <w:sz w:val="14"/>
        <w:szCs w:val="14"/>
        <w:lang w:val="es-ES"/>
      </w:rPr>
    </w:pPr>
    <w:r w:rsidRPr="007A629E">
      <w:rPr>
        <w:rFonts w:asciiTheme="minorHAnsi" w:hAnsiTheme="minorHAnsi" w:cs="ArialMT"/>
        <w:sz w:val="14"/>
        <w:szCs w:val="14"/>
        <w:lang w:val="es-ES"/>
      </w:rPr>
      <w:t xml:space="preserve">IIS La Fe | Avenida Fernando Abril Martorell, </w:t>
    </w:r>
    <w:proofErr w:type="spellStart"/>
    <w:r w:rsidRPr="007A629E">
      <w:rPr>
        <w:rFonts w:asciiTheme="minorHAnsi" w:hAnsiTheme="minorHAnsi" w:cs="ArialMT"/>
        <w:sz w:val="14"/>
        <w:szCs w:val="14"/>
        <w:lang w:val="es-ES"/>
      </w:rPr>
      <w:t>nº</w:t>
    </w:r>
    <w:proofErr w:type="spellEnd"/>
    <w:r w:rsidRPr="007A629E">
      <w:rPr>
        <w:rFonts w:asciiTheme="minorHAnsi" w:hAnsiTheme="minorHAnsi" w:cs="ArialMT"/>
        <w:sz w:val="14"/>
        <w:szCs w:val="14"/>
        <w:lang w:val="es-ES"/>
      </w:rPr>
      <w:t xml:space="preserve"> 106, Torre A, 7ª. 46026 Valencia</w:t>
    </w:r>
  </w:p>
  <w:p w14:paraId="3136F12E" w14:textId="75EEC8EA" w:rsidR="00592146" w:rsidRPr="007A629E" w:rsidRDefault="00FF72EA" w:rsidP="00FF72EA">
    <w:pPr>
      <w:pStyle w:val="Footer"/>
      <w:spacing w:before="0" w:line="360" w:lineRule="auto"/>
      <w:ind w:right="28"/>
      <w:jc w:val="center"/>
      <w:rPr>
        <w:rFonts w:asciiTheme="minorHAnsi" w:hAnsiTheme="minorHAnsi"/>
      </w:rPr>
    </w:pPr>
    <w:r w:rsidRPr="007A629E">
      <w:rPr>
        <w:rFonts w:asciiTheme="minorHAnsi" w:hAnsiTheme="minorHAnsi" w:cs="ArialMT"/>
        <w:sz w:val="14"/>
        <w:szCs w:val="14"/>
        <w:lang w:val="es-ES"/>
      </w:rPr>
      <w:t xml:space="preserve"> Tel.: (+34) 96 124 66 01 | Fax. (+34) 96 124 66 20 | </w:t>
    </w:r>
    <w:hyperlink r:id="rId1" w:history="1">
      <w:r w:rsidRPr="007A629E">
        <w:rPr>
          <w:rStyle w:val="Hyperlink"/>
          <w:rFonts w:asciiTheme="minorHAnsi" w:hAnsiTheme="minorHAnsi" w:cs="ArialMT"/>
          <w:sz w:val="14"/>
          <w:szCs w:val="14"/>
          <w:lang w:val="es-ES"/>
        </w:rPr>
        <w:t>info@iislafe.es</w:t>
      </w:r>
    </w:hyperlink>
    <w:r w:rsidRPr="007A629E">
      <w:rPr>
        <w:rFonts w:asciiTheme="minorHAnsi" w:hAnsiTheme="minorHAnsi" w:cs="ArialMT"/>
        <w:sz w:val="14"/>
        <w:szCs w:val="14"/>
        <w:lang w:val="es-ES"/>
      </w:rPr>
      <w:t xml:space="preserve"> | www.iislafe.es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8469D" w14:textId="77777777" w:rsidR="00A7457A" w:rsidRDefault="00A7457A">
      <w:r>
        <w:separator/>
      </w:r>
    </w:p>
  </w:footnote>
  <w:footnote w:type="continuationSeparator" w:id="0">
    <w:p w14:paraId="06336378" w14:textId="77777777" w:rsidR="00A7457A" w:rsidRDefault="00A74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F128" w14:textId="033268DD" w:rsidR="00BB43D6" w:rsidRPr="00BD6D9E" w:rsidRDefault="00FF72EA" w:rsidP="00BD6D9E">
    <w:pPr>
      <w:tabs>
        <w:tab w:val="left" w:pos="2484"/>
      </w:tabs>
      <w:rPr>
        <w:rFonts w:cs="Arial"/>
        <w:color w:val="2C92FF" w:themeColor="text1" w:themeTint="A6"/>
        <w:sz w:val="18"/>
        <w:lang w:val="es-ES"/>
      </w:rPr>
    </w:pPr>
    <w:r w:rsidRPr="007454A1">
      <w:rPr>
        <w:rFonts w:cs="Arial"/>
        <w:noProof/>
        <w:color w:val="2C92FF" w:themeColor="text1" w:themeTint="A6"/>
        <w:sz w:val="18"/>
        <w:lang w:val="es-ES"/>
      </w:rPr>
      <w:drawing>
        <wp:inline distT="0" distB="0" distL="0" distR="0" wp14:anchorId="3FED9E08" wp14:editId="19D47825">
          <wp:extent cx="1228232" cy="720000"/>
          <wp:effectExtent l="0" t="0" r="0" b="4445"/>
          <wp:docPr id="1" name="Imagen 1" descr="\\iislafeserver01\RedirectedFolders\adrianasde\Desktop\logo-IIS-La-Fe-C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islafeserver01\RedirectedFolders\adrianasde\Desktop\logo-IIS-La-Fe-CA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23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F12C" w14:textId="70C77966" w:rsidR="006D7184" w:rsidRPr="007A629E" w:rsidRDefault="00D65F6C" w:rsidP="000C3DFC">
    <w:pPr>
      <w:pStyle w:val="Header"/>
      <w:spacing w:after="0" w:line="240" w:lineRule="auto"/>
      <w:rPr>
        <w:rFonts w:cs="Arial"/>
        <w:color w:val="005AA6" w:themeColor="accent1"/>
        <w:sz w:val="18"/>
        <w:lang w:val="es-ES"/>
      </w:rPr>
    </w:pPr>
    <w:r>
      <w:rPr>
        <w:noProof/>
      </w:rPr>
      <w:drawing>
        <wp:inline distT="0" distB="0" distL="0" distR="0" wp14:anchorId="2F892276" wp14:editId="3AFBCBA1">
          <wp:extent cx="2133600" cy="467995"/>
          <wp:effectExtent l="0" t="0" r="0" b="0"/>
          <wp:docPr id="129753027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530274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46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A629E" w:rsidRPr="007A629E">
      <w:rPr>
        <w:rFonts w:cs="Arial"/>
        <w:color w:val="005AA6" w:themeColor="accent1"/>
        <w:sz w:val="18"/>
        <w:lang w:val="es-ES"/>
      </w:rPr>
      <w:ptab w:relativeTo="margin" w:alignment="center" w:leader="none"/>
    </w:r>
    <w:r w:rsidR="007A629E" w:rsidRPr="007A629E">
      <w:rPr>
        <w:rFonts w:cs="Arial"/>
        <w:color w:val="005AA6" w:themeColor="accent1"/>
        <w:sz w:val="18"/>
        <w:lang w:val="es-E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A0BBE"/>
    <w:multiLevelType w:val="multilevel"/>
    <w:tmpl w:val="3A1E0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1274E54"/>
    <w:multiLevelType w:val="multilevel"/>
    <w:tmpl w:val="6A2C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C14DAA"/>
    <w:multiLevelType w:val="hybridMultilevel"/>
    <w:tmpl w:val="4F62C21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CE2779"/>
    <w:multiLevelType w:val="multilevel"/>
    <w:tmpl w:val="E94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5417510">
    <w:abstractNumId w:val="2"/>
  </w:num>
  <w:num w:numId="2" w16cid:durableId="1563755200">
    <w:abstractNumId w:val="1"/>
  </w:num>
  <w:num w:numId="3" w16cid:durableId="2119137290">
    <w:abstractNumId w:val="0"/>
  </w:num>
  <w:num w:numId="4" w16cid:durableId="711536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4A2"/>
    <w:rsid w:val="00005C9E"/>
    <w:rsid w:val="000158DB"/>
    <w:rsid w:val="00027442"/>
    <w:rsid w:val="000326EC"/>
    <w:rsid w:val="00067654"/>
    <w:rsid w:val="00083B07"/>
    <w:rsid w:val="00095854"/>
    <w:rsid w:val="000B27AB"/>
    <w:rsid w:val="000C3DFC"/>
    <w:rsid w:val="000D02B7"/>
    <w:rsid w:val="001109D6"/>
    <w:rsid w:val="00140C0C"/>
    <w:rsid w:val="00162042"/>
    <w:rsid w:val="00171BE5"/>
    <w:rsid w:val="00185F98"/>
    <w:rsid w:val="00193EAA"/>
    <w:rsid w:val="001A6EBE"/>
    <w:rsid w:val="001B7719"/>
    <w:rsid w:val="001D7FE0"/>
    <w:rsid w:val="001E3F22"/>
    <w:rsid w:val="001F2567"/>
    <w:rsid w:val="00204DFD"/>
    <w:rsid w:val="0020752E"/>
    <w:rsid w:val="00212314"/>
    <w:rsid w:val="00231059"/>
    <w:rsid w:val="002458C7"/>
    <w:rsid w:val="00247D0B"/>
    <w:rsid w:val="00256D99"/>
    <w:rsid w:val="002A3799"/>
    <w:rsid w:val="002B6DFC"/>
    <w:rsid w:val="002C3B5C"/>
    <w:rsid w:val="002F10C0"/>
    <w:rsid w:val="003128AD"/>
    <w:rsid w:val="00344819"/>
    <w:rsid w:val="003546ED"/>
    <w:rsid w:val="00354BDD"/>
    <w:rsid w:val="003608D0"/>
    <w:rsid w:val="00361F8E"/>
    <w:rsid w:val="00376EB7"/>
    <w:rsid w:val="003D6C7E"/>
    <w:rsid w:val="003E14C6"/>
    <w:rsid w:val="003F70B3"/>
    <w:rsid w:val="00411F39"/>
    <w:rsid w:val="00421EA9"/>
    <w:rsid w:val="00431BC0"/>
    <w:rsid w:val="00466CB4"/>
    <w:rsid w:val="004732BC"/>
    <w:rsid w:val="004A1AFC"/>
    <w:rsid w:val="004A2931"/>
    <w:rsid w:val="004A72E8"/>
    <w:rsid w:val="004B041D"/>
    <w:rsid w:val="004B1750"/>
    <w:rsid w:val="00512E33"/>
    <w:rsid w:val="00524406"/>
    <w:rsid w:val="00552A16"/>
    <w:rsid w:val="005834A9"/>
    <w:rsid w:val="00592146"/>
    <w:rsid w:val="005A70F3"/>
    <w:rsid w:val="005C1AF2"/>
    <w:rsid w:val="005F12CC"/>
    <w:rsid w:val="00603C6A"/>
    <w:rsid w:val="00605953"/>
    <w:rsid w:val="00614842"/>
    <w:rsid w:val="00651900"/>
    <w:rsid w:val="00660B82"/>
    <w:rsid w:val="00671484"/>
    <w:rsid w:val="0067367C"/>
    <w:rsid w:val="006B2647"/>
    <w:rsid w:val="006C4985"/>
    <w:rsid w:val="006D2F28"/>
    <w:rsid w:val="006D7184"/>
    <w:rsid w:val="006E5AD7"/>
    <w:rsid w:val="0072246A"/>
    <w:rsid w:val="0072775B"/>
    <w:rsid w:val="0073074D"/>
    <w:rsid w:val="00733EB0"/>
    <w:rsid w:val="007454A1"/>
    <w:rsid w:val="00787438"/>
    <w:rsid w:val="007A4472"/>
    <w:rsid w:val="007A629E"/>
    <w:rsid w:val="007D1CF9"/>
    <w:rsid w:val="007F2CF9"/>
    <w:rsid w:val="00812552"/>
    <w:rsid w:val="00816AC0"/>
    <w:rsid w:val="00880E30"/>
    <w:rsid w:val="00887CFE"/>
    <w:rsid w:val="00895150"/>
    <w:rsid w:val="008965BF"/>
    <w:rsid w:val="008B1895"/>
    <w:rsid w:val="008E141D"/>
    <w:rsid w:val="008E2C01"/>
    <w:rsid w:val="00913AC3"/>
    <w:rsid w:val="0091513C"/>
    <w:rsid w:val="00923A8F"/>
    <w:rsid w:val="0096545B"/>
    <w:rsid w:val="009A76C0"/>
    <w:rsid w:val="009B19BD"/>
    <w:rsid w:val="009C5F27"/>
    <w:rsid w:val="009D28EC"/>
    <w:rsid w:val="00A03127"/>
    <w:rsid w:val="00A106F8"/>
    <w:rsid w:val="00A16BCC"/>
    <w:rsid w:val="00A311F0"/>
    <w:rsid w:val="00A52BB4"/>
    <w:rsid w:val="00A66F0E"/>
    <w:rsid w:val="00A7457A"/>
    <w:rsid w:val="00A852D3"/>
    <w:rsid w:val="00A918B0"/>
    <w:rsid w:val="00AB4B72"/>
    <w:rsid w:val="00AB54A2"/>
    <w:rsid w:val="00AC3FE9"/>
    <w:rsid w:val="00AC4EB5"/>
    <w:rsid w:val="00AF2F7C"/>
    <w:rsid w:val="00AF5E32"/>
    <w:rsid w:val="00B0024E"/>
    <w:rsid w:val="00B03840"/>
    <w:rsid w:val="00B06018"/>
    <w:rsid w:val="00B064CE"/>
    <w:rsid w:val="00B451EB"/>
    <w:rsid w:val="00B470CF"/>
    <w:rsid w:val="00B542CC"/>
    <w:rsid w:val="00BB43D6"/>
    <w:rsid w:val="00BD6D9E"/>
    <w:rsid w:val="00C07CF7"/>
    <w:rsid w:val="00C16F63"/>
    <w:rsid w:val="00C42AA1"/>
    <w:rsid w:val="00C45CC3"/>
    <w:rsid w:val="00C5043C"/>
    <w:rsid w:val="00C51CE7"/>
    <w:rsid w:val="00C55F4E"/>
    <w:rsid w:val="00C666EC"/>
    <w:rsid w:val="00C73C56"/>
    <w:rsid w:val="00C766A7"/>
    <w:rsid w:val="00C877C4"/>
    <w:rsid w:val="00C966A1"/>
    <w:rsid w:val="00CC77EF"/>
    <w:rsid w:val="00D07238"/>
    <w:rsid w:val="00D40A75"/>
    <w:rsid w:val="00D40FA6"/>
    <w:rsid w:val="00D56EFE"/>
    <w:rsid w:val="00D6055D"/>
    <w:rsid w:val="00D62DA6"/>
    <w:rsid w:val="00D65F6C"/>
    <w:rsid w:val="00DB6DC1"/>
    <w:rsid w:val="00DF4809"/>
    <w:rsid w:val="00DF529F"/>
    <w:rsid w:val="00E10D3E"/>
    <w:rsid w:val="00E17449"/>
    <w:rsid w:val="00E17737"/>
    <w:rsid w:val="00E24E24"/>
    <w:rsid w:val="00E30DBE"/>
    <w:rsid w:val="00E52CDA"/>
    <w:rsid w:val="00E60F97"/>
    <w:rsid w:val="00E6273A"/>
    <w:rsid w:val="00EA3CB2"/>
    <w:rsid w:val="00EB0D98"/>
    <w:rsid w:val="00EE5E58"/>
    <w:rsid w:val="00EF17B5"/>
    <w:rsid w:val="00F356C5"/>
    <w:rsid w:val="00F55325"/>
    <w:rsid w:val="00F710D2"/>
    <w:rsid w:val="00F77A48"/>
    <w:rsid w:val="00F8086D"/>
    <w:rsid w:val="00FC18C7"/>
    <w:rsid w:val="00FD1BE7"/>
    <w:rsid w:val="00FE6F6B"/>
    <w:rsid w:val="00FF4C03"/>
    <w:rsid w:val="00FF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6F0F7"/>
  <w15:docId w15:val="{0382D9E7-21A4-4520-9D29-1106C540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es-ES_tradnl"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20" w:lineRule="atLeast"/>
      <w:outlineLvl w:val="0"/>
    </w:pPr>
    <w:rPr>
      <w:rFonts w:ascii="Arial Black" w:hAnsi="Arial Black"/>
      <w:spacing w:val="-10"/>
      <w:kern w:val="20"/>
    </w:rPr>
  </w:style>
  <w:style w:type="paragraph" w:styleId="Heading2">
    <w:name w:val="heading 2"/>
    <w:basedOn w:val="Encabezado-base"/>
    <w:next w:val="BodyText"/>
    <w:qFormat/>
    <w:pPr>
      <w:jc w:val="left"/>
      <w:outlineLvl w:val="1"/>
    </w:pPr>
    <w:rPr>
      <w:sz w:val="18"/>
    </w:rPr>
  </w:style>
  <w:style w:type="paragraph" w:styleId="Heading3">
    <w:name w:val="heading 3"/>
    <w:basedOn w:val="Encabezado-base"/>
    <w:next w:val="BodyText"/>
    <w:qFormat/>
    <w:pPr>
      <w:spacing w:after="220"/>
      <w:jc w:val="left"/>
      <w:outlineLvl w:val="2"/>
    </w:pPr>
    <w:rPr>
      <w:rFonts w:ascii="Arial" w:hAnsi="Arial"/>
    </w:rPr>
  </w:style>
  <w:style w:type="paragraph" w:styleId="Heading4">
    <w:name w:val="heading 4"/>
    <w:basedOn w:val="Encabezado-base"/>
    <w:next w:val="BodyText"/>
    <w:qFormat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Encabezado-base"/>
    <w:next w:val="BodyText"/>
    <w:qFormat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Encabezado-base"/>
    <w:next w:val="BodyText"/>
    <w:qFormat/>
    <w:pPr>
      <w:ind w:left="1080"/>
      <w:outlineLvl w:val="5"/>
    </w:pPr>
    <w:rPr>
      <w:spacing w:val="-5"/>
      <w:sz w:val="18"/>
    </w:rPr>
  </w:style>
  <w:style w:type="paragraph" w:styleId="Heading7">
    <w:name w:val="heading 7"/>
    <w:basedOn w:val="Encabezado-base"/>
    <w:next w:val="BodyText"/>
    <w:qFormat/>
    <w:pPr>
      <w:ind w:left="1440"/>
      <w:outlineLvl w:val="6"/>
    </w:pPr>
    <w:rPr>
      <w:spacing w:val="-5"/>
      <w:sz w:val="18"/>
    </w:rPr>
  </w:style>
  <w:style w:type="paragraph" w:styleId="Heading8">
    <w:name w:val="heading 8"/>
    <w:basedOn w:val="Encabezado-base"/>
    <w:next w:val="BodyText"/>
    <w:qFormat/>
    <w:pPr>
      <w:ind w:left="1800"/>
      <w:outlineLvl w:val="7"/>
    </w:pPr>
    <w:rPr>
      <w:spacing w:val="-5"/>
      <w:sz w:val="18"/>
    </w:rPr>
  </w:style>
  <w:style w:type="paragraph" w:styleId="Heading9">
    <w:name w:val="heading 9"/>
    <w:basedOn w:val="Encabezado-base"/>
    <w:next w:val="BodyText"/>
    <w:qFormat/>
    <w:pPr>
      <w:ind w:left="2160"/>
      <w:outlineLvl w:val="8"/>
    </w:pPr>
    <w:rPr>
      <w:spacing w:val="-5"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220" w:line="220" w:lineRule="atLeast"/>
    </w:pPr>
    <w:rPr>
      <w:spacing w:val="-5"/>
    </w:rPr>
  </w:style>
  <w:style w:type="paragraph" w:styleId="Closing">
    <w:name w:val="Closing"/>
    <w:basedOn w:val="BodyText"/>
    <w:next w:val="Firma-compaa"/>
    <w:pPr>
      <w:keepNext/>
      <w:spacing w:after="60"/>
      <w:jc w:val="left"/>
    </w:pPr>
  </w:style>
  <w:style w:type="paragraph" w:customStyle="1" w:styleId="Firma-compaa">
    <w:name w:val="Firma - compañía"/>
    <w:basedOn w:val="Signature"/>
    <w:next w:val="Firma-nombre"/>
    <w:pPr>
      <w:keepNext/>
      <w:spacing w:line="220" w:lineRule="atLeast"/>
    </w:pPr>
    <w:rPr>
      <w:spacing w:val="-5"/>
    </w:rPr>
  </w:style>
  <w:style w:type="paragraph" w:customStyle="1" w:styleId="Firma-nombre">
    <w:name w:val="Firma - nombre"/>
    <w:basedOn w:val="Signature"/>
    <w:next w:val="Firma-puesto"/>
    <w:pPr>
      <w:keepNext/>
      <w:spacing w:before="880" w:line="220" w:lineRule="atLeast"/>
    </w:pPr>
    <w:rPr>
      <w:spacing w:val="-5"/>
    </w:rPr>
  </w:style>
  <w:style w:type="paragraph" w:customStyle="1" w:styleId="Firma-puesto">
    <w:name w:val="Firma - puesto"/>
    <w:basedOn w:val="Signature"/>
    <w:next w:val="Normal"/>
    <w:pPr>
      <w:keepNext/>
      <w:spacing w:line="220" w:lineRule="atLeast"/>
    </w:pPr>
    <w:rPr>
      <w:spacing w:val="-5"/>
    </w:rPr>
  </w:style>
  <w:style w:type="paragraph" w:customStyle="1" w:styleId="Nombredecompaa">
    <w:name w:val="Nombre de compañía"/>
    <w:basedOn w:val="Normal"/>
    <w:pPr>
      <w:framePr w:w="3840" w:h="1752" w:wrap="notBeside" w:vAnchor="page" w:hAnchor="margin" w:y="889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BodyText"/>
    <w:next w:val="Direccininterior"/>
    <w:link w:val="DateChar"/>
    <w:pPr>
      <w:spacing w:after="440"/>
      <w:jc w:val="left"/>
    </w:pPr>
  </w:style>
  <w:style w:type="paragraph" w:customStyle="1" w:styleId="Direccininterior">
    <w:name w:val="Dirección interior"/>
    <w:basedOn w:val="BodyText"/>
    <w:pPr>
      <w:spacing w:after="0"/>
      <w:jc w:val="left"/>
    </w:pPr>
    <w:rPr>
      <w:lang w:val="en-US"/>
    </w:rPr>
  </w:style>
  <w:style w:type="paragraph" w:customStyle="1" w:styleId="Saludos">
    <w:name w:val="Saludos"/>
    <w:basedOn w:val="BodyText"/>
    <w:next w:val="Lneadeasunto"/>
    <w:pPr>
      <w:spacing w:before="220"/>
      <w:jc w:val="left"/>
    </w:pPr>
  </w:style>
  <w:style w:type="paragraph" w:customStyle="1" w:styleId="Lneadeasunto">
    <w:name w:val="Línea de asunto"/>
    <w:basedOn w:val="BodyText"/>
    <w:next w:val="BodyText"/>
    <w:pPr>
      <w:jc w:val="left"/>
    </w:pPr>
    <w:rPr>
      <w:rFonts w:ascii="Arial Black" w:hAnsi="Arial Black"/>
      <w:spacing w:val="-10"/>
    </w:rPr>
  </w:style>
  <w:style w:type="paragraph" w:styleId="Footer">
    <w:name w:val="footer"/>
    <w:basedOn w:val="Normal"/>
    <w:link w:val="FooterChar"/>
    <w:uiPriority w:val="99"/>
    <w:pPr>
      <w:keepLines/>
      <w:tabs>
        <w:tab w:val="center" w:pos="4320"/>
        <w:tab w:val="right" w:pos="8640"/>
      </w:tabs>
      <w:spacing w:before="600" w:line="220" w:lineRule="atLeast"/>
    </w:pPr>
    <w:rPr>
      <w:spacing w:val="-5"/>
      <w:sz w:val="18"/>
    </w:rPr>
  </w:style>
  <w:style w:type="paragraph" w:styleId="Header">
    <w:name w:val="header"/>
    <w:basedOn w:val="Normal"/>
    <w:link w:val="HeaderChar"/>
    <w:uiPriority w:val="99"/>
    <w:pPr>
      <w:keepLines/>
      <w:tabs>
        <w:tab w:val="center" w:pos="4320"/>
        <w:tab w:val="right" w:pos="8640"/>
      </w:tabs>
      <w:spacing w:after="600" w:line="220" w:lineRule="atLeast"/>
    </w:pPr>
    <w:rPr>
      <w:spacing w:val="-5"/>
    </w:rPr>
  </w:style>
  <w:style w:type="paragraph" w:styleId="ListBullet">
    <w:name w:val="List Bullet"/>
    <w:basedOn w:val="List"/>
    <w:pPr>
      <w:spacing w:after="220" w:line="220" w:lineRule="atLeast"/>
      <w:ind w:left="720" w:right="720"/>
    </w:pPr>
    <w:rPr>
      <w:spacing w:val="-5"/>
    </w:rPr>
  </w:style>
  <w:style w:type="paragraph" w:customStyle="1" w:styleId="Direccinderetorno">
    <w:name w:val="Dirección de retorno"/>
    <w:basedOn w:val="Normal"/>
    <w:pPr>
      <w:keepLines/>
      <w:framePr w:w="5160" w:h="960" w:wrap="notBeside" w:vAnchor="page" w:hAnchor="margin" w:x="4321" w:y="961" w:anchorLock="1"/>
      <w:tabs>
        <w:tab w:val="left" w:pos="2160"/>
      </w:tabs>
      <w:spacing w:line="160" w:lineRule="atLeast"/>
    </w:pPr>
    <w:rPr>
      <w:sz w:val="14"/>
    </w:rPr>
  </w:style>
  <w:style w:type="character" w:styleId="Emphasis">
    <w:name w:val="Emphasis"/>
    <w:qFormat/>
    <w:rPr>
      <w:rFonts w:ascii="Arial Black" w:hAnsi="Arial Black"/>
      <w:sz w:val="18"/>
    </w:rPr>
  </w:style>
  <w:style w:type="paragraph" w:styleId="Signature">
    <w:name w:val="Signature"/>
    <w:basedOn w:val="Normal"/>
  </w:style>
  <w:style w:type="paragraph" w:styleId="List">
    <w:name w:val="List"/>
    <w:basedOn w:val="Normal"/>
    <w:pPr>
      <w:ind w:left="360" w:hanging="360"/>
    </w:pPr>
  </w:style>
  <w:style w:type="paragraph" w:customStyle="1" w:styleId="Encabezado-base">
    <w:name w:val="Encabezado - base"/>
    <w:basedOn w:val="BodyText"/>
    <w:next w:val="BodyText"/>
    <w:pPr>
      <w:keepNext/>
      <w:keepLines/>
      <w:spacing w:after="0"/>
    </w:pPr>
    <w:rPr>
      <w:rFonts w:ascii="Arial Black" w:hAnsi="Arial Black"/>
      <w:spacing w:val="-10"/>
      <w:kern w:val="20"/>
    </w:rPr>
  </w:style>
  <w:style w:type="paragraph" w:styleId="CommentText">
    <w:name w:val="annotation text"/>
    <w:basedOn w:val="Notaalpie-base"/>
    <w:link w:val="CommentTextChar"/>
    <w:semiHidden/>
  </w:style>
  <w:style w:type="paragraph" w:customStyle="1" w:styleId="Notaalpie-base">
    <w:name w:val="Nota al pie - base"/>
    <w:basedOn w:val="BodyText"/>
    <w:link w:val="Notaalpie-baseCar"/>
    <w:pPr>
      <w:keepLines/>
    </w:pPr>
    <w:rPr>
      <w:sz w:val="16"/>
    </w:rPr>
  </w:style>
  <w:style w:type="paragraph" w:styleId="Quote">
    <w:name w:val="Quote"/>
    <w:basedOn w:val="BodyText"/>
    <w:qFormat/>
    <w:pPr>
      <w:keepLines/>
      <w:ind w:left="720" w:right="720"/>
    </w:pPr>
  </w:style>
  <w:style w:type="paragraph" w:customStyle="1" w:styleId="Textoindependiente-mantener">
    <w:name w:val="Texto independiente - mantener"/>
    <w:basedOn w:val="BodyText"/>
    <w:pPr>
      <w:keepNext/>
    </w:pPr>
  </w:style>
  <w:style w:type="paragraph" w:customStyle="1" w:styleId="Inicialesdereferencia">
    <w:name w:val="Iniciales de referencia"/>
    <w:basedOn w:val="BodyText"/>
    <w:next w:val="Cartaadjunta"/>
    <w:pPr>
      <w:keepNext/>
      <w:keepLines/>
      <w:spacing w:before="220" w:after="0"/>
    </w:pPr>
  </w:style>
  <w:style w:type="paragraph" w:customStyle="1" w:styleId="Cartaadjunta">
    <w:name w:val="Carta adjunta"/>
    <w:basedOn w:val="BodyText"/>
    <w:next w:val="Cc"/>
    <w:pPr>
      <w:keepNext/>
      <w:keepLines/>
      <w:jc w:val="left"/>
    </w:pPr>
  </w:style>
  <w:style w:type="paragraph" w:customStyle="1" w:styleId="Cc">
    <w:name w:val="Cc."/>
    <w:basedOn w:val="BodyText"/>
    <w:pPr>
      <w:keepLines/>
      <w:ind w:left="360" w:hanging="360"/>
      <w:jc w:val="left"/>
    </w:pPr>
  </w:style>
  <w:style w:type="paragraph" w:styleId="Caption">
    <w:name w:val="caption"/>
    <w:basedOn w:val="Imagen"/>
    <w:next w:val="BodyText"/>
    <w:qFormat/>
    <w:rPr>
      <w:sz w:val="16"/>
    </w:rPr>
  </w:style>
  <w:style w:type="paragraph" w:customStyle="1" w:styleId="Imagen">
    <w:name w:val="Imagen"/>
    <w:basedOn w:val="Normal"/>
    <w:next w:val="Caption"/>
    <w:pPr>
      <w:keepNext/>
    </w:pPr>
    <w:rPr>
      <w:spacing w:val="-5"/>
    </w:rPr>
  </w:style>
  <w:style w:type="paragraph" w:customStyle="1" w:styleId="Lneadeatencin">
    <w:name w:val="Línea de atención"/>
    <w:basedOn w:val="BodyText"/>
    <w:next w:val="Saludos"/>
    <w:pPr>
      <w:spacing w:before="220" w:after="0"/>
      <w:jc w:val="left"/>
    </w:pPr>
  </w:style>
  <w:style w:type="character" w:styleId="EndnoteReference">
    <w:name w:val="endnote reference"/>
    <w:semiHidden/>
    <w:rPr>
      <w:rFonts w:ascii="Arial" w:hAnsi="Arial"/>
      <w:sz w:val="20"/>
      <w:vertAlign w:val="superscript"/>
    </w:rPr>
  </w:style>
  <w:style w:type="paragraph" w:styleId="EndnoteText">
    <w:name w:val="endnote text"/>
    <w:basedOn w:val="Notaalpie-base"/>
    <w:semiHidden/>
  </w:style>
  <w:style w:type="paragraph" w:styleId="EnvelopeAddress">
    <w:name w:val="envelope address"/>
    <w:basedOn w:val="BodyText"/>
    <w:pPr>
      <w:framePr w:w="7920" w:wrap="around" w:hAnchor="page" w:xAlign="center" w:yAlign="bottom"/>
      <w:spacing w:after="0"/>
      <w:ind w:left="2880"/>
    </w:pPr>
  </w:style>
  <w:style w:type="paragraph" w:styleId="EnvelopeReturn">
    <w:name w:val="envelope return"/>
    <w:basedOn w:val="BodyText"/>
    <w:pPr>
      <w:spacing w:after="0"/>
      <w:jc w:val="left"/>
    </w:pPr>
    <w:rPr>
      <w:spacing w:val="0"/>
      <w:sz w:val="18"/>
    </w:rPr>
  </w:style>
  <w:style w:type="paragraph" w:customStyle="1" w:styleId="Encabezadobase">
    <w:name w:val="Encabezado base"/>
    <w:basedOn w:val="Normal"/>
    <w:pPr>
      <w:keepLines/>
      <w:tabs>
        <w:tab w:val="left" w:pos="-1080"/>
        <w:tab w:val="center" w:pos="4320"/>
        <w:tab w:val="right" w:pos="9720"/>
      </w:tabs>
      <w:ind w:left="-1080" w:right="-1080"/>
    </w:pPr>
    <w:rPr>
      <w:lang w:val="en-US"/>
    </w:rPr>
  </w:style>
  <w:style w:type="character" w:styleId="FootnoteReference">
    <w:name w:val="footnote reference"/>
    <w:semiHidden/>
    <w:rPr>
      <w:sz w:val="20"/>
      <w:vertAlign w:val="superscript"/>
    </w:rPr>
  </w:style>
  <w:style w:type="paragraph" w:styleId="FootnoteText">
    <w:name w:val="footnote text"/>
    <w:basedOn w:val="Notaalpie-base"/>
    <w:semiHidden/>
    <w:pPr>
      <w:spacing w:after="0"/>
    </w:pPr>
  </w:style>
  <w:style w:type="character" w:customStyle="1" w:styleId="nfasisinicial">
    <w:name w:val="Énfasis inicial"/>
    <w:rPr>
      <w:rFonts w:ascii="Arial Black" w:hAnsi="Arial Black"/>
      <w:sz w:val="18"/>
    </w:rPr>
  </w:style>
  <w:style w:type="character" w:styleId="LineNumber">
    <w:name w:val="line number"/>
    <w:rPr>
      <w:rFonts w:ascii="Arial" w:hAnsi="Arial"/>
      <w:sz w:val="18"/>
    </w:rPr>
  </w:style>
  <w:style w:type="paragraph" w:styleId="ListNumber">
    <w:name w:val="List Number"/>
    <w:basedOn w:val="List"/>
    <w:pPr>
      <w:spacing w:after="220" w:line="220" w:lineRule="atLeast"/>
      <w:ind w:left="720" w:right="720"/>
    </w:pPr>
    <w:rPr>
      <w:spacing w:val="-5"/>
    </w:rPr>
  </w:style>
  <w:style w:type="paragraph" w:styleId="MacroText">
    <w:name w:val="macro"/>
    <w:basedOn w:val="BodyText"/>
    <w:semiHidden/>
    <w:pPr>
      <w:spacing w:line="240" w:lineRule="auto"/>
    </w:pPr>
    <w:rPr>
      <w:rFonts w:ascii="Courier New" w:hAnsi="Courier New"/>
    </w:rPr>
  </w:style>
  <w:style w:type="character" w:styleId="PageNumber">
    <w:name w:val="page number"/>
    <w:rPr>
      <w:rFonts w:ascii="Arial" w:hAnsi="Arial"/>
      <w:sz w:val="18"/>
      <w:vertAlign w:val="baseline"/>
    </w:rPr>
  </w:style>
  <w:style w:type="character" w:customStyle="1" w:styleId="Superndice">
    <w:name w:val="Superíndice"/>
    <w:rPr>
      <w:vertAlign w:val="superscript"/>
    </w:rPr>
  </w:style>
  <w:style w:type="paragraph" w:styleId="ListNumber5">
    <w:name w:val="List Number 5"/>
    <w:basedOn w:val="ListNumber"/>
    <w:pPr>
      <w:ind w:left="2160"/>
    </w:pPr>
  </w:style>
  <w:style w:type="paragraph" w:styleId="ListNumber4">
    <w:name w:val="List Number 4"/>
    <w:basedOn w:val="ListNumber"/>
    <w:pPr>
      <w:ind w:left="1800"/>
    </w:pPr>
  </w:style>
  <w:style w:type="paragraph" w:styleId="ListNumber3">
    <w:name w:val="List Number 3"/>
    <w:basedOn w:val="ListNumber"/>
    <w:pPr>
      <w:ind w:left="1440"/>
    </w:pPr>
  </w:style>
  <w:style w:type="paragraph" w:styleId="ListNumber2">
    <w:name w:val="List Number 2"/>
    <w:basedOn w:val="ListNumber"/>
    <w:pPr>
      <w:ind w:left="1080"/>
    </w:pPr>
  </w:style>
  <w:style w:type="paragraph" w:styleId="ListBullet5">
    <w:name w:val="List Bullet 5"/>
    <w:basedOn w:val="ListBullet"/>
    <w:pPr>
      <w:ind w:left="2160"/>
    </w:pPr>
  </w:style>
  <w:style w:type="paragraph" w:styleId="ListBullet4">
    <w:name w:val="List Bullet 4"/>
    <w:basedOn w:val="ListBullet"/>
    <w:pPr>
      <w:ind w:left="1800"/>
    </w:pPr>
  </w:style>
  <w:style w:type="paragraph" w:styleId="ListBullet3">
    <w:name w:val="List Bullet 3"/>
    <w:basedOn w:val="ListBullet"/>
    <w:pPr>
      <w:ind w:left="1440"/>
    </w:pPr>
  </w:style>
  <w:style w:type="paragraph" w:styleId="ListBullet2">
    <w:name w:val="List Bullet 2"/>
    <w:basedOn w:val="ListBullet"/>
    <w:pPr>
      <w:ind w:left="1080"/>
    </w:pPr>
  </w:style>
  <w:style w:type="paragraph" w:styleId="List5">
    <w:name w:val="List 5"/>
    <w:basedOn w:val="List"/>
    <w:pPr>
      <w:spacing w:after="220" w:line="220" w:lineRule="atLeast"/>
      <w:ind w:left="2160"/>
    </w:pPr>
    <w:rPr>
      <w:spacing w:val="-5"/>
    </w:rPr>
  </w:style>
  <w:style w:type="paragraph" w:styleId="List4">
    <w:name w:val="List 4"/>
    <w:basedOn w:val="List"/>
    <w:pPr>
      <w:spacing w:after="220" w:line="220" w:lineRule="atLeast"/>
      <w:ind w:left="1800"/>
    </w:pPr>
    <w:rPr>
      <w:spacing w:val="-5"/>
    </w:rPr>
  </w:style>
  <w:style w:type="paragraph" w:styleId="List3">
    <w:name w:val="List 3"/>
    <w:basedOn w:val="List"/>
    <w:pPr>
      <w:spacing w:after="220" w:line="220" w:lineRule="atLeast"/>
      <w:ind w:left="1440"/>
    </w:pPr>
    <w:rPr>
      <w:spacing w:val="-5"/>
    </w:rPr>
  </w:style>
  <w:style w:type="paragraph" w:styleId="List2">
    <w:name w:val="List 2"/>
    <w:basedOn w:val="List"/>
    <w:pPr>
      <w:spacing w:after="220" w:line="220" w:lineRule="atLeast"/>
      <w:ind w:left="1080"/>
    </w:pPr>
    <w:rPr>
      <w:spacing w:val="-5"/>
    </w:rPr>
  </w:style>
  <w:style w:type="paragraph" w:styleId="BodyTextIndent">
    <w:name w:val="Body Text Indent"/>
    <w:basedOn w:val="BodyText"/>
    <w:pPr>
      <w:ind w:left="360"/>
    </w:pPr>
  </w:style>
  <w:style w:type="character" w:styleId="CommentReference">
    <w:name w:val="annotation reference"/>
    <w:semiHidden/>
    <w:rPr>
      <w:sz w:val="16"/>
    </w:rPr>
  </w:style>
  <w:style w:type="paragraph" w:styleId="ListContinue">
    <w:name w:val="List Continue"/>
    <w:basedOn w:val="List"/>
    <w:pPr>
      <w:spacing w:after="220" w:line="220" w:lineRule="atLeast"/>
      <w:ind w:left="720" w:right="720" w:firstLine="0"/>
    </w:pPr>
    <w:rPr>
      <w:spacing w:val="-5"/>
    </w:rPr>
  </w:style>
  <w:style w:type="paragraph" w:styleId="ListContinue2">
    <w:name w:val="List Continue 2"/>
    <w:basedOn w:val="ListContinue"/>
    <w:pPr>
      <w:ind w:left="1080"/>
    </w:pPr>
  </w:style>
  <w:style w:type="paragraph" w:styleId="ListContinue3">
    <w:name w:val="List Continue 3"/>
    <w:basedOn w:val="ListContinue"/>
    <w:pPr>
      <w:ind w:left="1440"/>
    </w:pPr>
  </w:style>
  <w:style w:type="paragraph" w:styleId="ListContinue4">
    <w:name w:val="List Continue 4"/>
    <w:basedOn w:val="ListContinue"/>
    <w:pPr>
      <w:ind w:left="1800"/>
    </w:pPr>
  </w:style>
  <w:style w:type="paragraph" w:styleId="ListContinue5">
    <w:name w:val="List Continue 5"/>
    <w:basedOn w:val="ListContinue"/>
    <w:pPr>
      <w:ind w:left="2160"/>
    </w:pPr>
  </w:style>
  <w:style w:type="paragraph" w:styleId="NormalIndent">
    <w:name w:val="Normal Indent"/>
    <w:basedOn w:val="Normal"/>
    <w:pPr>
      <w:ind w:left="360"/>
    </w:pPr>
    <w:rPr>
      <w:spacing w:val="-5"/>
    </w:rPr>
  </w:style>
  <w:style w:type="character" w:customStyle="1" w:styleId="Eslogan">
    <w:name w:val="Eslogan"/>
    <w:rPr>
      <w:rFonts w:ascii="Arial Black" w:hAnsi="Arial Black"/>
      <w:sz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Firmapuesto">
    <w:name w:val="Firma puesto"/>
    <w:basedOn w:val="Signature"/>
    <w:rsid w:val="002B6DFC"/>
  </w:style>
  <w:style w:type="character" w:styleId="Strong">
    <w:name w:val="Strong"/>
    <w:qFormat/>
    <w:rsid w:val="005F12CC"/>
    <w:rPr>
      <w:b/>
      <w:bCs/>
    </w:rPr>
  </w:style>
  <w:style w:type="paragraph" w:styleId="BalloonText">
    <w:name w:val="Balloon Text"/>
    <w:basedOn w:val="Normal"/>
    <w:link w:val="BalloonTextChar"/>
    <w:rsid w:val="00095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95854"/>
    <w:rPr>
      <w:rFonts w:ascii="Tahoma" w:hAnsi="Tahoma" w:cs="Tahoma"/>
      <w:sz w:val="16"/>
      <w:szCs w:val="16"/>
      <w:lang w:val="es-ES_tradnl"/>
    </w:rPr>
  </w:style>
  <w:style w:type="character" w:customStyle="1" w:styleId="HeaderChar">
    <w:name w:val="Header Char"/>
    <w:link w:val="Header"/>
    <w:uiPriority w:val="99"/>
    <w:rsid w:val="00005C9E"/>
    <w:rPr>
      <w:rFonts w:ascii="Arial" w:hAnsi="Arial"/>
      <w:spacing w:val="-5"/>
      <w:sz w:val="22"/>
      <w:lang w:val="es-ES_tradnl"/>
    </w:rPr>
  </w:style>
  <w:style w:type="character" w:customStyle="1" w:styleId="DateChar">
    <w:name w:val="Date Char"/>
    <w:link w:val="Date"/>
    <w:rsid w:val="00005C9E"/>
    <w:rPr>
      <w:rFonts w:ascii="Arial" w:hAnsi="Arial"/>
      <w:spacing w:val="-5"/>
      <w:sz w:val="22"/>
      <w:lang w:val="es-ES_tradnl"/>
    </w:rPr>
  </w:style>
  <w:style w:type="table" w:styleId="TableGrid">
    <w:name w:val="Table Grid"/>
    <w:basedOn w:val="TableNormal"/>
    <w:rsid w:val="00256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E30DBE"/>
    <w:pPr>
      <w:keepLines w:val="0"/>
      <w:spacing w:after="0" w:line="240" w:lineRule="auto"/>
    </w:pPr>
    <w:rPr>
      <w:b/>
      <w:bCs/>
      <w:spacing w:val="0"/>
      <w:sz w:val="20"/>
    </w:rPr>
  </w:style>
  <w:style w:type="character" w:customStyle="1" w:styleId="BodyTextChar">
    <w:name w:val="Body Text Char"/>
    <w:link w:val="BodyText"/>
    <w:rsid w:val="00E30DBE"/>
    <w:rPr>
      <w:rFonts w:ascii="Arial" w:hAnsi="Arial"/>
      <w:spacing w:val="-5"/>
      <w:sz w:val="22"/>
      <w:lang w:val="es-ES_tradnl"/>
    </w:rPr>
  </w:style>
  <w:style w:type="character" w:customStyle="1" w:styleId="Notaalpie-baseCar">
    <w:name w:val="Nota al pie - base Car"/>
    <w:link w:val="Notaalpie-base"/>
    <w:rsid w:val="00E30DBE"/>
    <w:rPr>
      <w:rFonts w:ascii="Arial" w:hAnsi="Arial"/>
      <w:spacing w:val="-5"/>
      <w:sz w:val="16"/>
      <w:lang w:val="es-ES_tradnl"/>
    </w:rPr>
  </w:style>
  <w:style w:type="character" w:customStyle="1" w:styleId="CommentTextChar">
    <w:name w:val="Comment Text Char"/>
    <w:basedOn w:val="Notaalpie-baseCar"/>
    <w:link w:val="CommentText"/>
    <w:semiHidden/>
    <w:rsid w:val="00E30DBE"/>
    <w:rPr>
      <w:rFonts w:ascii="Arial" w:hAnsi="Arial"/>
      <w:spacing w:val="-5"/>
      <w:sz w:val="16"/>
      <w:lang w:val="es-ES_tradnl"/>
    </w:rPr>
  </w:style>
  <w:style w:type="character" w:customStyle="1" w:styleId="CommentSubjectChar">
    <w:name w:val="Comment Subject Char"/>
    <w:link w:val="CommentSubject"/>
    <w:rsid w:val="00E30DBE"/>
    <w:rPr>
      <w:rFonts w:ascii="Arial" w:hAnsi="Arial"/>
      <w:b/>
      <w:bCs/>
      <w:spacing w:val="-5"/>
      <w:sz w:val="16"/>
      <w:lang w:val="es-ES_tradnl"/>
    </w:rPr>
  </w:style>
  <w:style w:type="character" w:styleId="PlaceholderText">
    <w:name w:val="Placeholder Text"/>
    <w:basedOn w:val="DefaultParagraphFont"/>
    <w:uiPriority w:val="99"/>
    <w:semiHidden/>
    <w:rsid w:val="00376EB7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FF72EA"/>
    <w:rPr>
      <w:rFonts w:ascii="Arial" w:hAnsi="Arial"/>
      <w:spacing w:val="-5"/>
      <w:sz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islafe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islafe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2025-TemaIIS_LaFe">
  <a:themeElements>
    <a:clrScheme name="Personalizado 2">
      <a:dk1>
        <a:srgbClr val="005BBB"/>
      </a:dk1>
      <a:lt1>
        <a:sysClr val="window" lastClr="FFFFFF"/>
      </a:lt1>
      <a:dk2>
        <a:srgbClr val="005BBB"/>
      </a:dk2>
      <a:lt2>
        <a:srgbClr val="C2DEEA"/>
      </a:lt2>
      <a:accent1>
        <a:srgbClr val="005AA6"/>
      </a:accent1>
      <a:accent2>
        <a:srgbClr val="EA2839"/>
      </a:accent2>
      <a:accent3>
        <a:srgbClr val="34B1A5"/>
      </a:accent3>
      <a:accent4>
        <a:srgbClr val="FAF778"/>
      </a:accent4>
      <a:accent5>
        <a:srgbClr val="C2DEEA"/>
      </a:accent5>
      <a:accent6>
        <a:srgbClr val="0A8B4C"/>
      </a:accent6>
      <a:hlink>
        <a:srgbClr val="005BBB"/>
      </a:hlink>
      <a:folHlink>
        <a:srgbClr val="EA2839"/>
      </a:folHlink>
    </a:clrScheme>
    <a:fontScheme name="IIS">
      <a:majorFont>
        <a:latin typeface="Montserrat Extra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2025-TemaIIS_LaFe" id="{33FF71D5-1C2D-415A-B3E3-39A054DA9412}" vid="{A3072762-0C31-4B3D-AB75-A31FF9B9C6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FB8E073293044C97A7FE454D5E2A9F" ma:contentTypeVersion="15" ma:contentTypeDescription="Crear nuevo documento." ma:contentTypeScope="" ma:versionID="99655f4b5dbd09545233c8489e777039">
  <xsd:schema xmlns:xsd="http://www.w3.org/2001/XMLSchema" xmlns:xs="http://www.w3.org/2001/XMLSchema" xmlns:p="http://schemas.microsoft.com/office/2006/metadata/properties" xmlns:ns2="515af2c4-720f-45fc-ba8f-a1c467d5c1e2" xmlns:ns3="b7e3314e-fedc-4e7a-8370-303734609455" xmlns:ns4="ba82d100-2fa7-45b4-947b-17a34e2a01cc" targetNamespace="http://schemas.microsoft.com/office/2006/metadata/properties" ma:root="true" ma:fieldsID="3600578a3f660b6949f7592ac6c69e9a" ns2:_="" ns3:_="" ns4:_="">
    <xsd:import namespace="515af2c4-720f-45fc-ba8f-a1c467d5c1e2"/>
    <xsd:import namespace="b7e3314e-fedc-4e7a-8370-303734609455"/>
    <xsd:import namespace="ba82d100-2fa7-45b4-947b-17a34e2a01cc"/>
    <xsd:element name="properties">
      <xsd:complexType>
        <xsd:sequence>
          <xsd:element name="documentManagement">
            <xsd:complexType>
              <xsd:all>
                <xsd:element ref="ns2:ap7b" minOccurs="0"/>
                <xsd:element ref="ns2:_x0077_238" minOccurs="0"/>
                <xsd:element ref="ns3:SharedWithUsers" minOccurs="0"/>
                <xsd:element ref="ns3:SharedWithDetails" minOccurs="0"/>
                <xsd:element ref="ns4:k4xk" minOccurs="0"/>
                <xsd:element ref="ns4:MediaServiceMetadata" minOccurs="0"/>
                <xsd:element ref="ns4:MediaServiceFastMetadata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af2c4-720f-45fc-ba8f-a1c467d5c1e2" elementFormDefault="qualified">
    <xsd:import namespace="http://schemas.microsoft.com/office/2006/documentManagement/types"/>
    <xsd:import namespace="http://schemas.microsoft.com/office/infopath/2007/PartnerControls"/>
    <xsd:element name="ap7b" ma:index="2" nillable="true" ma:displayName="Estado" ma:default="Vigente" ma:format="Dropdown" ma:internalName="ap7b">
      <xsd:simpleType>
        <xsd:restriction base="dms:Choice">
          <xsd:enumeration value="Vigente"/>
          <xsd:enumeration value="Obsoleto"/>
        </xsd:restriction>
      </xsd:simpleType>
    </xsd:element>
    <xsd:element name="_x0077_238" ma:index="3" nillable="true" ma:displayName="Institución" ma:default="IIS La Fe" ma:format="Dropdown" ma:internalName="_x0077_238">
      <xsd:simpleType>
        <xsd:restriction base="dms:Choice">
          <xsd:enumeration value="IIS La Fe"/>
          <xsd:enumeration value="Hospital La F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3314e-fedc-4e7a-8370-303734609455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2d100-2fa7-45b4-947b-17a34e2a01cc" elementFormDefault="qualified">
    <xsd:import namespace="http://schemas.microsoft.com/office/2006/documentManagement/types"/>
    <xsd:import namespace="http://schemas.microsoft.com/office/infopath/2007/PartnerControls"/>
    <xsd:element name="k4xk" ma:index="12" nillable="true" ma:displayName="Plataforma" ma:internalName="k4xk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Tipo de contenido"/>
        <xsd:element ref="dc:title" minOccurs="0" maxOccurs="1" ma:index="1" ma:displayName="Códig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7b xmlns="515af2c4-720f-45fc-ba8f-a1c467d5c1e2">Vigente</ap7b>
    <_x0077_238 xmlns="515af2c4-720f-45fc-ba8f-a1c467d5c1e2">IIS La Fe</_x0077_238>
    <k4xk xmlns="ba82d100-2fa7-45b4-947b-17a34e2a01c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D1610-3E5D-4982-8EE7-4FACE76ADA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41C9BA-E7AD-472D-BBF8-C3747EABD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5af2c4-720f-45fc-ba8f-a1c467d5c1e2"/>
    <ds:schemaRef ds:uri="b7e3314e-fedc-4e7a-8370-303734609455"/>
    <ds:schemaRef ds:uri="ba82d100-2fa7-45b4-947b-17a34e2a01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BCDE2-D226-45E9-B541-3B8A37B38895}">
  <ds:schemaRefs>
    <ds:schemaRef ds:uri="http://schemas.microsoft.com/office/2006/metadata/properties"/>
    <ds:schemaRef ds:uri="http://schemas.microsoft.com/office/infopath/2007/PartnerControls"/>
    <ds:schemaRef ds:uri="515af2c4-720f-45fc-ba8f-a1c467d5c1e2"/>
    <ds:schemaRef ds:uri="ba82d100-2fa7-45b4-947b-17a34e2a01cc"/>
  </ds:schemaRefs>
</ds:datastoreItem>
</file>

<file path=customXml/itemProps4.xml><?xml version="1.0" encoding="utf-8"?>
<ds:datastoreItem xmlns:ds="http://schemas.openxmlformats.org/officeDocument/2006/customXml" ds:itemID="{E660159F-D34C-412D-98BF-A2F5EF9EE5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para carta profesional</vt:lpstr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 de noviembre de 2025</dc:creator>
  <cp:lastModifiedBy>RITA BELEN DIRANZO AÑO</cp:lastModifiedBy>
  <cp:revision>2</cp:revision>
  <cp:lastPrinted>2018-11-14T15:16:00Z</cp:lastPrinted>
  <dcterms:created xsi:type="dcterms:W3CDTF">2026-10-13T14:08:00Z</dcterms:created>
  <dcterms:modified xsi:type="dcterms:W3CDTF">2026-10-13T14:08:00Z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0x01010098FB8E073293044C97A7FE454D5E2A9F</vt:lpwstr>
  </property>
  <property fmtid="{D5CDD505-2E9C-101B-9397-08002B2CF9AE}" pid="3" name="h26u">
    <vt:filetime>2016-05-09T22:00:00Z</vt:filetime>
  </property>
  <property fmtid="{D5CDD505-2E9C-101B-9397-08002B2CF9AE}" pid="4" name="MSIP_Label_78a14c0d-58c1-4c83-9734-15a8c9bb140a_Enabled">
    <vt:lpwstr>true</vt:lpwstr>
  </property>
  <property fmtid="{D5CDD505-2E9C-101B-9397-08002B2CF9AE}" pid="5" name="MSIP_Label_78a14c0d-58c1-4c83-9734-15a8c9bb140a_SetDate">
    <vt:lpwstr>2025-11-17T10:33:49Z</vt:lpwstr>
  </property>
  <property fmtid="{D5CDD505-2E9C-101B-9397-08002B2CF9AE}" pid="6" name="MSIP_Label_78a14c0d-58c1-4c83-9734-15a8c9bb140a_Method">
    <vt:lpwstr>Standard</vt:lpwstr>
  </property>
  <property fmtid="{D5CDD505-2E9C-101B-9397-08002B2CF9AE}" pid="7" name="MSIP_Label_78a14c0d-58c1-4c83-9734-15a8c9bb140a_Name">
    <vt:lpwstr>defa4170-0d19-0005-0004-bc88714345d2</vt:lpwstr>
  </property>
  <property fmtid="{D5CDD505-2E9C-101B-9397-08002B2CF9AE}" pid="8" name="MSIP_Label_78a14c0d-58c1-4c83-9734-15a8c9bb140a_SiteId">
    <vt:lpwstr>f4101dab-25da-4570-8c11-a3eee5d04def</vt:lpwstr>
  </property>
  <property fmtid="{D5CDD505-2E9C-101B-9397-08002B2CF9AE}" pid="9" name="MSIP_Label_78a14c0d-58c1-4c83-9734-15a8c9bb140a_ActionId">
    <vt:lpwstr>a8b6b2ef-7a47-4fda-a32b-22c3d3be714f</vt:lpwstr>
  </property>
  <property fmtid="{D5CDD505-2E9C-101B-9397-08002B2CF9AE}" pid="10" name="MSIP_Label_78a14c0d-58c1-4c83-9734-15a8c9bb140a_ContentBits">
    <vt:lpwstr>0</vt:lpwstr>
  </property>
  <property fmtid="{D5CDD505-2E9C-101B-9397-08002B2CF9AE}" pid="11" name="MSIP_Label_78a14c0d-58c1-4c83-9734-15a8c9bb140a_Tag">
    <vt:lpwstr>10, 3, 0, 1</vt:lpwstr>
  </property>
</Properties>
</file>